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1D" w:rsidRPr="006F1128" w:rsidRDefault="006F1128" w:rsidP="006F11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F1128">
        <w:rPr>
          <w:rFonts w:ascii="Times New Roman" w:hAnsi="Times New Roman" w:cs="Times New Roman"/>
          <w:b/>
          <w:sz w:val="26"/>
          <w:szCs w:val="26"/>
        </w:rPr>
        <w:t xml:space="preserve">Результаты </w:t>
      </w:r>
      <w:r w:rsidR="00842721">
        <w:rPr>
          <w:rFonts w:ascii="Times New Roman" w:hAnsi="Times New Roman" w:cs="Times New Roman"/>
          <w:b/>
          <w:sz w:val="26"/>
          <w:szCs w:val="26"/>
        </w:rPr>
        <w:t xml:space="preserve">плановых (внеплановых) проверок, </w:t>
      </w:r>
      <w:r w:rsidRPr="006F1128">
        <w:rPr>
          <w:rFonts w:ascii="Times New Roman" w:hAnsi="Times New Roman" w:cs="Times New Roman"/>
          <w:b/>
          <w:sz w:val="26"/>
          <w:szCs w:val="26"/>
        </w:rPr>
        <w:t xml:space="preserve">проведенных Челябинским УФАС России </w:t>
      </w:r>
    </w:p>
    <w:tbl>
      <w:tblPr>
        <w:tblStyle w:val="a3"/>
        <w:tblW w:w="5160" w:type="pct"/>
        <w:tblInd w:w="-147" w:type="dxa"/>
        <w:tblLook w:val="04A0" w:firstRow="1" w:lastRow="0" w:firstColumn="1" w:lastColumn="0" w:noHBand="0" w:noVBand="1"/>
      </w:tblPr>
      <w:tblGrid>
        <w:gridCol w:w="486"/>
        <w:gridCol w:w="2629"/>
        <w:gridCol w:w="1835"/>
        <w:gridCol w:w="1842"/>
        <w:gridCol w:w="2813"/>
        <w:gridCol w:w="1116"/>
        <w:gridCol w:w="1116"/>
        <w:gridCol w:w="3189"/>
      </w:tblGrid>
      <w:tr w:rsidR="0083511E" w:rsidTr="004A11F5">
        <w:trPr>
          <w:cantSplit/>
          <w:trHeight w:val="376"/>
        </w:trPr>
        <w:tc>
          <w:tcPr>
            <w:tcW w:w="162" w:type="pct"/>
            <w:vMerge w:val="restart"/>
          </w:tcPr>
          <w:p w:rsidR="00B33425" w:rsidRPr="009F33F2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п/н</w:t>
            </w:r>
          </w:p>
        </w:tc>
        <w:tc>
          <w:tcPr>
            <w:tcW w:w="875" w:type="pct"/>
            <w:vMerge w:val="restart"/>
          </w:tcPr>
          <w:p w:rsidR="00B33425" w:rsidRPr="009F33F2" w:rsidRDefault="00B33425" w:rsidP="00B33425">
            <w:pPr>
              <w:ind w:right="-391"/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</w:t>
            </w:r>
          </w:p>
          <w:p w:rsidR="00B33425" w:rsidRPr="009F33F2" w:rsidRDefault="00B33425" w:rsidP="0083511E">
            <w:pPr>
              <w:ind w:right="-149"/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лица (филиала, представительства, обособленного структурного подразделения) (ЮЛ), ф.и.о. индивидуального предпринимателя (ИП)</w:t>
            </w:r>
          </w:p>
        </w:tc>
        <w:tc>
          <w:tcPr>
            <w:tcW w:w="1224" w:type="pct"/>
            <w:gridSpan w:val="2"/>
          </w:tcPr>
          <w:p w:rsidR="00B33425" w:rsidRPr="009F33F2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</w:p>
        </w:tc>
        <w:tc>
          <w:tcPr>
            <w:tcW w:w="936" w:type="pct"/>
            <w:vMerge w:val="restart"/>
          </w:tcPr>
          <w:p w:rsidR="00B33425" w:rsidRPr="009F33F2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371" w:type="pct"/>
            <w:vMerge w:val="restart"/>
            <w:textDirection w:val="btLr"/>
          </w:tcPr>
          <w:p w:rsidR="00B33425" w:rsidRPr="009F33F2" w:rsidRDefault="00B33425" w:rsidP="00B3342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371" w:type="pct"/>
            <w:vMerge w:val="restart"/>
            <w:textDirection w:val="btLr"/>
          </w:tcPr>
          <w:p w:rsidR="00B33425" w:rsidRPr="009F33F2" w:rsidRDefault="00B33425" w:rsidP="00B3342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Дата окончания проведения проверки</w:t>
            </w:r>
          </w:p>
        </w:tc>
        <w:tc>
          <w:tcPr>
            <w:tcW w:w="1061" w:type="pct"/>
            <w:vMerge w:val="restart"/>
            <w:textDirection w:val="btLr"/>
          </w:tcPr>
          <w:p w:rsidR="00B33425" w:rsidRPr="009F33F2" w:rsidRDefault="00B33425" w:rsidP="00B3342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Результат проведения проверки</w:t>
            </w:r>
          </w:p>
        </w:tc>
      </w:tr>
      <w:tr w:rsidR="0083511E" w:rsidTr="004A11F5">
        <w:trPr>
          <w:cantSplit/>
          <w:trHeight w:val="2834"/>
        </w:trPr>
        <w:tc>
          <w:tcPr>
            <w:tcW w:w="162" w:type="pct"/>
            <w:vMerge/>
          </w:tcPr>
          <w:p w:rsidR="00B33425" w:rsidRPr="009F33F2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vMerge/>
          </w:tcPr>
          <w:p w:rsidR="00B33425" w:rsidRPr="009F33F2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extDirection w:val="btLr"/>
          </w:tcPr>
          <w:p w:rsidR="00B33425" w:rsidRPr="009F33F2" w:rsidRDefault="00B33425" w:rsidP="00B3342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Юридический адрес ЮЛ, ИП</w:t>
            </w:r>
          </w:p>
        </w:tc>
        <w:tc>
          <w:tcPr>
            <w:tcW w:w="613" w:type="pct"/>
            <w:textDirection w:val="btLr"/>
          </w:tcPr>
          <w:p w:rsidR="00B33425" w:rsidRPr="009F33F2" w:rsidRDefault="00B33425" w:rsidP="00B3342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Фактическое нахождение (осуществление деятельности), ЮЛ, ИП</w:t>
            </w:r>
          </w:p>
        </w:tc>
        <w:tc>
          <w:tcPr>
            <w:tcW w:w="936" w:type="pct"/>
            <w:vMerge/>
          </w:tcPr>
          <w:p w:rsidR="00B33425" w:rsidRPr="009F33F2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</w:tcPr>
          <w:p w:rsidR="00B33425" w:rsidRPr="009F33F2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</w:tcPr>
          <w:p w:rsidR="00B33425" w:rsidRPr="009F33F2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pct"/>
            <w:vMerge/>
          </w:tcPr>
          <w:p w:rsidR="00B33425" w:rsidRPr="009F33F2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11E" w:rsidTr="004A11F5">
        <w:trPr>
          <w:cantSplit/>
          <w:trHeight w:val="407"/>
        </w:trPr>
        <w:tc>
          <w:tcPr>
            <w:tcW w:w="162" w:type="pct"/>
          </w:tcPr>
          <w:p w:rsidR="00B33425" w:rsidRPr="009F33F2" w:rsidRDefault="00B33425" w:rsidP="00B33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5" w:type="pct"/>
          </w:tcPr>
          <w:p w:rsidR="00B33425" w:rsidRPr="009F33F2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1" w:type="pct"/>
          </w:tcPr>
          <w:p w:rsidR="00B33425" w:rsidRPr="009F33F2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3" w:type="pct"/>
          </w:tcPr>
          <w:p w:rsidR="00B33425" w:rsidRPr="009F33F2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6" w:type="pct"/>
          </w:tcPr>
          <w:p w:rsidR="00B33425" w:rsidRPr="009F33F2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1" w:type="pct"/>
          </w:tcPr>
          <w:p w:rsidR="00B33425" w:rsidRPr="009F33F2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1" w:type="pct"/>
          </w:tcPr>
          <w:p w:rsidR="00B33425" w:rsidRPr="009F33F2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1" w:type="pct"/>
          </w:tcPr>
          <w:p w:rsidR="00B33425" w:rsidRPr="009F33F2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63BE4" w:rsidRPr="00AF079D" w:rsidTr="004A11F5">
        <w:trPr>
          <w:cantSplit/>
          <w:trHeight w:val="407"/>
        </w:trPr>
        <w:tc>
          <w:tcPr>
            <w:tcW w:w="162" w:type="pct"/>
          </w:tcPr>
          <w:p w:rsidR="00063BE4" w:rsidRDefault="00330651" w:rsidP="00B33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5" w:type="pct"/>
          </w:tcPr>
          <w:p w:rsidR="00063BE4" w:rsidRDefault="00330651" w:rsidP="0006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651">
              <w:rPr>
                <w:rFonts w:ascii="Times New Roman" w:hAnsi="Times New Roman" w:cs="Times New Roman"/>
                <w:sz w:val="20"/>
                <w:szCs w:val="20"/>
              </w:rPr>
              <w:t>ФГБОУ ВО «МГТУ им. Г.И. Носова»</w:t>
            </w:r>
          </w:p>
        </w:tc>
        <w:tc>
          <w:tcPr>
            <w:tcW w:w="611" w:type="pct"/>
          </w:tcPr>
          <w:p w:rsidR="00063BE4" w:rsidRPr="004A11F5" w:rsidRDefault="00330651" w:rsidP="00716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651">
              <w:rPr>
                <w:rFonts w:ascii="Times New Roman" w:hAnsi="Times New Roman" w:cs="Times New Roman"/>
                <w:sz w:val="20"/>
                <w:szCs w:val="20"/>
              </w:rPr>
              <w:t>455000, Челябинская область, г. Магнитогорск, пр-т Ленина, 38</w:t>
            </w:r>
          </w:p>
        </w:tc>
        <w:tc>
          <w:tcPr>
            <w:tcW w:w="613" w:type="pct"/>
          </w:tcPr>
          <w:p w:rsidR="00063BE4" w:rsidRPr="004A11F5" w:rsidRDefault="00330651" w:rsidP="003B1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651">
              <w:rPr>
                <w:rFonts w:ascii="Times New Roman" w:hAnsi="Times New Roman" w:cs="Times New Roman"/>
                <w:sz w:val="20"/>
                <w:szCs w:val="20"/>
              </w:rPr>
              <w:t>455000, Челябинская область, г. Магнитогорск, пр-т Ленина, 38</w:t>
            </w:r>
          </w:p>
        </w:tc>
        <w:tc>
          <w:tcPr>
            <w:tcW w:w="936" w:type="pct"/>
          </w:tcPr>
          <w:p w:rsidR="00063BE4" w:rsidRPr="0084279A" w:rsidRDefault="00063BE4" w:rsidP="004A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BE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соблюдения </w:t>
            </w:r>
            <w:r w:rsidR="00330651" w:rsidRPr="00330651">
              <w:rPr>
                <w:rFonts w:ascii="Times New Roman" w:hAnsi="Times New Roman" w:cs="Times New Roman"/>
                <w:sz w:val="20"/>
                <w:szCs w:val="20"/>
              </w:rPr>
              <w:t>ФГБОУ ВО «МГТУ им. Г.И. Носова»</w:t>
            </w:r>
            <w:r w:rsidRPr="00063BE4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законодательства о контрактной системе и иных нормативных правовых актов Российской Федерации о ко</w:t>
            </w:r>
            <w:r w:rsidR="00330651">
              <w:rPr>
                <w:rFonts w:ascii="Times New Roman" w:hAnsi="Times New Roman" w:cs="Times New Roman"/>
                <w:sz w:val="20"/>
                <w:szCs w:val="20"/>
              </w:rPr>
              <w:t>нтрактной системе за период 2021-2022</w:t>
            </w:r>
            <w:r w:rsidRPr="00063BE4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71" w:type="pct"/>
          </w:tcPr>
          <w:p w:rsidR="00063BE4" w:rsidRDefault="00330651" w:rsidP="004A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01.03.2022</w:t>
            </w:r>
          </w:p>
        </w:tc>
        <w:tc>
          <w:tcPr>
            <w:tcW w:w="371" w:type="pct"/>
          </w:tcPr>
          <w:p w:rsidR="00063BE4" w:rsidRDefault="00330651" w:rsidP="004A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28.03.2022</w:t>
            </w:r>
          </w:p>
        </w:tc>
        <w:tc>
          <w:tcPr>
            <w:tcW w:w="1061" w:type="pct"/>
          </w:tcPr>
          <w:p w:rsidR="00063BE4" w:rsidRDefault="005B2286" w:rsidP="00E77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63BE4" w:rsidRPr="00063BE4">
              <w:rPr>
                <w:rFonts w:ascii="Times New Roman" w:hAnsi="Times New Roman" w:cs="Times New Roman"/>
                <w:sz w:val="20"/>
                <w:szCs w:val="20"/>
              </w:rPr>
              <w:t xml:space="preserve">ыявлены нарушения </w:t>
            </w:r>
            <w:r w:rsidR="00330651" w:rsidRPr="00330651">
              <w:rPr>
                <w:rFonts w:ascii="Times New Roman" w:hAnsi="Times New Roman" w:cs="Times New Roman"/>
                <w:sz w:val="20"/>
                <w:szCs w:val="20"/>
              </w:rPr>
              <w:t xml:space="preserve">части 2 статьи 33, пунктов 1, 2 части 1, части 3 статьи 64. пункта 1 части 1, части 5 статьи 31, пункта 1 части 5 статьи </w:t>
            </w:r>
            <w:r w:rsidR="00330651">
              <w:rPr>
                <w:rFonts w:ascii="Times New Roman" w:hAnsi="Times New Roman" w:cs="Times New Roman"/>
                <w:sz w:val="20"/>
                <w:szCs w:val="20"/>
              </w:rPr>
              <w:t>66 Закона о контрактной системе</w:t>
            </w:r>
            <w:r w:rsidR="00063BE4" w:rsidRPr="00063B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2315" w:rsidRPr="00AF079D" w:rsidTr="004A11F5">
        <w:trPr>
          <w:cantSplit/>
          <w:trHeight w:val="407"/>
        </w:trPr>
        <w:tc>
          <w:tcPr>
            <w:tcW w:w="162" w:type="pct"/>
          </w:tcPr>
          <w:p w:rsidR="009D2315" w:rsidRPr="00AF079D" w:rsidRDefault="00330651" w:rsidP="009D2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5" w:type="pct"/>
          </w:tcPr>
          <w:p w:rsidR="009D2315" w:rsidRPr="00AE18C2" w:rsidRDefault="00AE18C2" w:rsidP="009D2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8C2">
              <w:rPr>
                <w:rFonts w:ascii="Times New Roman" w:eastAsia="Times New Roman" w:hAnsi="Times New Roman" w:cs="Tahoma"/>
                <w:sz w:val="20"/>
                <w:szCs w:val="20"/>
              </w:rPr>
              <w:t>ФГБУЗ ЦМСЧ № 15 ФМБА России</w:t>
            </w:r>
          </w:p>
        </w:tc>
        <w:tc>
          <w:tcPr>
            <w:tcW w:w="611" w:type="pct"/>
          </w:tcPr>
          <w:p w:rsidR="009D2315" w:rsidRPr="00AE18C2" w:rsidRDefault="00AE18C2" w:rsidP="009D2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8C2">
              <w:rPr>
                <w:rFonts w:ascii="Times New Roman" w:eastAsia="Lucida Sans Unicode" w:hAnsi="Times New Roman" w:cs="Tahoma"/>
                <w:sz w:val="20"/>
                <w:szCs w:val="20"/>
              </w:rPr>
              <w:t xml:space="preserve">456770, Челябинская область, г. </w:t>
            </w:r>
            <w:proofErr w:type="spellStart"/>
            <w:r w:rsidRPr="00AE18C2">
              <w:rPr>
                <w:rFonts w:ascii="Times New Roman" w:eastAsia="Lucida Sans Unicode" w:hAnsi="Times New Roman" w:cs="Tahoma"/>
                <w:sz w:val="20"/>
                <w:szCs w:val="20"/>
              </w:rPr>
              <w:t>Снежинск</w:t>
            </w:r>
            <w:proofErr w:type="spellEnd"/>
            <w:r w:rsidRPr="00AE18C2">
              <w:rPr>
                <w:rFonts w:ascii="Times New Roman" w:eastAsia="Lucida Sans Unicode" w:hAnsi="Times New Roman" w:cs="Tahoma"/>
                <w:sz w:val="20"/>
                <w:szCs w:val="20"/>
              </w:rPr>
              <w:t>, улица Дзержинского, дом 13</w:t>
            </w:r>
          </w:p>
        </w:tc>
        <w:tc>
          <w:tcPr>
            <w:tcW w:w="613" w:type="pct"/>
          </w:tcPr>
          <w:p w:rsidR="009D2315" w:rsidRPr="00AE18C2" w:rsidRDefault="00AE18C2" w:rsidP="009D2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8C2">
              <w:rPr>
                <w:rFonts w:ascii="Times New Roman" w:eastAsia="Lucida Sans Unicode" w:hAnsi="Times New Roman" w:cs="Tahoma"/>
                <w:sz w:val="20"/>
                <w:szCs w:val="20"/>
              </w:rPr>
              <w:t xml:space="preserve">456770, Челябинская область, г. </w:t>
            </w:r>
            <w:proofErr w:type="spellStart"/>
            <w:r w:rsidRPr="00AE18C2">
              <w:rPr>
                <w:rFonts w:ascii="Times New Roman" w:eastAsia="Lucida Sans Unicode" w:hAnsi="Times New Roman" w:cs="Tahoma"/>
                <w:sz w:val="20"/>
                <w:szCs w:val="20"/>
              </w:rPr>
              <w:t>Снежинск</w:t>
            </w:r>
            <w:proofErr w:type="spellEnd"/>
            <w:r w:rsidRPr="00AE18C2">
              <w:rPr>
                <w:rFonts w:ascii="Times New Roman" w:eastAsia="Lucida Sans Unicode" w:hAnsi="Times New Roman" w:cs="Tahoma"/>
                <w:sz w:val="20"/>
                <w:szCs w:val="20"/>
              </w:rPr>
              <w:t>, улица Дзержинского, дом 13</w:t>
            </w:r>
          </w:p>
        </w:tc>
        <w:tc>
          <w:tcPr>
            <w:tcW w:w="936" w:type="pct"/>
          </w:tcPr>
          <w:p w:rsidR="009D2315" w:rsidRPr="00AE18C2" w:rsidRDefault="005B2286" w:rsidP="005B2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286">
              <w:rPr>
                <w:rFonts w:ascii="Times New Roman" w:eastAsia="Times New Roman" w:hAnsi="Times New Roman"/>
                <w:sz w:val="20"/>
                <w:szCs w:val="20"/>
              </w:rPr>
              <w:t>Контроль соблюдения ФГБУЗ ЦМСЧ № 15 ФМБА России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AE18C2" w:rsidRPr="00AE18C2">
              <w:rPr>
                <w:rFonts w:ascii="Times New Roman" w:eastAsia="Times New Roman" w:hAnsi="Times New Roman"/>
                <w:sz w:val="20"/>
                <w:szCs w:val="20"/>
              </w:rPr>
              <w:t>требований законодательства Российской Федерации и иных нормативных правовых актов Российской Федерации о контрактной системе за период 2021-2022</w:t>
            </w:r>
            <w:r w:rsidR="00AE18C2" w:rsidRPr="00AE18C2">
              <w:rPr>
                <w:rFonts w:eastAsia="Times New Roman"/>
                <w:sz w:val="20"/>
                <w:szCs w:val="20"/>
              </w:rPr>
              <w:t xml:space="preserve"> </w:t>
            </w:r>
            <w:r w:rsidR="00AE18C2" w:rsidRPr="00AE18C2">
              <w:rPr>
                <w:rFonts w:ascii="Times New Roman" w:eastAsia="Times New Roman" w:hAnsi="Times New Roman"/>
                <w:sz w:val="20"/>
                <w:szCs w:val="20"/>
              </w:rPr>
              <w:t>годы</w:t>
            </w:r>
            <w:r w:rsidR="00AE18C2" w:rsidRPr="00AE18C2">
              <w:rPr>
                <w:rFonts w:ascii="Times New Roman" w:eastAsia="Times New Roman" w:hAnsi="Times New Roman" w:cs="Tahoma"/>
                <w:sz w:val="20"/>
                <w:szCs w:val="20"/>
              </w:rPr>
              <w:t>.</w:t>
            </w:r>
          </w:p>
        </w:tc>
        <w:tc>
          <w:tcPr>
            <w:tcW w:w="371" w:type="pct"/>
          </w:tcPr>
          <w:p w:rsidR="009D2315" w:rsidRPr="005B2286" w:rsidRDefault="00AE18C2" w:rsidP="003B2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286">
              <w:rPr>
                <w:rFonts w:ascii="Times New Roman" w:eastAsia="Times New Roman" w:hAnsi="Times New Roman" w:cs="Tahoma"/>
                <w:sz w:val="20"/>
                <w:szCs w:val="20"/>
              </w:rPr>
              <w:t>17</w:t>
            </w:r>
            <w:r w:rsidR="003B2286" w:rsidRPr="005B2286">
              <w:rPr>
                <w:rFonts w:ascii="Times New Roman" w:eastAsia="Times New Roman" w:hAnsi="Times New Roman" w:cs="Tahoma"/>
                <w:sz w:val="20"/>
                <w:szCs w:val="20"/>
              </w:rPr>
              <w:t>.10.</w:t>
            </w:r>
            <w:r w:rsidRPr="005B2286">
              <w:rPr>
                <w:rFonts w:ascii="Times New Roman" w:eastAsia="Times New Roman" w:hAnsi="Times New Roman" w:cs="Tahoma"/>
                <w:sz w:val="20"/>
                <w:szCs w:val="20"/>
              </w:rPr>
              <w:t xml:space="preserve">2022 </w:t>
            </w:r>
          </w:p>
        </w:tc>
        <w:tc>
          <w:tcPr>
            <w:tcW w:w="371" w:type="pct"/>
          </w:tcPr>
          <w:p w:rsidR="009D2315" w:rsidRPr="005B2286" w:rsidRDefault="00AE18C2" w:rsidP="003B2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286">
              <w:rPr>
                <w:rFonts w:ascii="Times New Roman" w:eastAsia="Times New Roman" w:hAnsi="Times New Roman" w:cs="Tahoma"/>
                <w:sz w:val="20"/>
                <w:szCs w:val="20"/>
              </w:rPr>
              <w:t>14</w:t>
            </w:r>
            <w:r w:rsidR="00A0601D" w:rsidRPr="005B2286">
              <w:rPr>
                <w:rFonts w:ascii="Times New Roman" w:eastAsia="Times New Roman" w:hAnsi="Times New Roman" w:cs="Tahoma"/>
                <w:sz w:val="20"/>
                <w:szCs w:val="20"/>
              </w:rPr>
              <w:t>.11</w:t>
            </w:r>
            <w:r w:rsidR="003B2286" w:rsidRPr="005B2286">
              <w:rPr>
                <w:rFonts w:ascii="Times New Roman" w:eastAsia="Times New Roman" w:hAnsi="Times New Roman" w:cs="Tahoma"/>
                <w:sz w:val="20"/>
                <w:szCs w:val="20"/>
              </w:rPr>
              <w:t>.</w:t>
            </w:r>
            <w:r w:rsidRPr="005B2286">
              <w:rPr>
                <w:rFonts w:ascii="Times New Roman" w:eastAsia="Times New Roman" w:hAnsi="Times New Roman" w:cs="Tahoma"/>
                <w:sz w:val="20"/>
                <w:szCs w:val="20"/>
              </w:rPr>
              <w:t xml:space="preserve">2022 </w:t>
            </w:r>
          </w:p>
        </w:tc>
        <w:tc>
          <w:tcPr>
            <w:tcW w:w="1061" w:type="pct"/>
          </w:tcPr>
          <w:p w:rsidR="009D2315" w:rsidRPr="005B2286" w:rsidRDefault="00AE18C2" w:rsidP="00A060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286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выявлены нарушения </w:t>
            </w:r>
            <w:r w:rsidRPr="005B2286">
              <w:rPr>
                <w:rFonts w:ascii="Times New Roman" w:eastAsia="Times New Roman" w:hAnsi="Times New Roman" w:cs="Tahoma"/>
                <w:bCs/>
                <w:sz w:val="20"/>
                <w:szCs w:val="20"/>
                <w:lang w:eastAsia="ru-RU"/>
              </w:rPr>
              <w:t xml:space="preserve">пунктов 1, 2 части 1, части 3 статьи 64 </w:t>
            </w:r>
            <w:r w:rsidRPr="005B2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редакции от 02.07.2021), </w:t>
            </w:r>
            <w:r w:rsidRPr="005B2286">
              <w:rPr>
                <w:rFonts w:ascii="Times New Roman" w:eastAsia="Times New Roman" w:hAnsi="Times New Roman" w:cs="Tahoma"/>
                <w:bCs/>
                <w:sz w:val="20"/>
                <w:szCs w:val="20"/>
              </w:rPr>
              <w:t xml:space="preserve">пунктов 1, 5 части 2 статьи 42, </w:t>
            </w:r>
            <w:r w:rsidRPr="005B2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части 2 статьи 8, пункту 1 части 1, частей 2, 3 статьи 33, </w:t>
            </w:r>
            <w:r w:rsidRPr="005B2286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 xml:space="preserve">части 1 статьи 24, пункта 4 части 1 статьи 93, </w:t>
            </w:r>
            <w:r w:rsidRPr="005B228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часть 6 статьи 23,</w:t>
            </w:r>
            <w:r w:rsidRPr="005B2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пункта 3 части 1 статьи 43, части 1 статьи 49, </w:t>
            </w:r>
            <w:r w:rsidRPr="005B2286">
              <w:rPr>
                <w:rFonts w:ascii="Times New Roman" w:eastAsia="Times New Roman" w:hAnsi="Times New Roman" w:cs="Tahoma"/>
                <w:bCs/>
                <w:sz w:val="20"/>
                <w:szCs w:val="20"/>
                <w:lang w:eastAsia="ru-RU"/>
              </w:rPr>
              <w:t xml:space="preserve">части 13.1 статьи 34, </w:t>
            </w:r>
            <w:r w:rsidRPr="005B2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пункта 1 части 1, части 5 статьи 31, части 3, </w:t>
            </w:r>
            <w:r w:rsidRPr="005B2286">
              <w:rPr>
                <w:rFonts w:ascii="Times New Roman" w:eastAsia="Andale Sans UI" w:hAnsi="Times New Roman"/>
                <w:sz w:val="20"/>
                <w:szCs w:val="20"/>
                <w:lang w:eastAsia="ru-RU"/>
              </w:rPr>
              <w:t>пункта 1 части 5 статьи 66</w:t>
            </w:r>
            <w:r w:rsidRPr="005B2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 редакции от 02.07.2021) </w:t>
            </w:r>
            <w:r w:rsidRPr="005B228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Закона о контрактной системе,</w:t>
            </w:r>
            <w:r w:rsidRPr="005B2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B2286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пункт</w:t>
            </w:r>
            <w:r w:rsidR="00575BF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ы 4, 6 Правил использования каталога товаров, работ, услуг</w:t>
            </w:r>
          </w:p>
        </w:tc>
      </w:tr>
    </w:tbl>
    <w:p w:rsidR="006F1128" w:rsidRPr="00AF079D" w:rsidRDefault="006F1128" w:rsidP="00D00FD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F1128" w:rsidRPr="00AF079D" w:rsidSect="00AF07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28"/>
    <w:rsid w:val="00035CCB"/>
    <w:rsid w:val="00061052"/>
    <w:rsid w:val="00063BE4"/>
    <w:rsid w:val="000A4147"/>
    <w:rsid w:val="00165C0A"/>
    <w:rsid w:val="00185BB1"/>
    <w:rsid w:val="001A1BF7"/>
    <w:rsid w:val="001E0562"/>
    <w:rsid w:val="002826EC"/>
    <w:rsid w:val="00325FE1"/>
    <w:rsid w:val="00330651"/>
    <w:rsid w:val="003B13F5"/>
    <w:rsid w:val="003B2286"/>
    <w:rsid w:val="003E1FE0"/>
    <w:rsid w:val="00407CD1"/>
    <w:rsid w:val="0043052C"/>
    <w:rsid w:val="00435098"/>
    <w:rsid w:val="004A11F5"/>
    <w:rsid w:val="00553826"/>
    <w:rsid w:val="00575BFA"/>
    <w:rsid w:val="005B2286"/>
    <w:rsid w:val="005F2845"/>
    <w:rsid w:val="0064051D"/>
    <w:rsid w:val="00644A84"/>
    <w:rsid w:val="006F1128"/>
    <w:rsid w:val="007161E0"/>
    <w:rsid w:val="00720EED"/>
    <w:rsid w:val="007301D1"/>
    <w:rsid w:val="0074280D"/>
    <w:rsid w:val="00765050"/>
    <w:rsid w:val="007A3423"/>
    <w:rsid w:val="007D3BAF"/>
    <w:rsid w:val="0083511E"/>
    <w:rsid w:val="00842721"/>
    <w:rsid w:val="0084279A"/>
    <w:rsid w:val="0091558B"/>
    <w:rsid w:val="009D2315"/>
    <w:rsid w:val="009E0B95"/>
    <w:rsid w:val="009F33F2"/>
    <w:rsid w:val="00A0142E"/>
    <w:rsid w:val="00A0601D"/>
    <w:rsid w:val="00A6414B"/>
    <w:rsid w:val="00AE18C2"/>
    <w:rsid w:val="00AF079D"/>
    <w:rsid w:val="00B33425"/>
    <w:rsid w:val="00D00FDF"/>
    <w:rsid w:val="00D22F8F"/>
    <w:rsid w:val="00D24E7B"/>
    <w:rsid w:val="00DB49C5"/>
    <w:rsid w:val="00E77E50"/>
    <w:rsid w:val="00F1388F"/>
    <w:rsid w:val="00F14EE6"/>
    <w:rsid w:val="00FD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A4F63-821E-4A67-BE50-77900391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79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A014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Покинь-Соха Ангелина Александровна</dc:creator>
  <cp:lastModifiedBy>Наталья Игоревна Мартынюк</cp:lastModifiedBy>
  <cp:revision>2</cp:revision>
  <cp:lastPrinted>2020-06-29T09:10:00Z</cp:lastPrinted>
  <dcterms:created xsi:type="dcterms:W3CDTF">2022-12-22T08:46:00Z</dcterms:created>
  <dcterms:modified xsi:type="dcterms:W3CDTF">2022-12-22T08:46:00Z</dcterms:modified>
</cp:coreProperties>
</file>