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4A250D" w:rsidRDefault="006F1128" w:rsidP="006F11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50D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r w:rsidR="00842721" w:rsidRPr="004A250D">
        <w:rPr>
          <w:rFonts w:ascii="Times New Roman" w:hAnsi="Times New Roman" w:cs="Times New Roman"/>
          <w:b/>
          <w:sz w:val="20"/>
          <w:szCs w:val="20"/>
        </w:rPr>
        <w:t xml:space="preserve">плановых (внеплановых) проверок, </w:t>
      </w:r>
      <w:r w:rsidRPr="004A250D">
        <w:rPr>
          <w:rFonts w:ascii="Times New Roman" w:hAnsi="Times New Roman" w:cs="Times New Roman"/>
          <w:b/>
          <w:sz w:val="20"/>
          <w:szCs w:val="20"/>
        </w:rPr>
        <w:t xml:space="preserve">проведенных Челябинским УФАС России </w:t>
      </w:r>
      <w:r w:rsidR="004E6754" w:rsidRPr="004A250D">
        <w:rPr>
          <w:rFonts w:ascii="Times New Roman" w:hAnsi="Times New Roman" w:cs="Times New Roman"/>
          <w:b/>
          <w:sz w:val="20"/>
          <w:szCs w:val="20"/>
        </w:rPr>
        <w:t>в 2018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697"/>
        <w:gridCol w:w="1633"/>
        <w:gridCol w:w="1469"/>
        <w:gridCol w:w="2451"/>
        <w:gridCol w:w="1291"/>
        <w:gridCol w:w="1633"/>
        <w:gridCol w:w="3126"/>
      </w:tblGrid>
      <w:tr w:rsidR="00B33425" w:rsidRPr="004A250D" w:rsidTr="00232B1F">
        <w:trPr>
          <w:cantSplit/>
          <w:trHeight w:val="376"/>
        </w:trPr>
        <w:tc>
          <w:tcPr>
            <w:tcW w:w="181" w:type="pct"/>
            <w:vMerge w:val="restart"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965" w:type="pct"/>
            <w:vMerge w:val="restart"/>
          </w:tcPr>
          <w:p w:rsidR="00B33425" w:rsidRPr="004A250D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4A250D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лица (филиала, представительства, обособленного структурного подразделения) (ЮЛ), ф.и.о. индивидуального предпринимателя (ИП)</w:t>
            </w:r>
          </w:p>
        </w:tc>
        <w:tc>
          <w:tcPr>
            <w:tcW w:w="1014" w:type="pct"/>
            <w:gridSpan w:val="2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664" w:type="pct"/>
            <w:vMerge w:val="restart"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496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587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92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B33425" w:rsidRPr="004A250D" w:rsidTr="00232B1F">
        <w:trPr>
          <w:cantSplit/>
          <w:trHeight w:val="2834"/>
        </w:trPr>
        <w:tc>
          <w:tcPr>
            <w:tcW w:w="181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507" w:type="pc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664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25" w:rsidRPr="004A250D" w:rsidTr="00232B1F">
        <w:trPr>
          <w:cantSplit/>
          <w:trHeight w:val="407"/>
        </w:trPr>
        <w:tc>
          <w:tcPr>
            <w:tcW w:w="181" w:type="pct"/>
          </w:tcPr>
          <w:p w:rsidR="00B33425" w:rsidRPr="004A250D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2F8F" w:rsidRPr="004A250D" w:rsidTr="00232B1F">
        <w:trPr>
          <w:cantSplit/>
          <w:trHeight w:val="407"/>
        </w:trPr>
        <w:tc>
          <w:tcPr>
            <w:tcW w:w="181" w:type="pct"/>
          </w:tcPr>
          <w:p w:rsidR="00D22F8F" w:rsidRPr="004A250D" w:rsidRDefault="00BC51A4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УралМедиаТрейд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F3DEC">
              <w:rPr>
                <w:rFonts w:ascii="Times New Roman" w:hAnsi="Times New Roman" w:cs="Times New Roman"/>
                <w:sz w:val="20"/>
                <w:szCs w:val="20"/>
              </w:rPr>
              <w:t xml:space="preserve"> (Распоряжение №2 от 10.01.2018)</w:t>
            </w:r>
          </w:p>
        </w:tc>
        <w:tc>
          <w:tcPr>
            <w:tcW w:w="50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Г. Озерск, ул. Семенова, д. 22, оф. 604</w:t>
            </w:r>
          </w:p>
        </w:tc>
        <w:tc>
          <w:tcPr>
            <w:tcW w:w="50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Г. Озерск, ул. Семенова, д. 22, оф. 604</w:t>
            </w:r>
          </w:p>
        </w:tc>
        <w:tc>
          <w:tcPr>
            <w:tcW w:w="664" w:type="pct"/>
          </w:tcPr>
          <w:p w:rsidR="00D22F8F" w:rsidRPr="004A250D" w:rsidRDefault="00D22F8F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 соответствие законодательству РФ о рекламе</w:t>
            </w:r>
          </w:p>
        </w:tc>
        <w:tc>
          <w:tcPr>
            <w:tcW w:w="496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58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092" w:type="pct"/>
          </w:tcPr>
          <w:p w:rsidR="00D22F8F" w:rsidRPr="004A250D" w:rsidRDefault="00D22F8F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  <w:r w:rsidR="00AF3DEC">
              <w:rPr>
                <w:rFonts w:ascii="Times New Roman" w:hAnsi="Times New Roman" w:cs="Times New Roman"/>
                <w:sz w:val="20"/>
                <w:szCs w:val="20"/>
              </w:rPr>
              <w:t xml:space="preserve"> (акт проверки №1 от 05.02.2018)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Конар</w:t>
            </w:r>
            <w:proofErr w:type="spellEnd"/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2A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025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4025C">
              <w:t>№ 13 от 01.02.2018, № 1)</w:t>
            </w:r>
          </w:p>
        </w:tc>
        <w:tc>
          <w:tcPr>
            <w:tcW w:w="507" w:type="pct"/>
          </w:tcPr>
          <w:p w:rsidR="00232B1F" w:rsidRPr="00C51B70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454008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Челябинск</w:t>
            </w:r>
            <w:r w:rsidRPr="00C51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Енисейская, 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7" w:type="pct"/>
          </w:tcPr>
          <w:p w:rsidR="00232B1F" w:rsidRPr="00C51B70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454008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Челябинск</w:t>
            </w:r>
            <w:r w:rsidRPr="00C51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Енисейская, 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pct"/>
          </w:tcPr>
          <w:p w:rsidR="00232B1F" w:rsidRPr="00C51B70" w:rsidRDefault="00232B1F" w:rsidP="00232B1F">
            <w:pPr>
              <w:pStyle w:val="a4"/>
              <w:spacing w:before="0" w:beforeAutospacing="0" w:after="0"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C51B70">
              <w:rPr>
                <w:sz w:val="20"/>
                <w:szCs w:val="20"/>
              </w:rPr>
              <w:t>проверка информации, содержащейся в материалах дела № К17/11-11, возбужденного на основании приказа Тюменского УФАС России от 02.10.2017 № 109, соблюдение требований антимонопольного законодательства - статьи 11 Федерального закона от 26.07.2006 № 135-ФЗ «О защите конкуренции».</w:t>
            </w:r>
          </w:p>
        </w:tc>
        <w:tc>
          <w:tcPr>
            <w:tcW w:w="496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587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1092" w:type="pct"/>
          </w:tcPr>
          <w:p w:rsidR="00232B1F" w:rsidRPr="00C51B70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п. 2 ч. 1 ст. 11 Закона о защите конкуренции</w:t>
            </w:r>
          </w:p>
        </w:tc>
      </w:tr>
      <w:tr w:rsidR="00A513C9" w:rsidRPr="004A250D" w:rsidTr="00232B1F">
        <w:trPr>
          <w:cantSplit/>
          <w:trHeight w:val="407"/>
        </w:trPr>
        <w:tc>
          <w:tcPr>
            <w:tcW w:w="181" w:type="pct"/>
          </w:tcPr>
          <w:p w:rsidR="00A513C9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5" w:type="pct"/>
          </w:tcPr>
          <w:p w:rsidR="00A513C9" w:rsidRPr="002740B0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ООО «Элемент-Трейд»</w:t>
            </w:r>
            <w:r w:rsidR="00392A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025C">
              <w:rPr>
                <w:rFonts w:ascii="Times New Roman" w:hAnsi="Times New Roman" w:cs="Times New Roman"/>
                <w:sz w:val="20"/>
                <w:szCs w:val="20"/>
              </w:rPr>
              <w:t>приказ № 216, 17.10.2017, Акт № 2)</w:t>
            </w:r>
          </w:p>
        </w:tc>
        <w:tc>
          <w:tcPr>
            <w:tcW w:w="507" w:type="pct"/>
          </w:tcPr>
          <w:p w:rsidR="00A513C9" w:rsidRPr="002740B0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625051, г. Екатеринбург, ул. Щербакова, 4</w:t>
            </w:r>
          </w:p>
        </w:tc>
        <w:tc>
          <w:tcPr>
            <w:tcW w:w="507" w:type="pct"/>
          </w:tcPr>
          <w:p w:rsidR="00A513C9" w:rsidRPr="002740B0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625051, г. Екатеринбург, ул. Щербакова, 4</w:t>
            </w:r>
          </w:p>
        </w:tc>
        <w:tc>
          <w:tcPr>
            <w:tcW w:w="664" w:type="pct"/>
          </w:tcPr>
          <w:p w:rsidR="00A513C9" w:rsidRPr="003A1C99" w:rsidRDefault="003A1C99" w:rsidP="00572BFF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1C99">
              <w:rPr>
                <w:sz w:val="20"/>
                <w:szCs w:val="20"/>
              </w:rPr>
              <w:t xml:space="preserve">Контроль за соблюдением ООО «Элемент-Трейд» </w:t>
            </w:r>
            <w:r w:rsidRPr="003A1C99">
              <w:rPr>
                <w:sz w:val="20"/>
                <w:szCs w:val="20"/>
                <w:lang w:eastAsia="ar-SA"/>
              </w:rPr>
              <w:t xml:space="preserve">в процессе осуществления деятельности </w:t>
            </w:r>
            <w:r w:rsidRPr="003A1C99">
              <w:rPr>
                <w:color w:val="000000"/>
                <w:sz w:val="20"/>
                <w:szCs w:val="20"/>
                <w:lang w:eastAsia="ar-SA"/>
              </w:rPr>
              <w:t>требований, установленных Федеральным законом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96" w:type="pct"/>
          </w:tcPr>
          <w:p w:rsidR="00A513C9" w:rsidRPr="003A1C99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587" w:type="pct"/>
          </w:tcPr>
          <w:p w:rsidR="00A513C9" w:rsidRPr="003A1C99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092" w:type="pct"/>
          </w:tcPr>
          <w:p w:rsidR="00A513C9" w:rsidRPr="003A1C99" w:rsidRDefault="003A1C99" w:rsidP="003A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A513C9" w:rsidRPr="004A250D" w:rsidTr="00232B1F">
        <w:trPr>
          <w:cantSplit/>
          <w:trHeight w:val="407"/>
        </w:trPr>
        <w:tc>
          <w:tcPr>
            <w:tcW w:w="181" w:type="pct"/>
          </w:tcPr>
          <w:p w:rsidR="00A513C9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pct"/>
          </w:tcPr>
          <w:p w:rsidR="00A513C9" w:rsidRPr="003B520B" w:rsidRDefault="003A1C99" w:rsidP="00232B1F">
            <w:pPr>
              <w:jc w:val="center"/>
              <w:rPr>
                <w:rFonts w:ascii="Times New Roman" w:hAnsi="Times New Roman" w:cs="Times New Roman"/>
              </w:rPr>
            </w:pPr>
            <w:r w:rsidRPr="003B520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3B520B">
              <w:rPr>
                <w:rFonts w:ascii="Times New Roman" w:hAnsi="Times New Roman" w:cs="Times New Roman"/>
              </w:rPr>
              <w:t>Челябоблкоммунэнерго</w:t>
            </w:r>
            <w:proofErr w:type="spellEnd"/>
            <w:r w:rsidRPr="003B520B">
              <w:rPr>
                <w:rFonts w:ascii="Times New Roman" w:hAnsi="Times New Roman" w:cs="Times New Roman"/>
              </w:rPr>
              <w:t>»</w:t>
            </w:r>
            <w:r w:rsidR="00392AF8">
              <w:rPr>
                <w:rFonts w:ascii="Times New Roman" w:hAnsi="Times New Roman" w:cs="Times New Roman"/>
              </w:rPr>
              <w:t xml:space="preserve"> (</w:t>
            </w:r>
            <w:r w:rsidR="0044025C" w:rsidRPr="003B520B">
              <w:rPr>
                <w:rFonts w:ascii="Times New Roman" w:hAnsi="Times New Roman" w:cs="Times New Roman"/>
              </w:rPr>
              <w:t>№ 217 от 19.10.2017, № 2 от 30.01.2018)</w:t>
            </w:r>
          </w:p>
        </w:tc>
        <w:tc>
          <w:tcPr>
            <w:tcW w:w="507" w:type="pct"/>
          </w:tcPr>
          <w:p w:rsidR="00A513C9" w:rsidRPr="002740B0" w:rsidRDefault="001D2EDC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 xml:space="preserve">454084, г. Челябинск, ул. </w:t>
            </w:r>
            <w:proofErr w:type="spellStart"/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Кожзаводская</w:t>
            </w:r>
            <w:proofErr w:type="spellEnd"/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507" w:type="pct"/>
          </w:tcPr>
          <w:p w:rsidR="00A513C9" w:rsidRPr="002740B0" w:rsidRDefault="001D2EDC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 xml:space="preserve">454084, г. Челябинск, ул. </w:t>
            </w:r>
            <w:proofErr w:type="spellStart"/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Кожзаводская</w:t>
            </w:r>
            <w:proofErr w:type="spellEnd"/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664" w:type="pct"/>
          </w:tcPr>
          <w:p w:rsidR="00A513C9" w:rsidRPr="00C51B70" w:rsidRDefault="002740B0" w:rsidP="005E7D61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="005E7D61" w:rsidRPr="004A250D">
              <w:rPr>
                <w:sz w:val="20"/>
                <w:szCs w:val="20"/>
                <w:lang w:eastAsia="ar-SA"/>
              </w:rPr>
              <w:t xml:space="preserve">онтроль за соблюдением </w:t>
            </w:r>
            <w:r w:rsidR="005E7D61" w:rsidRPr="005E7D61">
              <w:rPr>
                <w:sz w:val="20"/>
                <w:szCs w:val="20"/>
              </w:rPr>
              <w:t>ОАО «</w:t>
            </w:r>
            <w:proofErr w:type="spellStart"/>
            <w:r w:rsidR="005E7D61" w:rsidRPr="005E7D61">
              <w:rPr>
                <w:sz w:val="20"/>
                <w:szCs w:val="20"/>
              </w:rPr>
              <w:t>Челябоблкоммунэнерго</w:t>
            </w:r>
            <w:proofErr w:type="spellEnd"/>
            <w:r w:rsidR="005E7D61" w:rsidRPr="005E7D61">
              <w:rPr>
                <w:sz w:val="20"/>
                <w:szCs w:val="20"/>
              </w:rPr>
              <w:t>»</w:t>
            </w:r>
            <w:r w:rsidR="005E7D61">
              <w:rPr>
                <w:sz w:val="20"/>
                <w:szCs w:val="20"/>
              </w:rPr>
              <w:t xml:space="preserve"> </w:t>
            </w:r>
            <w:r w:rsidR="005E7D61" w:rsidRPr="004A250D">
              <w:rPr>
                <w:sz w:val="20"/>
                <w:szCs w:val="20"/>
                <w:lang w:eastAsia="ar-SA"/>
              </w:rPr>
              <w:t xml:space="preserve">в процессе осуществления деятельности </w:t>
            </w:r>
            <w:r w:rsidR="005E7D61" w:rsidRPr="004A250D">
              <w:rPr>
                <w:color w:val="000000"/>
                <w:sz w:val="20"/>
                <w:szCs w:val="20"/>
                <w:lang w:eastAsia="ar-SA"/>
              </w:rPr>
              <w:t>требований, установленных частью 1 статьи 10, статьей 17 Федерального закона от 26.07.2006 № 135-ФЗ «О защите конкуренции»,</w:t>
            </w:r>
          </w:p>
        </w:tc>
        <w:tc>
          <w:tcPr>
            <w:tcW w:w="496" w:type="pct"/>
          </w:tcPr>
          <w:p w:rsidR="00A513C9" w:rsidRPr="00C51B70" w:rsidRDefault="005E7D61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587" w:type="pct"/>
          </w:tcPr>
          <w:p w:rsidR="00A513C9" w:rsidRPr="00C51B70" w:rsidRDefault="005E7D61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1092" w:type="pct"/>
          </w:tcPr>
          <w:p w:rsidR="00A513C9" w:rsidRPr="00C51B70" w:rsidRDefault="005E7D61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статьи 9.21 КоАП РФ</w:t>
            </w:r>
          </w:p>
        </w:tc>
      </w:tr>
      <w:tr w:rsidR="00A513C9" w:rsidRPr="004A250D" w:rsidTr="00232B1F">
        <w:trPr>
          <w:cantSplit/>
          <w:trHeight w:val="407"/>
        </w:trPr>
        <w:tc>
          <w:tcPr>
            <w:tcW w:w="181" w:type="pct"/>
          </w:tcPr>
          <w:p w:rsidR="00A513C9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5" w:type="pct"/>
          </w:tcPr>
          <w:p w:rsidR="00A513C9" w:rsidRPr="002740B0" w:rsidRDefault="005E7D61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eastAsia="Calibri" w:hAnsi="Times New Roman" w:cs="Times New Roman"/>
                <w:sz w:val="20"/>
                <w:szCs w:val="20"/>
              </w:rPr>
              <w:t>МУП «Челябинские коммунальные тепловые сети»</w:t>
            </w:r>
            <w:r w:rsidR="00392A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44025C">
              <w:rPr>
                <w:rFonts w:ascii="Times New Roman" w:eastAsia="Calibri" w:hAnsi="Times New Roman" w:cs="Times New Roman"/>
                <w:sz w:val="20"/>
                <w:szCs w:val="20"/>
              </w:rPr>
              <w:t>приказ 06.09.2018, № 119 Акт № 3)</w:t>
            </w:r>
          </w:p>
        </w:tc>
        <w:tc>
          <w:tcPr>
            <w:tcW w:w="507" w:type="pct"/>
          </w:tcPr>
          <w:p w:rsidR="00A513C9" w:rsidRPr="002740B0" w:rsidRDefault="002740B0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454092, г. Челябинск</w:t>
            </w:r>
            <w:r w:rsidRPr="00274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4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Худякова, 13 офис 305</w:t>
            </w:r>
          </w:p>
        </w:tc>
        <w:tc>
          <w:tcPr>
            <w:tcW w:w="507" w:type="pct"/>
          </w:tcPr>
          <w:p w:rsidR="00A513C9" w:rsidRPr="002740B0" w:rsidRDefault="002740B0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454092, г. Челябинск</w:t>
            </w:r>
            <w:r w:rsidRPr="002740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4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Худякова, 13 офис 305</w:t>
            </w:r>
          </w:p>
        </w:tc>
        <w:tc>
          <w:tcPr>
            <w:tcW w:w="664" w:type="pct"/>
          </w:tcPr>
          <w:p w:rsidR="00A513C9" w:rsidRPr="002740B0" w:rsidRDefault="002740B0" w:rsidP="00274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 за соблюдением </w:t>
            </w:r>
            <w:r w:rsidRPr="002740B0">
              <w:rPr>
                <w:rFonts w:ascii="Times New Roman" w:eastAsia="Calibri" w:hAnsi="Times New Roman" w:cs="Times New Roman"/>
                <w:sz w:val="20"/>
                <w:szCs w:val="20"/>
              </w:rPr>
              <w:t>МУП «Челябинские коммунальные тепловые сети»</w:t>
            </w:r>
            <w:r w:rsidRPr="002740B0">
              <w:rPr>
                <w:rFonts w:eastAsia="Calibri"/>
                <w:sz w:val="20"/>
                <w:szCs w:val="20"/>
              </w:rPr>
              <w:t xml:space="preserve"> </w:t>
            </w:r>
            <w:r w:rsidRPr="00274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процессе осуществления деятельности </w:t>
            </w:r>
            <w:r w:rsidRPr="00274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требований, установленных частью 1 статьи 10, статьей 17 Федерального закона от 26.07.2006 № 135-ФЗ «О защите конкуренции», </w:t>
            </w: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27.07.2010 № 190-ФЗ «О теплоснабжении»</w:t>
            </w:r>
            <w:r w:rsidRPr="004A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 Правительства РФ от 13.02.2006 № 83, Постановление Правительства РФ от 08.08.2012 N 808</w:t>
            </w:r>
          </w:p>
        </w:tc>
        <w:tc>
          <w:tcPr>
            <w:tcW w:w="496" w:type="pct"/>
          </w:tcPr>
          <w:p w:rsidR="00A513C9" w:rsidRPr="00C51B70" w:rsidRDefault="002740B0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12.09.2018</w:t>
            </w:r>
          </w:p>
        </w:tc>
        <w:tc>
          <w:tcPr>
            <w:tcW w:w="587" w:type="pct"/>
          </w:tcPr>
          <w:p w:rsidR="00A513C9" w:rsidRPr="002740B0" w:rsidRDefault="002740B0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092" w:type="pct"/>
          </w:tcPr>
          <w:p w:rsidR="00A513C9" w:rsidRPr="002740B0" w:rsidRDefault="002740B0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0B0">
              <w:rPr>
                <w:rFonts w:ascii="Times New Roman" w:hAnsi="Times New Roman" w:cs="Times New Roman"/>
                <w:sz w:val="20"/>
                <w:szCs w:val="20"/>
              </w:rPr>
              <w:t>Выявлены нарушения ст. 9.21 КоАП РФ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65" w:type="pct"/>
          </w:tcPr>
          <w:p w:rsidR="00232B1F" w:rsidRPr="004A250D" w:rsidRDefault="00232B1F" w:rsidP="0044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Челябинскгоргаз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92A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4025C">
              <w:t>№ 12 от 01.02.2018, № 2)</w:t>
            </w:r>
          </w:p>
        </w:tc>
        <w:tc>
          <w:tcPr>
            <w:tcW w:w="507" w:type="pct"/>
          </w:tcPr>
          <w:p w:rsidR="00232B1F" w:rsidRPr="00D12D80" w:rsidRDefault="00232B1F" w:rsidP="00232B1F">
            <w:pPr>
              <w:suppressAutoHyphens/>
              <w:ind w:hanging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D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454087, г. Челябинск, ул. Рылеева, д. 8.</w:t>
            </w:r>
          </w:p>
          <w:p w:rsidR="00232B1F" w:rsidRPr="004A250D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07" w:type="pct"/>
          </w:tcPr>
          <w:p w:rsidR="00232B1F" w:rsidRPr="00D12D80" w:rsidRDefault="00232B1F" w:rsidP="00232B1F">
            <w:pPr>
              <w:suppressAutoHyphens/>
              <w:ind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D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454087, г. Челябинск, ул. Рылеева, д. 8.</w:t>
            </w:r>
          </w:p>
          <w:p w:rsidR="00232B1F" w:rsidRPr="004A250D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4" w:type="pct"/>
          </w:tcPr>
          <w:p w:rsidR="00232B1F" w:rsidRPr="004A250D" w:rsidRDefault="00232B1F" w:rsidP="00232B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соблюдением АО «</w:t>
            </w:r>
            <w:proofErr w:type="spellStart"/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Челябинскгоргаз</w:t>
            </w:r>
            <w:proofErr w:type="spellEnd"/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в процессе осуществления деятельности </w:t>
            </w:r>
            <w:r w:rsidRPr="004A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требований, установленных частью 1 статьи 10, статьей 17 Федерального закона от 26.07.2006 № 135-ФЗ «О защите конкуренции», Федерального закона от 31.03.1999 № 69-ФЗ «О газоснабжении в Российской Федерации», Постановления Правительства РФ от 30.12.2013 № 1314 «Об утверждении Правил подключения технологического присоединения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      </w:r>
            <w:r w:rsidRPr="004A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B1F" w:rsidRPr="004A250D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96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58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092" w:type="pct"/>
          </w:tcPr>
          <w:p w:rsidR="00232B1F" w:rsidRPr="004A250D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Выявлены нарушения</w:t>
            </w:r>
            <w:r w:rsidRPr="004A250D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 подпункта «б» пунк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та 97, пункта 104 Правил № 1314.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65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Челябинской области</w:t>
            </w:r>
          </w:p>
          <w:p w:rsidR="00F85920" w:rsidRPr="00F85920" w:rsidRDefault="00F85920" w:rsidP="00392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0" w:rsidRPr="00F85920" w:rsidRDefault="00F85920" w:rsidP="00F8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0">
              <w:rPr>
                <w:rFonts w:ascii="Times New Roman" w:hAnsi="Times New Roman" w:cs="Times New Roman"/>
                <w:sz w:val="20"/>
                <w:szCs w:val="20"/>
              </w:rPr>
              <w:t>Приказ № 18 от 08.02.2018</w:t>
            </w:r>
          </w:p>
          <w:p w:rsidR="00F85920" w:rsidRDefault="00F85920" w:rsidP="00F8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0">
              <w:rPr>
                <w:rFonts w:ascii="Times New Roman" w:hAnsi="Times New Roman" w:cs="Times New Roman"/>
                <w:sz w:val="20"/>
                <w:szCs w:val="20"/>
              </w:rPr>
              <w:t>Акт № 18-ПП/2018</w:t>
            </w:r>
          </w:p>
        </w:tc>
        <w:tc>
          <w:tcPr>
            <w:tcW w:w="507" w:type="pct"/>
          </w:tcPr>
          <w:p w:rsidR="00232B1F" w:rsidRPr="00435098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454091, Челябинская область, город Челябинск, улица Пушкина, 68</w:t>
            </w:r>
          </w:p>
        </w:tc>
        <w:tc>
          <w:tcPr>
            <w:tcW w:w="507" w:type="pct"/>
          </w:tcPr>
          <w:p w:rsidR="00232B1F" w:rsidRPr="00435098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454091, Челябинская область, город Челябинск, улица Пушкина, 68</w:t>
            </w:r>
          </w:p>
        </w:tc>
        <w:tc>
          <w:tcPr>
            <w:tcW w:w="664" w:type="pct"/>
          </w:tcPr>
          <w:p w:rsidR="00232B1F" w:rsidRPr="00435098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проверка соблюдения Главным управлением МЧС России по Челябинской области законодательства о контрактной системе и иных нормативных правовых актов Российской Федерации о контрактной системе за период 2017-2018 годы</w:t>
            </w:r>
          </w:p>
        </w:tc>
        <w:tc>
          <w:tcPr>
            <w:tcW w:w="496" w:type="pct"/>
          </w:tcPr>
          <w:p w:rsidR="00232B1F" w:rsidRPr="007A3423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587" w:type="pct"/>
          </w:tcPr>
          <w:p w:rsidR="00232B1F" w:rsidRPr="007A3423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092" w:type="pct"/>
          </w:tcPr>
          <w:p w:rsidR="00232B1F" w:rsidRPr="007A3423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ыявлены нарушения части 3 статьи 14, части 5 статьи 31, пункта 1, 2 части 1 статьи 33, частей 4 - 8 статьи 34, пункта 2 статьи 42, части 5 статьи 63, частей 1, 3, 4 статьи 64, части 4 статьи 65, пункта 2 части 5 статьи 66, части 1 статьи 94 Федерального закона от 05.04.2013 № 44-ФЗ «О контрактной системе в сфере закупок товаров, работ, услуг для государственных и муниципальных нужд», пунктов 5, 6, 11, 12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30.08.2017 № 1042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Чебаркульского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721717" w:rsidRDefault="00721717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717" w:rsidRDefault="00721717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721717">
              <w:rPr>
                <w:rFonts w:ascii="Times New Roman" w:hAnsi="Times New Roman" w:cs="Times New Roman"/>
                <w:sz w:val="20"/>
                <w:szCs w:val="20"/>
              </w:rPr>
              <w:t>от 28.04.2018 № 57</w:t>
            </w:r>
          </w:p>
          <w:p w:rsidR="00721717" w:rsidRPr="004A250D" w:rsidRDefault="00721717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1</w:t>
            </w:r>
          </w:p>
        </w:tc>
        <w:tc>
          <w:tcPr>
            <w:tcW w:w="50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ул. Ленина, д. 13-А, г. Чебаркуль, 456440</w:t>
            </w:r>
          </w:p>
        </w:tc>
        <w:tc>
          <w:tcPr>
            <w:tcW w:w="50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ул. Ленина, д. 13-А, г. Чебаркуль, 456440</w:t>
            </w:r>
          </w:p>
        </w:tc>
        <w:tc>
          <w:tcPr>
            <w:tcW w:w="664" w:type="pct"/>
          </w:tcPr>
          <w:p w:rsidR="00232B1F" w:rsidRPr="004A250D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A250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Контроль соблюдения Администрацией требований статей 15-21 Федерального закона от 26 июля 2006 года № 135-ФЗ «О защите конкуренции», статьи 15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96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58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092" w:type="pct"/>
          </w:tcPr>
          <w:p w:rsidR="00232B1F" w:rsidRPr="004A250D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1 статьи 15 Закона о защите конкуренции, в том числе пунктов 2, 8 названной нормы, статьи 15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Default="003A1C99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едеральной службы по надзору в сфере природопользования (</w:t>
            </w:r>
            <w:proofErr w:type="spellStart"/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) по Челябинской области</w:t>
            </w:r>
          </w:p>
          <w:p w:rsidR="00216898" w:rsidRDefault="00216898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898" w:rsidRPr="009C17EF" w:rsidRDefault="00216898" w:rsidP="00216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7E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Pr="009C17EF">
              <w:rPr>
                <w:rFonts w:ascii="Times New Roman" w:eastAsia="Lucida Sans Unicode" w:hAnsi="Times New Roman" w:cs="Times New Roman"/>
                <w:sz w:val="20"/>
                <w:szCs w:val="20"/>
              </w:rPr>
              <w:t>56</w:t>
            </w:r>
            <w:r w:rsidRPr="009C17EF">
              <w:rPr>
                <w:rFonts w:ascii="Times New Roman" w:hAnsi="Times New Roman" w:cs="Times New Roman"/>
                <w:sz w:val="20"/>
                <w:szCs w:val="20"/>
              </w:rPr>
              <w:t xml:space="preserve"> от 26.04.2018</w:t>
            </w:r>
          </w:p>
          <w:p w:rsidR="00216898" w:rsidRPr="009C17EF" w:rsidRDefault="00216898" w:rsidP="00216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7EF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9C17EF" w:rsidRPr="009C17EF">
              <w:rPr>
                <w:rFonts w:ascii="Times New Roman" w:hAnsi="Times New Roman" w:cs="Times New Roman"/>
                <w:sz w:val="20"/>
                <w:szCs w:val="20"/>
              </w:rPr>
              <w:t xml:space="preserve"> № 97</w:t>
            </w:r>
            <w:r w:rsidRPr="009C17EF">
              <w:rPr>
                <w:rFonts w:ascii="Times New Roman" w:hAnsi="Times New Roman" w:cs="Times New Roman"/>
                <w:sz w:val="20"/>
                <w:szCs w:val="20"/>
              </w:rPr>
              <w:t>-ПП/2018</w:t>
            </w:r>
          </w:p>
          <w:p w:rsidR="00216898" w:rsidRDefault="00216898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0" w:rsidRDefault="00F85920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0" w:rsidRPr="001545D9" w:rsidRDefault="00F85920" w:rsidP="00F8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232B1F" w:rsidRPr="001545D9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454092, Челябинская область, </w:t>
            </w:r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г. Челябинск, ул. </w:t>
            </w:r>
            <w:proofErr w:type="spellStart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Елькина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д. 75</w:t>
            </w:r>
          </w:p>
        </w:tc>
        <w:tc>
          <w:tcPr>
            <w:tcW w:w="507" w:type="pct"/>
          </w:tcPr>
          <w:p w:rsidR="00232B1F" w:rsidRPr="001545D9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454092, Челябинская область, </w:t>
            </w:r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г. Челябинск, ул. </w:t>
            </w:r>
            <w:proofErr w:type="spellStart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Елькина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д. 75</w:t>
            </w:r>
          </w:p>
        </w:tc>
        <w:tc>
          <w:tcPr>
            <w:tcW w:w="664" w:type="pct"/>
          </w:tcPr>
          <w:p w:rsidR="00232B1F" w:rsidRPr="001545D9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42D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проверка соблюдения 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Росприроднадзором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за период 2017-2018 годы</w:t>
            </w:r>
          </w:p>
        </w:tc>
        <w:tc>
          <w:tcPr>
            <w:tcW w:w="496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587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092" w:type="pct"/>
          </w:tcPr>
          <w:p w:rsidR="00232B1F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DF8">
              <w:rPr>
                <w:rFonts w:ascii="Times New Roman" w:hAnsi="Times New Roman" w:cs="Times New Roman"/>
                <w:sz w:val="20"/>
                <w:szCs w:val="20"/>
              </w:rPr>
              <w:t>ыявлены нарушения пункта 1 части 1, части 5 статьи 31, пунктов 7, 8 статьи 42, пунктов 6, 7 части 5 статьи 63, пункта 2 части 1, части 3 статьи 64, подпункта «б» пункта 1 части 3, пунктов 2, 3, 6, 7 части 5 статьи 66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Постановления Правительства РФ от 26.09.2016 N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735195" w:rsidRPr="004A250D" w:rsidTr="00232B1F">
        <w:trPr>
          <w:cantSplit/>
          <w:trHeight w:val="407"/>
        </w:trPr>
        <w:tc>
          <w:tcPr>
            <w:tcW w:w="181" w:type="pct"/>
          </w:tcPr>
          <w:p w:rsidR="00735195" w:rsidRPr="009F33F2" w:rsidRDefault="003A1C99" w:rsidP="0073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pct"/>
          </w:tcPr>
          <w:p w:rsidR="00735195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721717" w:rsidRDefault="00721717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717" w:rsidRPr="00721717" w:rsidRDefault="00721717" w:rsidP="0072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717">
              <w:rPr>
                <w:rFonts w:ascii="Times New Roman" w:hAnsi="Times New Roman" w:cs="Times New Roman"/>
                <w:sz w:val="20"/>
                <w:szCs w:val="20"/>
              </w:rPr>
              <w:t>Приказ от 13.08.2018 № 109</w:t>
            </w:r>
          </w:p>
          <w:p w:rsidR="00721717" w:rsidRPr="009F33F2" w:rsidRDefault="00721717" w:rsidP="00721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 2</w:t>
            </w:r>
          </w:p>
        </w:tc>
        <w:tc>
          <w:tcPr>
            <w:tcW w:w="507" w:type="pct"/>
          </w:tcPr>
          <w:p w:rsidR="00735195" w:rsidRPr="009F33F2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457">
              <w:rPr>
                <w:rFonts w:ascii="Times New Roman" w:hAnsi="Times New Roman" w:cs="Times New Roman"/>
                <w:sz w:val="20"/>
                <w:szCs w:val="20"/>
              </w:rPr>
              <w:t xml:space="preserve">456910, Челябинская область, г. </w:t>
            </w:r>
            <w:proofErr w:type="spellStart"/>
            <w:r w:rsidRPr="009F2457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F2457">
              <w:rPr>
                <w:rFonts w:ascii="Times New Roman" w:hAnsi="Times New Roman" w:cs="Times New Roman"/>
                <w:sz w:val="20"/>
                <w:szCs w:val="20"/>
              </w:rPr>
              <w:t>, ул. Металлургов, д.2</w:t>
            </w:r>
          </w:p>
        </w:tc>
        <w:tc>
          <w:tcPr>
            <w:tcW w:w="507" w:type="pct"/>
          </w:tcPr>
          <w:p w:rsidR="00735195" w:rsidRPr="009F33F2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457">
              <w:rPr>
                <w:rFonts w:ascii="Times New Roman" w:hAnsi="Times New Roman" w:cs="Times New Roman"/>
                <w:sz w:val="20"/>
                <w:szCs w:val="20"/>
              </w:rPr>
              <w:t xml:space="preserve">456910, Челябинская область, г. </w:t>
            </w:r>
            <w:proofErr w:type="spellStart"/>
            <w:r w:rsidRPr="009F2457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F2457">
              <w:rPr>
                <w:rFonts w:ascii="Times New Roman" w:hAnsi="Times New Roman" w:cs="Times New Roman"/>
                <w:sz w:val="20"/>
                <w:szCs w:val="20"/>
              </w:rPr>
              <w:t>, ул. Металлургов, д.2</w:t>
            </w:r>
          </w:p>
        </w:tc>
        <w:tc>
          <w:tcPr>
            <w:tcW w:w="664" w:type="pct"/>
          </w:tcPr>
          <w:p w:rsidR="00735195" w:rsidRPr="009F33F2" w:rsidRDefault="00735195" w:rsidP="00735195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соблюдением требований статей 15-21 Федерального закона от 26.07.2006 № 135-ФЗ «О защите конкуренции», статьи 15 </w:t>
            </w:r>
            <w:r w:rsidRPr="009F33F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Федерации».</w:t>
            </w:r>
          </w:p>
          <w:p w:rsidR="00735195" w:rsidRPr="009F33F2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735195" w:rsidRPr="009F33F2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</w:tcPr>
          <w:p w:rsidR="00735195" w:rsidRPr="009F33F2" w:rsidRDefault="00735195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2" w:type="pct"/>
          </w:tcPr>
          <w:p w:rsidR="00735195" w:rsidRPr="009F33F2" w:rsidRDefault="00735195" w:rsidP="00735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пунктов 6,8, части 3 </w:t>
            </w: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 xml:space="preserve"> статьи 15 Закона о защите конкуренции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статьи 15 </w:t>
            </w:r>
            <w:r w:rsidRPr="009F33F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74BA" w:rsidRPr="004A250D" w:rsidTr="00232B1F">
        <w:trPr>
          <w:cantSplit/>
          <w:trHeight w:val="407"/>
        </w:trPr>
        <w:tc>
          <w:tcPr>
            <w:tcW w:w="181" w:type="pct"/>
          </w:tcPr>
          <w:p w:rsidR="00F674BA" w:rsidRDefault="00F674BA" w:rsidP="0073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5" w:type="pct"/>
          </w:tcPr>
          <w:p w:rsidR="00F674BA" w:rsidRDefault="00145E24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F674BA" w:rsidRPr="00F674BA">
              <w:rPr>
                <w:rFonts w:ascii="Times New Roman" w:hAnsi="Times New Roman" w:cs="Times New Roman"/>
                <w:sz w:val="20"/>
                <w:szCs w:val="20"/>
              </w:rPr>
              <w:t>Федеральной службы по ветеринарному и фитосанитарному надзору по Челябинской области</w:t>
            </w:r>
          </w:p>
          <w:p w:rsidR="00F674BA" w:rsidRDefault="00F674BA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05C" w:rsidRDefault="005D705C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705C" w:rsidRDefault="005D705C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5D705C">
              <w:rPr>
                <w:rFonts w:ascii="Times New Roman" w:hAnsi="Times New Roman" w:cs="Times New Roman"/>
                <w:sz w:val="20"/>
                <w:szCs w:val="20"/>
              </w:rPr>
              <w:t>№ 110 от 13.08.2018</w:t>
            </w:r>
          </w:p>
          <w:p w:rsidR="005D705C" w:rsidRPr="005D705C" w:rsidRDefault="005D705C" w:rsidP="005D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5D705C">
              <w:rPr>
                <w:rFonts w:ascii="Times New Roman" w:hAnsi="Times New Roman" w:cs="Times New Roman"/>
                <w:sz w:val="20"/>
                <w:szCs w:val="20"/>
              </w:rPr>
              <w:t xml:space="preserve"> № 140-ПП/2018</w:t>
            </w:r>
          </w:p>
          <w:p w:rsidR="005D705C" w:rsidRPr="009F33F2" w:rsidRDefault="005D705C" w:rsidP="005D7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F674BA" w:rsidRPr="009F2457" w:rsidRDefault="00F674BA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BA">
              <w:rPr>
                <w:rFonts w:ascii="Times New Roman" w:hAnsi="Times New Roman" w:cs="Times New Roman"/>
                <w:sz w:val="20"/>
                <w:szCs w:val="20"/>
              </w:rPr>
              <w:t>454100, г.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елябинск, пр. Комсомольский, 94</w:t>
            </w:r>
          </w:p>
        </w:tc>
        <w:tc>
          <w:tcPr>
            <w:tcW w:w="507" w:type="pct"/>
          </w:tcPr>
          <w:p w:rsidR="00F674BA" w:rsidRPr="009F2457" w:rsidRDefault="00F674BA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BA">
              <w:rPr>
                <w:rFonts w:ascii="Times New Roman" w:hAnsi="Times New Roman" w:cs="Times New Roman"/>
                <w:sz w:val="20"/>
                <w:szCs w:val="20"/>
              </w:rPr>
              <w:t>454081, г. Челябинск, ул. Кудрявцева,1</w:t>
            </w:r>
          </w:p>
        </w:tc>
        <w:tc>
          <w:tcPr>
            <w:tcW w:w="664" w:type="pct"/>
          </w:tcPr>
          <w:p w:rsidR="00F674BA" w:rsidRPr="009F33F2" w:rsidRDefault="00F674BA" w:rsidP="00735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4B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proofErr w:type="spellStart"/>
            <w:r w:rsidRPr="00F674BA">
              <w:rPr>
                <w:rFonts w:ascii="Times New Roman" w:hAnsi="Times New Roman" w:cs="Times New Roman"/>
                <w:sz w:val="20"/>
                <w:szCs w:val="20"/>
              </w:rPr>
              <w:t>Россельхознадзор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F674B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за период 2017-2018 годы</w:t>
            </w:r>
          </w:p>
        </w:tc>
        <w:tc>
          <w:tcPr>
            <w:tcW w:w="496" w:type="pct"/>
          </w:tcPr>
          <w:p w:rsidR="00F674BA" w:rsidRDefault="00F674BA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587" w:type="pct"/>
          </w:tcPr>
          <w:p w:rsidR="00F674BA" w:rsidRDefault="00F674BA" w:rsidP="0073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08.10.2018</w:t>
            </w:r>
          </w:p>
        </w:tc>
        <w:tc>
          <w:tcPr>
            <w:tcW w:w="1092" w:type="pct"/>
          </w:tcPr>
          <w:p w:rsidR="00F674BA" w:rsidRPr="009F33F2" w:rsidRDefault="00965AC5" w:rsidP="00735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 w:rsidRPr="00965AC5">
              <w:rPr>
                <w:rFonts w:ascii="Times New Roman" w:hAnsi="Times New Roman" w:cs="Times New Roman"/>
                <w:sz w:val="20"/>
                <w:szCs w:val="20"/>
              </w:rPr>
              <w:t>пунктов 1, 2, 11 части 1 статьи 64, частей 2, 4 статьи 33, части 2, пункта 1 части 13, части 8 статьи 34, пункта 2 статьи 42, подпунктов «а, б» пункта 1 части 3 статьи 66, частей 5, 7 статьи 54, пункта 9 части 1 статьи 50, части 3 статьи 14, пунктов 1,2 части 1, пунктов 1,6 части 3 статьи 73 Закона о контрактной системе, подпунктов «б, в» пункта 3 Порядка, пунктов 10, 27 Правил, пунктов 5,6 Постановления № 1042</w:t>
            </w:r>
          </w:p>
        </w:tc>
      </w:tr>
    </w:tbl>
    <w:p w:rsidR="006F1128" w:rsidRPr="004A250D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1128" w:rsidRPr="004A250D" w:rsidSect="006F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128"/>
    <w:rsid w:val="00035836"/>
    <w:rsid w:val="000F037E"/>
    <w:rsid w:val="00145E24"/>
    <w:rsid w:val="001A1BF7"/>
    <w:rsid w:val="001D2EDC"/>
    <w:rsid w:val="001E0562"/>
    <w:rsid w:val="00216898"/>
    <w:rsid w:val="00232B1F"/>
    <w:rsid w:val="002740B0"/>
    <w:rsid w:val="00392AF8"/>
    <w:rsid w:val="003A1C99"/>
    <w:rsid w:val="003B520B"/>
    <w:rsid w:val="003E1FE0"/>
    <w:rsid w:val="00407CD1"/>
    <w:rsid w:val="0043052C"/>
    <w:rsid w:val="00435098"/>
    <w:rsid w:val="0044025C"/>
    <w:rsid w:val="00471FEC"/>
    <w:rsid w:val="004A250D"/>
    <w:rsid w:val="004E6754"/>
    <w:rsid w:val="005264B6"/>
    <w:rsid w:val="00572BFF"/>
    <w:rsid w:val="00591088"/>
    <w:rsid w:val="005D705C"/>
    <w:rsid w:val="005E7D61"/>
    <w:rsid w:val="005F2845"/>
    <w:rsid w:val="0064051D"/>
    <w:rsid w:val="006F1128"/>
    <w:rsid w:val="00721717"/>
    <w:rsid w:val="00735195"/>
    <w:rsid w:val="0074280D"/>
    <w:rsid w:val="007A3423"/>
    <w:rsid w:val="007D3BAF"/>
    <w:rsid w:val="00842721"/>
    <w:rsid w:val="00881261"/>
    <w:rsid w:val="00965AC5"/>
    <w:rsid w:val="009C17EF"/>
    <w:rsid w:val="009F33F2"/>
    <w:rsid w:val="00A513C9"/>
    <w:rsid w:val="00AF3DEC"/>
    <w:rsid w:val="00B17EE6"/>
    <w:rsid w:val="00B33425"/>
    <w:rsid w:val="00BC51A4"/>
    <w:rsid w:val="00C51B70"/>
    <w:rsid w:val="00C925CE"/>
    <w:rsid w:val="00D00FDF"/>
    <w:rsid w:val="00D12D80"/>
    <w:rsid w:val="00D22F8F"/>
    <w:rsid w:val="00DB49C5"/>
    <w:rsid w:val="00E34FCC"/>
    <w:rsid w:val="00EC5AD2"/>
    <w:rsid w:val="00F674BA"/>
    <w:rsid w:val="00F70987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AD6F-7117-4A81-AB29-76439D35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1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Мартынюк Наталья Игоревна</cp:lastModifiedBy>
  <cp:revision>20</cp:revision>
  <dcterms:created xsi:type="dcterms:W3CDTF">2018-11-07T05:03:00Z</dcterms:created>
  <dcterms:modified xsi:type="dcterms:W3CDTF">2019-01-17T10:21:00Z</dcterms:modified>
</cp:coreProperties>
</file>