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7" w:rsidRDefault="008531B7" w:rsidP="008531B7">
      <w:pPr>
        <w:pStyle w:val="21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531B7">
        <w:rPr>
          <w:rFonts w:ascii="Times New Roman" w:hAnsi="Times New Roman" w:cs="Times New Roman"/>
          <w:b/>
          <w:bCs/>
          <w:sz w:val="28"/>
          <w:szCs w:val="28"/>
        </w:rPr>
        <w:t xml:space="preserve">Челябинское УФАС России в рамках изучения ситуации с </w:t>
      </w:r>
      <w:proofErr w:type="spellStart"/>
      <w:r w:rsidRPr="008531B7">
        <w:rPr>
          <w:rFonts w:ascii="Times New Roman" w:hAnsi="Times New Roman" w:cs="Times New Roman"/>
          <w:b/>
          <w:bCs/>
          <w:sz w:val="28"/>
          <w:szCs w:val="28"/>
        </w:rPr>
        <w:t>невывозом</w:t>
      </w:r>
      <w:proofErr w:type="spellEnd"/>
      <w:r w:rsidRPr="008531B7">
        <w:rPr>
          <w:rFonts w:ascii="Times New Roman" w:hAnsi="Times New Roman" w:cs="Times New Roman"/>
          <w:b/>
          <w:bCs/>
          <w:sz w:val="28"/>
          <w:szCs w:val="28"/>
        </w:rPr>
        <w:t xml:space="preserve"> ТКО проводит опрос управляющих компаний</w:t>
      </w:r>
    </w:p>
    <w:p w:rsidR="008531B7" w:rsidRDefault="008531B7" w:rsidP="00AC1966">
      <w:pPr>
        <w:pStyle w:val="21"/>
        <w:spacing w:after="0"/>
        <w:ind w:firstLine="713"/>
        <w:rPr>
          <w:rFonts w:ascii="Times New Roman" w:hAnsi="Times New Roman" w:cs="Times New Roman"/>
          <w:b/>
          <w:bCs/>
          <w:sz w:val="28"/>
          <w:szCs w:val="28"/>
        </w:rPr>
      </w:pPr>
    </w:p>
    <w:p w:rsidR="00AC1966" w:rsidRPr="0063572C" w:rsidRDefault="008531B7" w:rsidP="008531B7">
      <w:pPr>
        <w:pStyle w:val="21"/>
        <w:spacing w:after="0"/>
        <w:ind w:firstLine="0"/>
        <w:rPr>
          <w:rStyle w:val="1"/>
          <w:rFonts w:eastAsia="Times New Roman"/>
          <w:spacing w:val="4"/>
          <w:sz w:val="28"/>
          <w:szCs w:val="28"/>
        </w:rPr>
      </w:pPr>
      <w:r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>В настоящее время антимонопольная служба проводит</w:t>
      </w:r>
      <w:r w:rsidR="00AC1966"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</w:t>
      </w:r>
      <w:r w:rsidR="00AC1966">
        <w:rPr>
          <w:rFonts w:ascii="Times New Roman" w:hAnsi="Times New Roman" w:cs="Times New Roman"/>
          <w:sz w:val="28"/>
          <w:szCs w:val="28"/>
        </w:rPr>
        <w:t xml:space="preserve"> действий организаций, оказывающих услуги по вывозу ТКО.</w:t>
      </w:r>
    </w:p>
    <w:p w:rsidR="008531B7" w:rsidRDefault="008531B7" w:rsidP="008531B7">
      <w:pPr>
        <w:tabs>
          <w:tab w:val="left" w:pos="1212"/>
        </w:tabs>
        <w:spacing w:after="0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</w:p>
    <w:p w:rsidR="00AC1966" w:rsidRDefault="00AC1966" w:rsidP="008531B7">
      <w:pPr>
        <w:tabs>
          <w:tab w:val="left" w:pos="121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eastAsia="Arial" w:hAnsi="Times New Roman" w:cs="Times New Roman"/>
          <w:sz w:val="28"/>
          <w:szCs w:val="28"/>
        </w:rPr>
        <w:t>В целях полного, объективного и всестороннего рассмотрения обстоятельств, послуживших основанием для проведения проверки, пр</w:t>
      </w:r>
      <w:r w:rsidR="008531B7"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 xml:space="preserve">осим </w:t>
      </w:r>
      <w:r w:rsidRPr="00AC1966">
        <w:rPr>
          <w:rStyle w:val="1"/>
          <w:rFonts w:ascii="Times New Roman" w:eastAsia="Times New Roman" w:hAnsi="Times New Roman" w:cs="Times New Roman"/>
          <w:b/>
          <w:spacing w:val="4"/>
          <w:sz w:val="28"/>
          <w:szCs w:val="28"/>
        </w:rPr>
        <w:t>организации, оказывающие услуги по управлению многоквартирными домами</w:t>
      </w:r>
      <w:r w:rsidRPr="00AC1966">
        <w:rPr>
          <w:rStyle w:val="1"/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,</w:t>
      </w:r>
      <w:r w:rsidR="008531B7">
        <w:rPr>
          <w:rStyle w:val="1"/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в случае</w:t>
      </w:r>
      <w:r>
        <w:rPr>
          <w:rStyle w:val="1"/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наличия фактов невыполнения услуг по вывозу ТКО</w:t>
      </w:r>
      <w:r w:rsidR="008531B7">
        <w:rPr>
          <w:rStyle w:val="1"/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, </w:t>
      </w:r>
      <w:r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>оказать содейс</w:t>
      </w:r>
      <w:r w:rsidR="008531B7"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 xml:space="preserve">твие в сборе доказательств, </w:t>
      </w:r>
      <w:r>
        <w:rPr>
          <w:rStyle w:val="1"/>
          <w:rFonts w:ascii="Times New Roman" w:eastAsia="Times New Roman" w:hAnsi="Times New Roman" w:cs="Times New Roman"/>
          <w:spacing w:val="4"/>
          <w:sz w:val="28"/>
          <w:szCs w:val="28"/>
        </w:rPr>
        <w:t xml:space="preserve">подтверждающих/опровергающих указанные факты, </w:t>
      </w:r>
      <w:r>
        <w:rPr>
          <w:rStyle w:val="1"/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представить следующую информацию.</w:t>
      </w:r>
    </w:p>
    <w:p w:rsidR="00AC1966" w:rsidRDefault="00AC1966" w:rsidP="00AC1966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C1966" w:rsidTr="00ED45E5">
        <w:tc>
          <w:tcPr>
            <w:tcW w:w="9571" w:type="dxa"/>
            <w:gridSpan w:val="2"/>
          </w:tcPr>
          <w:p w:rsidR="00AC1966" w:rsidRDefault="00AC1966" w:rsidP="00AC1966">
            <w:pPr>
              <w:tabs>
                <w:tab w:val="left" w:pos="1212"/>
              </w:tabs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 w:rsidR="008531B7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организации, оказывающей</w:t>
            </w:r>
            <w:r w:rsidRPr="00AC1966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услуги по управлению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 или сведени</w:t>
            </w:r>
            <w:r w:rsidR="00C602E9">
              <w:rPr>
                <w:rFonts w:ascii="Times New Roman" w:hAnsi="Times New Roman" w:cs="Times New Roman"/>
                <w:sz w:val="28"/>
                <w:szCs w:val="28"/>
              </w:rPr>
              <w:t>я об иных способах связаться 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____________________________________ ____________________________________________________________________________________________________________________________________</w:t>
            </w:r>
          </w:p>
        </w:tc>
      </w:tr>
      <w:tr w:rsidR="00AC1966" w:rsidTr="00ED45E5">
        <w:tc>
          <w:tcPr>
            <w:tcW w:w="9571" w:type="dxa"/>
            <w:gridSpan w:val="2"/>
          </w:tcPr>
          <w:p w:rsidR="00AC1966" w:rsidRPr="005E630C" w:rsidRDefault="00AC1966" w:rsidP="00C602E9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Наименова</w:t>
            </w:r>
            <w:r w:rsidRPr="005E6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с которой заключен договор на вывоз ТКО</w:t>
            </w:r>
            <w:r w:rsidR="006C7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приложением копии такого договора 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____________________________________________________________________________________________________________________________________</w:t>
            </w:r>
          </w:p>
        </w:tc>
      </w:tr>
      <w:tr w:rsidR="00AC1966" w:rsidTr="00ED45E5">
        <w:tc>
          <w:tcPr>
            <w:tcW w:w="4785" w:type="dxa"/>
          </w:tcPr>
          <w:p w:rsidR="00AC1966" w:rsidRPr="00C602E9" w:rsidRDefault="000C7ECC" w:rsidP="00ED45E5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C1966">
              <w:rPr>
                <w:rFonts w:ascii="Times New Roman" w:hAnsi="Times New Roman" w:cs="Times New Roman"/>
                <w:sz w:val="28"/>
                <w:szCs w:val="28"/>
              </w:rPr>
              <w:t>Сведения об обстоятельствах</w:t>
            </w:r>
            <w:r w:rsidR="00C6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2E9" w:rsidRPr="00C602E9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н</w:t>
            </w:r>
            <w:r w:rsidR="00C602E9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евыполнения услуг по вывозу ТКО</w:t>
            </w:r>
            <w:r w:rsidR="004A4A7F"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AC1966" w:rsidRDefault="00AC1966" w:rsidP="00ED45E5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AC1966" w:rsidRDefault="00AC1966" w:rsidP="00ED45E5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AC1966" w:rsidRDefault="004A4A7F" w:rsidP="00ED45E5">
            <w:pPr>
              <w:pStyle w:val="a4"/>
              <w:numPr>
                <w:ilvl w:val="0"/>
                <w:numId w:val="1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>слуга по вывозу ТКО не оказывается (указать дату</w:t>
            </w:r>
            <w:r w:rsidR="00184D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которой прекращено</w:t>
            </w:r>
            <w:r w:rsidR="006C7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оказание 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>услуг)</w:t>
            </w:r>
            <w:r w:rsidR="006C7DB8" w:rsidRPr="00E668C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</w:t>
            </w:r>
            <w:r w:rsidR="00AC1966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1966" w:rsidRPr="00C602E9" w:rsidRDefault="00AC1966" w:rsidP="00C602E9">
            <w:pPr>
              <w:pStyle w:val="a4"/>
              <w:numPr>
                <w:ilvl w:val="0"/>
                <w:numId w:val="1"/>
              </w:numPr>
              <w:ind w:left="803" w:hanging="4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услуга по вывозу ТКО оказывается с нарушением сроков </w:t>
            </w:r>
            <w:r w:rsidR="00184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(указать, 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>на сколько нарушаются сроки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E668C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184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 w:rsidR="00C602E9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Pr="00C602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1966" w:rsidRDefault="004A4A7F" w:rsidP="00ED45E5">
            <w:pPr>
              <w:pStyle w:val="a4"/>
              <w:numPr>
                <w:ilvl w:val="0"/>
                <w:numId w:val="1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84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слуга по вывозу ТКО оказывается без каких-либо </w:t>
            </w:r>
            <w:r w:rsidR="00134CF7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нарушений</w:t>
            </w:r>
            <w:r w:rsidR="00134CF7" w:rsidRPr="00134CF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34CF7" w:rsidRPr="00C220EA" w:rsidRDefault="00134CF7" w:rsidP="00ED45E5">
            <w:pPr>
              <w:pStyle w:val="a4"/>
              <w:numPr>
                <w:ilvl w:val="0"/>
                <w:numId w:val="1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иное ___________________________.</w:t>
            </w:r>
          </w:p>
          <w:p w:rsidR="00AC1966" w:rsidRPr="00885024" w:rsidRDefault="00AC1966" w:rsidP="00184DAD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1966" w:rsidTr="00ED45E5">
        <w:tc>
          <w:tcPr>
            <w:tcW w:w="4785" w:type="dxa"/>
          </w:tcPr>
          <w:p w:rsidR="00AC1966" w:rsidRDefault="00AC1966" w:rsidP="00ED45E5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966" w:rsidRDefault="00AC1966" w:rsidP="00ED45E5">
            <w:pPr>
              <w:tabs>
                <w:tab w:val="left" w:pos="1212"/>
              </w:tabs>
              <w:jc w:val="both"/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7C90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A7F">
              <w:rPr>
                <w:rFonts w:ascii="Times New Roman" w:hAnsi="Times New Roman" w:cs="Times New Roman"/>
                <w:sz w:val="28"/>
                <w:szCs w:val="28"/>
              </w:rPr>
              <w:t>мера</w:t>
            </w:r>
            <w:r w:rsidR="00134C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4A7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предпринятых </w:t>
            </w:r>
            <w:r w:rsidR="004A4A7F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организацией</w:t>
            </w:r>
            <w:r w:rsidR="00134CF7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, оказывающей</w:t>
            </w:r>
            <w:r w:rsidR="004A4A7F" w:rsidRPr="00AC1966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услуги по управлению многоквартирными домами</w:t>
            </w:r>
            <w:r w:rsidR="004A4A7F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в связи с </w:t>
            </w:r>
            <w:r w:rsidR="00AA6796" w:rsidRPr="00AA6796">
              <w:rPr>
                <w:rStyle w:val="1"/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  <w:t>невыполнением услуг по вывозу ТКО</w:t>
            </w:r>
            <w:r w:rsidRPr="00E87C90">
              <w:rPr>
                <w:rStyle w:val="1"/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:</w:t>
            </w:r>
          </w:p>
          <w:p w:rsidR="00AC1966" w:rsidRDefault="00AC1966" w:rsidP="00ED45E5">
            <w:pPr>
              <w:tabs>
                <w:tab w:val="left" w:pos="1212"/>
              </w:tabs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AC1966" w:rsidRDefault="00AC1966" w:rsidP="00ED45E5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1966" w:rsidRDefault="00AC1966" w:rsidP="00ED45E5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  <w:p w:rsidR="00AC1966" w:rsidRPr="00885024" w:rsidRDefault="00FE76FD" w:rsidP="00ED45E5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меры не предпринимаются, мусор не вывозится</w:t>
            </w:r>
            <w:r w:rsidR="00AC1966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1966" w:rsidRPr="00885024" w:rsidRDefault="00FE76FD" w:rsidP="00ED45E5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заключен договор на оказание услуг по вывозу ТКО с другой организацией (указать наименование организации)_____________________</w:t>
            </w:r>
            <w:r w:rsidR="00AC1966"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1966" w:rsidRPr="00FE76FD" w:rsidRDefault="00FE76FD" w:rsidP="00FE76FD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осуществляется вывоз ТКО своими силами</w:t>
            </w:r>
            <w:r w:rsidR="00AC1966" w:rsidRPr="00FE76F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1966" w:rsidRDefault="00FE76FD" w:rsidP="00ED45E5">
            <w:pPr>
              <w:pStyle w:val="a4"/>
              <w:numPr>
                <w:ilvl w:val="0"/>
                <w:numId w:val="2"/>
              </w:num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иные меры, предпринятые в целях оказания услуг по вывозу ТКО</w:t>
            </w:r>
            <w:r w:rsidR="00AC1966" w:rsidRPr="00C220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A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AC1966" w:rsidRPr="00885024" w:rsidRDefault="00AC1966" w:rsidP="00ED45E5">
            <w:pPr>
              <w:pStyle w:val="a4"/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  <w:r w:rsidRPr="008850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C1966" w:rsidTr="00ED45E5">
        <w:tc>
          <w:tcPr>
            <w:tcW w:w="9571" w:type="dxa"/>
            <w:gridSpan w:val="2"/>
          </w:tcPr>
          <w:p w:rsidR="00AC1966" w:rsidRPr="00333FDE" w:rsidRDefault="00AC1966" w:rsidP="00ED45E5">
            <w:pPr>
              <w:tabs>
                <w:tab w:val="left" w:pos="121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F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Иные сведения, имеющие отношение к рассматриваемому вопросу________________________________________________________________________________________________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______________________________________________________________________________________________.</w:t>
            </w:r>
          </w:p>
        </w:tc>
      </w:tr>
    </w:tbl>
    <w:p w:rsidR="00AC1966" w:rsidRDefault="00AC1966" w:rsidP="00AC1966">
      <w:pPr>
        <w:tabs>
          <w:tab w:val="left" w:pos="1212"/>
        </w:tabs>
        <w:spacing w:after="0"/>
        <w:ind w:firstLine="7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1966" w:rsidRDefault="00AC1966" w:rsidP="00AC196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Спасибо за сотрудничество! </w:t>
      </w:r>
    </w:p>
    <w:p w:rsidR="00AC1966" w:rsidRDefault="00AC1966" w:rsidP="00AC19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966" w:rsidRDefault="00AC1966" w:rsidP="00AC1966">
      <w:pPr>
        <w:spacing w:after="0" w:line="100" w:lineRule="atLeast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966" w:rsidRDefault="00AC1966" w:rsidP="00AC1966"/>
    <w:p w:rsidR="00AC1966" w:rsidRDefault="00AC1966" w:rsidP="00AC1966"/>
    <w:p w:rsidR="00AC1966" w:rsidRDefault="00AC1966" w:rsidP="00AC1966"/>
    <w:p w:rsidR="00AC1966" w:rsidRDefault="00AC1966" w:rsidP="00AC1966"/>
    <w:p w:rsidR="00AC1966" w:rsidRDefault="00AC1966" w:rsidP="00AC1966"/>
    <w:p w:rsidR="00A13226" w:rsidRDefault="00A13226"/>
    <w:sectPr w:rsidR="00A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19DA"/>
    <w:multiLevelType w:val="hybridMultilevel"/>
    <w:tmpl w:val="F66C3ECC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4FD8"/>
    <w:multiLevelType w:val="hybridMultilevel"/>
    <w:tmpl w:val="B1F6A3DE"/>
    <w:lvl w:ilvl="0" w:tplc="3E383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D"/>
    <w:rsid w:val="000C7ECC"/>
    <w:rsid w:val="00134CF7"/>
    <w:rsid w:val="00184DAD"/>
    <w:rsid w:val="004A4A7F"/>
    <w:rsid w:val="005908ED"/>
    <w:rsid w:val="006C7DB8"/>
    <w:rsid w:val="008531B7"/>
    <w:rsid w:val="00A13226"/>
    <w:rsid w:val="00AA6796"/>
    <w:rsid w:val="00AC1966"/>
    <w:rsid w:val="00C602E9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CBC2-ECF1-45F1-903A-0C509D0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66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196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C19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C1966"/>
    <w:pPr>
      <w:ind w:firstLine="709"/>
      <w:jc w:val="both"/>
    </w:pPr>
    <w:rPr>
      <w:sz w:val="26"/>
      <w:szCs w:val="20"/>
    </w:rPr>
  </w:style>
  <w:style w:type="character" w:customStyle="1" w:styleId="1">
    <w:name w:val="Основной шрифт абзаца1"/>
    <w:rsid w:val="00AC1966"/>
  </w:style>
  <w:style w:type="table" w:styleId="a5">
    <w:name w:val="Table Grid"/>
    <w:basedOn w:val="a1"/>
    <w:uiPriority w:val="59"/>
    <w:rsid w:val="00A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 Светлана Сергеевна</dc:creator>
  <cp:keywords/>
  <dc:description/>
  <cp:lastModifiedBy>Мартынюк Наталья Игоревна</cp:lastModifiedBy>
  <cp:revision>9</cp:revision>
  <cp:lastPrinted>2018-09-26T09:47:00Z</cp:lastPrinted>
  <dcterms:created xsi:type="dcterms:W3CDTF">2018-09-26T08:17:00Z</dcterms:created>
  <dcterms:modified xsi:type="dcterms:W3CDTF">2018-09-27T10:43:00Z</dcterms:modified>
</cp:coreProperties>
</file>