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62" w:rsidRDefault="00503162" w:rsidP="00503162">
      <w:pPr>
        <w:pStyle w:val="30"/>
        <w:shd w:val="clear" w:color="auto" w:fill="auto"/>
        <w:spacing w:line="240" w:lineRule="exact"/>
        <w:jc w:val="both"/>
      </w:pPr>
      <w:r>
        <w:t>ОПРОСНЫЙ ЛИСТ ЕЖЕКВАРТАЛЬНОГО МОНИТОРИНГА</w:t>
      </w:r>
    </w:p>
    <w:p w:rsidR="00503162" w:rsidRDefault="00063645" w:rsidP="00503162">
      <w:pPr>
        <w:pStyle w:val="30"/>
        <w:shd w:val="clear" w:color="auto" w:fill="auto"/>
        <w:spacing w:line="240" w:lineRule="exact"/>
        <w:jc w:val="both"/>
      </w:pPr>
      <w:r>
        <w:t>СОСТОЯНИЯ КОНТРОЛЬНО-НАДЗОРНОЙ ДЕЯТЕЛЬНОСТИ В ЧЕЛЯБИНСКОЙ ОБЛАСТИ</w:t>
      </w:r>
    </w:p>
    <w:p w:rsidR="00503162" w:rsidRDefault="00503162" w:rsidP="00503162">
      <w:pPr>
        <w:pStyle w:val="30"/>
        <w:shd w:val="clear" w:color="auto" w:fill="auto"/>
        <w:spacing w:line="240" w:lineRule="exact"/>
        <w:jc w:val="both"/>
        <w:sectPr w:rsidR="00503162">
          <w:type w:val="continuous"/>
          <w:pgSz w:w="23810" w:h="16838" w:orient="landscape"/>
          <w:pgMar w:top="2159" w:right="7827" w:bottom="3585" w:left="4952" w:header="0" w:footer="3" w:gutter="0"/>
          <w:cols w:space="720"/>
          <w:noEndnote/>
          <w:docGrid w:linePitch="360"/>
        </w:sectPr>
      </w:pPr>
      <w:r>
        <w:t>________           ______________________________________________________________________</w:t>
      </w:r>
    </w:p>
    <w:p w:rsidR="00503162" w:rsidRDefault="00503162" w:rsidP="00503162">
      <w:pPr>
        <w:pStyle w:val="40"/>
        <w:shd w:val="clear" w:color="auto" w:fill="auto"/>
        <w:spacing w:after="85" w:line="170" w:lineRule="exact"/>
        <w:ind w:left="20"/>
      </w:pPr>
      <w:r>
        <w:t xml:space="preserve">                                                                                                                    </w:t>
      </w:r>
      <w:r>
        <w:t>(дата опроса)</w:t>
      </w:r>
      <w:r>
        <w:t xml:space="preserve">              </w:t>
      </w:r>
      <w:r>
        <w:t>(наименование предприятия, организации, ИП, контактные данные,</w:t>
      </w:r>
      <w:r w:rsidRPr="00503162">
        <w:t xml:space="preserve"> </w:t>
      </w:r>
      <w:r>
        <w:t>сфера деятельности</w:t>
      </w:r>
      <w:r>
        <w:t xml:space="preserve"> </w:t>
      </w:r>
      <w:r w:rsidRPr="00503162">
        <w:rPr>
          <w:i/>
        </w:rPr>
        <w:t>– заполняется</w:t>
      </w:r>
      <w:r>
        <w:t xml:space="preserve"> </w:t>
      </w:r>
      <w:r w:rsidRPr="00503162">
        <w:rPr>
          <w:i/>
        </w:rPr>
        <w:t>по желанию</w:t>
      </w:r>
      <w:r>
        <w:t>)</w:t>
      </w:r>
    </w:p>
    <w:p w:rsidR="00503162" w:rsidRDefault="00503162">
      <w:pPr>
        <w:rPr>
          <w:sz w:val="2"/>
          <w:szCs w:val="2"/>
        </w:rPr>
        <w:sectPr w:rsidR="00503162">
          <w:type w:val="continuous"/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261E1" w:rsidRDefault="000261E1" w:rsidP="00503162">
      <w:pPr>
        <w:pStyle w:val="40"/>
        <w:shd w:val="clear" w:color="auto" w:fill="auto"/>
        <w:tabs>
          <w:tab w:val="left" w:pos="2358"/>
        </w:tabs>
        <w:spacing w:after="100" w:line="170" w:lineRule="exact"/>
      </w:pPr>
    </w:p>
    <w:p w:rsidR="000261E1" w:rsidRPr="00503162" w:rsidRDefault="00063645">
      <w:pPr>
        <w:pStyle w:val="1"/>
        <w:shd w:val="clear" w:color="auto" w:fill="auto"/>
        <w:spacing w:before="0"/>
      </w:pPr>
      <w:r w:rsidRPr="00503162">
        <w:t>1. Сколько проверок было проведено в Вашей компании в 2016 году?</w:t>
      </w:r>
    </w:p>
    <w:p w:rsidR="000261E1" w:rsidRPr="00503162" w:rsidRDefault="00063645">
      <w:pPr>
        <w:pStyle w:val="50"/>
        <w:shd w:val="clear" w:color="auto" w:fill="auto"/>
        <w:ind w:left="280"/>
      </w:pPr>
      <w:r w:rsidRPr="00503162">
        <w:t>Выберите, пожалуйста, один ответ.</w:t>
      </w:r>
    </w:p>
    <w:p w:rsidR="000261E1" w:rsidRPr="00503162" w:rsidRDefault="00503162">
      <w:pPr>
        <w:pStyle w:val="60"/>
        <w:shd w:val="clear" w:color="auto" w:fill="auto"/>
        <w:ind w:left="500"/>
      </w:pPr>
      <w:r w:rsidRPr="00503162">
        <w:t>а)</w:t>
      </w:r>
      <w:r w:rsidR="00063645" w:rsidRPr="00503162">
        <w:t>-</w:t>
      </w:r>
      <w:r w:rsidRPr="00503162">
        <w:t xml:space="preserve"> </w:t>
      </w:r>
      <w:r w:rsidR="00063645" w:rsidRPr="00503162">
        <w:t>0</w:t>
      </w:r>
    </w:p>
    <w:p w:rsidR="000261E1" w:rsidRPr="00503162" w:rsidRDefault="00503162">
      <w:pPr>
        <w:pStyle w:val="70"/>
        <w:shd w:val="clear" w:color="auto" w:fill="auto"/>
        <w:ind w:left="500"/>
      </w:pPr>
      <w:r w:rsidRPr="00503162">
        <w:t>б)-1</w:t>
      </w:r>
    </w:p>
    <w:p w:rsidR="000261E1" w:rsidRPr="00503162" w:rsidRDefault="00503162">
      <w:pPr>
        <w:pStyle w:val="60"/>
        <w:shd w:val="clear" w:color="auto" w:fill="auto"/>
        <w:ind w:left="500"/>
      </w:pPr>
      <w:r w:rsidRPr="00503162">
        <w:t>в)</w:t>
      </w:r>
      <w:r w:rsidR="00063645" w:rsidRPr="00503162">
        <w:t>-</w:t>
      </w:r>
      <w:r w:rsidRPr="00503162">
        <w:t xml:space="preserve"> </w:t>
      </w:r>
      <w:r w:rsidR="00063645" w:rsidRPr="00503162">
        <w:t>2</w:t>
      </w:r>
    </w:p>
    <w:p w:rsidR="00503162" w:rsidRPr="00503162" w:rsidRDefault="00503162">
      <w:pPr>
        <w:pStyle w:val="60"/>
        <w:shd w:val="clear" w:color="auto" w:fill="auto"/>
        <w:ind w:left="500" w:right="6720"/>
        <w:jc w:val="left"/>
      </w:pPr>
      <w:r w:rsidRPr="00503162">
        <w:t>г)- 3</w:t>
      </w:r>
    </w:p>
    <w:p w:rsidR="000261E1" w:rsidRPr="00503162" w:rsidRDefault="00503162">
      <w:pPr>
        <w:pStyle w:val="60"/>
        <w:shd w:val="clear" w:color="auto" w:fill="auto"/>
        <w:ind w:left="500" w:right="6720"/>
        <w:jc w:val="left"/>
      </w:pPr>
      <w:r w:rsidRPr="00503162">
        <w:t xml:space="preserve">д)- </w:t>
      </w:r>
      <w:r w:rsidR="00063645" w:rsidRPr="00503162">
        <w:rPr>
          <w:rStyle w:val="6CourierNew10pt"/>
          <w:rFonts w:ascii="Times New Roman" w:hAnsi="Times New Roman" w:cs="Times New Roman"/>
          <w:b w:val="0"/>
          <w:sz w:val="23"/>
          <w:szCs w:val="23"/>
        </w:rPr>
        <w:t>4</w:t>
      </w:r>
    </w:p>
    <w:p w:rsidR="000261E1" w:rsidRPr="00503162" w:rsidRDefault="00503162">
      <w:pPr>
        <w:pStyle w:val="60"/>
        <w:shd w:val="clear" w:color="auto" w:fill="auto"/>
        <w:ind w:left="500"/>
      </w:pPr>
      <w:r>
        <w:t>е)</w:t>
      </w:r>
      <w:r w:rsidR="00063645" w:rsidRPr="00503162">
        <w:t>-</w:t>
      </w:r>
      <w:r>
        <w:t xml:space="preserve"> </w:t>
      </w:r>
      <w:r w:rsidR="00063645" w:rsidRPr="00503162">
        <w:t>5</w:t>
      </w:r>
    </w:p>
    <w:p w:rsidR="000261E1" w:rsidRPr="00503162" w:rsidRDefault="00503162">
      <w:pPr>
        <w:pStyle w:val="60"/>
        <w:shd w:val="clear" w:color="auto" w:fill="auto"/>
        <w:spacing w:after="180"/>
        <w:ind w:left="500"/>
      </w:pPr>
      <w:r>
        <w:t>ж)</w:t>
      </w:r>
      <w:r w:rsidR="00063645" w:rsidRPr="00503162">
        <w:t>- свыше 5</w:t>
      </w:r>
    </w:p>
    <w:p w:rsidR="000261E1" w:rsidRDefault="00063645">
      <w:pPr>
        <w:pStyle w:val="1"/>
        <w:numPr>
          <w:ilvl w:val="0"/>
          <w:numId w:val="1"/>
        </w:numPr>
        <w:shd w:val="clear" w:color="auto" w:fill="auto"/>
        <w:spacing w:before="0"/>
        <w:ind w:left="140"/>
        <w:jc w:val="both"/>
      </w:pPr>
      <w:r>
        <w:t>Какова средняя продолжительность проведения проверки?</w:t>
      </w:r>
    </w:p>
    <w:p w:rsidR="000261E1" w:rsidRDefault="00063645">
      <w:pPr>
        <w:pStyle w:val="50"/>
        <w:shd w:val="clear" w:color="auto" w:fill="auto"/>
        <w:ind w:left="140"/>
        <w:jc w:val="both"/>
      </w:pPr>
      <w: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500"/>
      </w:pPr>
      <w:r>
        <w:t>а) - менее 3 дней</w:t>
      </w:r>
    </w:p>
    <w:p w:rsidR="000261E1" w:rsidRDefault="00063645">
      <w:pPr>
        <w:pStyle w:val="60"/>
        <w:shd w:val="clear" w:color="auto" w:fill="auto"/>
        <w:ind w:left="500"/>
      </w:pPr>
      <w:r>
        <w:t>б) - от 3 до 5 дней</w:t>
      </w:r>
    </w:p>
    <w:p w:rsidR="000261E1" w:rsidRDefault="00063645">
      <w:pPr>
        <w:pStyle w:val="60"/>
        <w:shd w:val="clear" w:color="auto" w:fill="auto"/>
        <w:ind w:left="500"/>
      </w:pPr>
      <w:r>
        <w:t>в) -от 5 до 10 дней</w:t>
      </w:r>
    </w:p>
    <w:p w:rsidR="000261E1" w:rsidRDefault="00063645">
      <w:pPr>
        <w:pStyle w:val="60"/>
        <w:shd w:val="clear" w:color="auto" w:fill="auto"/>
        <w:ind w:left="500"/>
      </w:pPr>
      <w:r>
        <w:t>г) - от 10 до 20 дней</w:t>
      </w:r>
    </w:p>
    <w:p w:rsidR="000261E1" w:rsidRDefault="00063645">
      <w:pPr>
        <w:pStyle w:val="60"/>
        <w:shd w:val="clear" w:color="auto" w:fill="auto"/>
        <w:ind w:left="500"/>
      </w:pPr>
      <w:r>
        <w:t>д) - более 20 дней</w:t>
      </w:r>
    </w:p>
    <w:p w:rsidR="00503162" w:rsidRDefault="00063645">
      <w:pPr>
        <w:pStyle w:val="1"/>
        <w:numPr>
          <w:ilvl w:val="0"/>
          <w:numId w:val="1"/>
        </w:numPr>
        <w:shd w:val="clear" w:color="auto" w:fill="auto"/>
        <w:spacing w:before="0"/>
        <w:ind w:left="140" w:right="160"/>
        <w:jc w:val="both"/>
      </w:pPr>
      <w:r>
        <w:t xml:space="preserve"> Какое среднее количество дополнительных (не предусмотренных к обязательному представлению по закону) документов у Вашей компании запрашивается контрольно-надзорными органами в год? </w:t>
      </w:r>
    </w:p>
    <w:p w:rsidR="000261E1" w:rsidRDefault="00063645" w:rsidP="00503162">
      <w:pPr>
        <w:pStyle w:val="1"/>
        <w:shd w:val="clear" w:color="auto" w:fill="auto"/>
        <w:spacing w:before="0"/>
        <w:ind w:left="140" w:right="160"/>
        <w:jc w:val="both"/>
      </w:pPr>
      <w:r>
        <w:rPr>
          <w:rStyle w:val="a5"/>
        </w:rPr>
        <w:t>Выберите, пожалуйста, один ответ.</w:t>
      </w:r>
    </w:p>
    <w:p w:rsidR="000261E1" w:rsidRDefault="00503162">
      <w:pPr>
        <w:pStyle w:val="60"/>
        <w:shd w:val="clear" w:color="auto" w:fill="auto"/>
        <w:ind w:left="500"/>
      </w:pPr>
      <w:r>
        <w:t>а)</w:t>
      </w:r>
      <w:r w:rsidR="00063645">
        <w:t>-</w:t>
      </w:r>
      <w:r>
        <w:t xml:space="preserve"> </w:t>
      </w:r>
      <w:r w:rsidR="00063645">
        <w:t>0</w:t>
      </w:r>
    </w:p>
    <w:p w:rsidR="000261E1" w:rsidRDefault="00503162">
      <w:pPr>
        <w:pStyle w:val="80"/>
        <w:shd w:val="clear" w:color="auto" w:fill="auto"/>
        <w:ind w:left="500"/>
      </w:pPr>
      <w:r>
        <w:t>б)</w:t>
      </w:r>
      <w:r w:rsidR="00063645">
        <w:t>-1</w:t>
      </w:r>
    </w:p>
    <w:p w:rsidR="000261E1" w:rsidRDefault="00503162">
      <w:pPr>
        <w:pStyle w:val="60"/>
        <w:shd w:val="clear" w:color="auto" w:fill="auto"/>
        <w:ind w:left="500"/>
      </w:pPr>
      <w:r>
        <w:t>в)</w:t>
      </w:r>
      <w:r w:rsidR="00063645">
        <w:t>-</w:t>
      </w:r>
      <w:r>
        <w:t xml:space="preserve"> </w:t>
      </w:r>
      <w:r w:rsidR="00063645">
        <w:t>2</w:t>
      </w:r>
    </w:p>
    <w:p w:rsidR="00503162" w:rsidRDefault="00503162">
      <w:pPr>
        <w:pStyle w:val="60"/>
        <w:shd w:val="clear" w:color="auto" w:fill="auto"/>
        <w:ind w:left="500" w:right="6720"/>
        <w:jc w:val="left"/>
      </w:pPr>
      <w:r>
        <w:t>г)</w:t>
      </w:r>
      <w:r w:rsidR="00063645">
        <w:t>-</w:t>
      </w:r>
      <w:r>
        <w:t xml:space="preserve"> 3</w:t>
      </w:r>
    </w:p>
    <w:p w:rsidR="000261E1" w:rsidRDefault="00503162">
      <w:pPr>
        <w:pStyle w:val="60"/>
        <w:shd w:val="clear" w:color="auto" w:fill="auto"/>
        <w:ind w:left="500" w:right="6720"/>
        <w:jc w:val="left"/>
      </w:pPr>
      <w:r>
        <w:t>д)</w:t>
      </w:r>
      <w:r w:rsidR="00063645">
        <w:rPr>
          <w:rStyle w:val="6CourierNew10pt"/>
        </w:rPr>
        <w:t>-4</w:t>
      </w:r>
    </w:p>
    <w:p w:rsidR="000261E1" w:rsidRDefault="00063645">
      <w:pPr>
        <w:pStyle w:val="60"/>
        <w:shd w:val="clear" w:color="auto" w:fill="auto"/>
        <w:ind w:left="500"/>
      </w:pPr>
      <w:r>
        <w:t>е) -5</w:t>
      </w:r>
    </w:p>
    <w:p w:rsidR="000261E1" w:rsidRDefault="00063645">
      <w:pPr>
        <w:pStyle w:val="60"/>
        <w:shd w:val="clear" w:color="auto" w:fill="auto"/>
        <w:ind w:left="500"/>
      </w:pPr>
      <w:r>
        <w:t>ж) - свыше 5</w:t>
      </w:r>
    </w:p>
    <w:p w:rsidR="000261E1" w:rsidRDefault="00503162">
      <w:pPr>
        <w:pStyle w:val="1"/>
        <w:numPr>
          <w:ilvl w:val="0"/>
          <w:numId w:val="1"/>
        </w:numPr>
        <w:shd w:val="clear" w:color="auto" w:fill="auto"/>
        <w:spacing w:before="0"/>
        <w:ind w:left="140" w:right="160"/>
        <w:jc w:val="both"/>
      </w:pPr>
      <w:r>
        <w:t xml:space="preserve"> Знаете ли Вы о том, что с 0</w:t>
      </w:r>
      <w:r w:rsidR="00063645">
        <w:t xml:space="preserve">4.07.2016 в соответствии со ст. 4.1.1. КоАП РФ в качестве первой меры ответственности за впервые совершенное административное правонарушение применяется предупреждение? </w:t>
      </w:r>
      <w:r w:rsidR="00063645">
        <w:rPr>
          <w:rStyle w:val="a5"/>
        </w:rP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500"/>
      </w:pPr>
      <w:r>
        <w:t>а) - да, знаю</w:t>
      </w:r>
    </w:p>
    <w:p w:rsidR="000261E1" w:rsidRDefault="00063645">
      <w:pPr>
        <w:pStyle w:val="60"/>
        <w:shd w:val="clear" w:color="auto" w:fill="auto"/>
        <w:ind w:left="500"/>
      </w:pPr>
      <w:r>
        <w:t>б) - нет, не знаю</w:t>
      </w:r>
    </w:p>
    <w:p w:rsidR="00503162" w:rsidRDefault="00503162" w:rsidP="00503162">
      <w:pPr>
        <w:pStyle w:val="1"/>
        <w:shd w:val="clear" w:color="auto" w:fill="auto"/>
        <w:spacing w:before="0"/>
        <w:ind w:right="20"/>
        <w:jc w:val="both"/>
      </w:pPr>
    </w:p>
    <w:p w:rsidR="00503162" w:rsidRDefault="00503162" w:rsidP="00503162">
      <w:pPr>
        <w:pStyle w:val="1"/>
        <w:shd w:val="clear" w:color="auto" w:fill="auto"/>
        <w:spacing w:before="0"/>
        <w:ind w:right="20"/>
        <w:jc w:val="both"/>
      </w:pPr>
    </w:p>
    <w:p w:rsidR="000261E1" w:rsidRDefault="00503162" w:rsidP="00503162">
      <w:pPr>
        <w:pStyle w:val="1"/>
        <w:shd w:val="clear" w:color="auto" w:fill="auto"/>
        <w:spacing w:before="0"/>
        <w:ind w:right="20"/>
        <w:jc w:val="both"/>
      </w:pPr>
      <w:bookmarkStart w:id="0" w:name="_GoBack"/>
      <w:bookmarkEnd w:id="0"/>
      <w:r>
        <w:t xml:space="preserve">5. </w:t>
      </w:r>
      <w:r w:rsidR="00063645">
        <w:t xml:space="preserve">Какие административные санкции чаще всего применялись в отношении Вашей компании в 2016 году? </w:t>
      </w:r>
      <w:r w:rsidR="00063645">
        <w:rPr>
          <w:rStyle w:val="a5"/>
        </w:rP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380"/>
      </w:pPr>
      <w:r>
        <w:t>а) - предупреждение</w:t>
      </w:r>
    </w:p>
    <w:p w:rsidR="000261E1" w:rsidRDefault="00063645">
      <w:pPr>
        <w:pStyle w:val="60"/>
        <w:shd w:val="clear" w:color="auto" w:fill="auto"/>
        <w:ind w:left="380"/>
      </w:pPr>
      <w:r>
        <w:t>б) - административный штраф</w:t>
      </w:r>
    </w:p>
    <w:p w:rsidR="000261E1" w:rsidRDefault="00063645">
      <w:pPr>
        <w:pStyle w:val="60"/>
        <w:shd w:val="clear" w:color="auto" w:fill="auto"/>
        <w:ind w:left="380"/>
      </w:pPr>
      <w:r>
        <w:t>в) - административное приостановление деятельности</w:t>
      </w:r>
    </w:p>
    <w:p w:rsidR="000261E1" w:rsidRDefault="00063645">
      <w:pPr>
        <w:pStyle w:val="60"/>
        <w:shd w:val="clear" w:color="auto" w:fill="auto"/>
        <w:ind w:left="380"/>
      </w:pPr>
      <w:r>
        <w:t>г) - административные наказания не применялись</w:t>
      </w:r>
    </w:p>
    <w:p w:rsidR="000261E1" w:rsidRDefault="00063645">
      <w:pPr>
        <w:pStyle w:val="60"/>
        <w:shd w:val="clear" w:color="auto" w:fill="auto"/>
        <w:ind w:left="380"/>
      </w:pPr>
      <w:r>
        <w:t>д) - затрудняюсь ответить</w:t>
      </w:r>
    </w:p>
    <w:p w:rsidR="000261E1" w:rsidRDefault="00063645">
      <w:pPr>
        <w:pStyle w:val="60"/>
        <w:shd w:val="clear" w:color="auto" w:fill="auto"/>
        <w:tabs>
          <w:tab w:val="left" w:leader="underscore" w:pos="7311"/>
        </w:tabs>
        <w:ind w:left="380"/>
      </w:pPr>
      <w:r>
        <w:t>е) - другое</w:t>
      </w:r>
      <w:r>
        <w:tab/>
      </w:r>
    </w:p>
    <w:p w:rsidR="000261E1" w:rsidRDefault="00503162" w:rsidP="00503162">
      <w:pPr>
        <w:pStyle w:val="1"/>
        <w:shd w:val="clear" w:color="auto" w:fill="auto"/>
        <w:spacing w:before="0"/>
        <w:ind w:right="20"/>
        <w:jc w:val="both"/>
      </w:pPr>
      <w:r>
        <w:t xml:space="preserve">6. </w:t>
      </w:r>
      <w:r w:rsidR="00063645">
        <w:t xml:space="preserve">Сталкивались ли Вы за последний год с ситуацией, когда протокол об административном правонарушении выписывался на должностное лицо и на организацию? </w:t>
      </w:r>
      <w:r w:rsidR="00063645">
        <w:rPr>
          <w:rStyle w:val="a5"/>
        </w:rP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380"/>
      </w:pPr>
      <w:r>
        <w:t>а) -</w:t>
      </w:r>
      <w:r w:rsidR="00503162">
        <w:t xml:space="preserve"> </w:t>
      </w:r>
      <w:r>
        <w:t>да,</w:t>
      </w:r>
    </w:p>
    <w:p w:rsidR="000261E1" w:rsidRDefault="00063645">
      <w:pPr>
        <w:pStyle w:val="60"/>
        <w:shd w:val="clear" w:color="auto" w:fill="auto"/>
        <w:ind w:left="380"/>
      </w:pPr>
      <w:r>
        <w:t>б) - нет</w:t>
      </w:r>
    </w:p>
    <w:p w:rsidR="000261E1" w:rsidRDefault="00063645">
      <w:pPr>
        <w:pStyle w:val="60"/>
        <w:shd w:val="clear" w:color="auto" w:fill="auto"/>
        <w:ind w:left="380"/>
      </w:pPr>
      <w:r>
        <w:t>в) - затрудняюсь ответить</w:t>
      </w:r>
    </w:p>
    <w:p w:rsidR="000261E1" w:rsidRDefault="00503162" w:rsidP="00503162">
      <w:pPr>
        <w:pStyle w:val="1"/>
        <w:shd w:val="clear" w:color="auto" w:fill="auto"/>
        <w:spacing w:before="0"/>
        <w:ind w:right="20"/>
        <w:jc w:val="both"/>
      </w:pPr>
      <w:r>
        <w:t>7.</w:t>
      </w:r>
      <w:r w:rsidR="00063645">
        <w:t xml:space="preserve"> Знаете ли Вы о том, что Уполномоченный но защите нрав предпринимателей может принимать участие в выездной проверке на основании письменного согласия заявителя? </w:t>
      </w:r>
      <w:r w:rsidR="00063645">
        <w:rPr>
          <w:rStyle w:val="a5"/>
        </w:rP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380"/>
      </w:pPr>
      <w:r>
        <w:t>а) - да, знаю</w:t>
      </w:r>
    </w:p>
    <w:p w:rsidR="000261E1" w:rsidRDefault="00063645">
      <w:pPr>
        <w:pStyle w:val="60"/>
        <w:shd w:val="clear" w:color="auto" w:fill="auto"/>
        <w:ind w:left="380"/>
      </w:pPr>
      <w:r>
        <w:t>б) - нет, не знаю</w:t>
      </w:r>
    </w:p>
    <w:p w:rsidR="000261E1" w:rsidRDefault="00503162" w:rsidP="00503162">
      <w:pPr>
        <w:pStyle w:val="1"/>
        <w:shd w:val="clear" w:color="auto" w:fill="auto"/>
        <w:spacing w:before="0"/>
        <w:ind w:right="20"/>
        <w:jc w:val="both"/>
      </w:pPr>
      <w:r>
        <w:t xml:space="preserve">8. </w:t>
      </w:r>
      <w:r w:rsidR="00063645">
        <w:t xml:space="preserve">Сталкивались ли Вы за последний год с коррупционным давлением со стороны органов власти или естественных монополий? </w:t>
      </w:r>
      <w:r w:rsidR="00063645">
        <w:rPr>
          <w:rStyle w:val="a5"/>
        </w:rPr>
        <w:t>Выберите, пожалуйста, один ответ.</w:t>
      </w:r>
    </w:p>
    <w:p w:rsidR="000261E1" w:rsidRDefault="00503162">
      <w:pPr>
        <w:pStyle w:val="60"/>
        <w:shd w:val="clear" w:color="auto" w:fill="auto"/>
        <w:ind w:left="380"/>
      </w:pPr>
      <w:r>
        <w:t>а</w:t>
      </w:r>
      <w:r w:rsidR="00063645">
        <w:t>) -</w:t>
      </w:r>
      <w:r>
        <w:t xml:space="preserve"> </w:t>
      </w:r>
      <w:r w:rsidR="00063645">
        <w:t>да,</w:t>
      </w:r>
    </w:p>
    <w:p w:rsidR="000261E1" w:rsidRDefault="00503162">
      <w:pPr>
        <w:pStyle w:val="60"/>
        <w:shd w:val="clear" w:color="auto" w:fill="auto"/>
        <w:ind w:left="380"/>
      </w:pPr>
      <w:r>
        <w:t>б</w:t>
      </w:r>
      <w:r w:rsidR="00063645">
        <w:t>) - нет</w:t>
      </w:r>
    </w:p>
    <w:p w:rsidR="000261E1" w:rsidRDefault="00503162">
      <w:pPr>
        <w:pStyle w:val="60"/>
        <w:shd w:val="clear" w:color="auto" w:fill="auto"/>
        <w:ind w:left="380"/>
      </w:pPr>
      <w:r>
        <w:t>в</w:t>
      </w:r>
      <w:r w:rsidR="00063645">
        <w:t>) - затрудняюсь ответить</w:t>
      </w:r>
    </w:p>
    <w:p w:rsidR="000261E1" w:rsidRDefault="00503162" w:rsidP="00503162">
      <w:pPr>
        <w:pStyle w:val="1"/>
        <w:shd w:val="clear" w:color="auto" w:fill="auto"/>
        <w:spacing w:before="0"/>
        <w:ind w:right="20"/>
        <w:jc w:val="both"/>
      </w:pPr>
      <w:r>
        <w:t>9.</w:t>
      </w:r>
      <w:r w:rsidR="00063645">
        <w:t xml:space="preserve"> С какими проблемами Вы столкнулись при проведении проверок? </w:t>
      </w:r>
      <w:r w:rsidR="00063645">
        <w:rPr>
          <w:rStyle w:val="a5"/>
        </w:rPr>
        <w:t>Выберите, пожалуйста, один ответ.</w:t>
      </w:r>
    </w:p>
    <w:p w:rsidR="000261E1" w:rsidRDefault="00063645">
      <w:pPr>
        <w:pStyle w:val="60"/>
        <w:shd w:val="clear" w:color="auto" w:fill="auto"/>
        <w:ind w:left="380"/>
      </w:pPr>
      <w:r>
        <w:t xml:space="preserve">а) </w:t>
      </w:r>
      <w:r w:rsidR="00503162">
        <w:t xml:space="preserve">– </w:t>
      </w:r>
      <w:r>
        <w:t>нет</w:t>
      </w:r>
      <w:r w:rsidR="00503162">
        <w:t xml:space="preserve"> </w:t>
      </w:r>
      <w:r>
        <w:t>проблем</w:t>
      </w:r>
    </w:p>
    <w:p w:rsidR="000261E1" w:rsidRDefault="00503162">
      <w:pPr>
        <w:pStyle w:val="60"/>
        <w:shd w:val="clear" w:color="auto" w:fill="auto"/>
        <w:ind w:left="380"/>
      </w:pPr>
      <w:r>
        <w:t>б) - проблемы имеются (</w:t>
      </w:r>
      <w:r w:rsidR="00063645">
        <w:t>перечислите)</w:t>
      </w:r>
    </w:p>
    <w:p w:rsidR="00503162" w:rsidRDefault="00503162">
      <w:pPr>
        <w:pStyle w:val="60"/>
        <w:shd w:val="clear" w:color="auto" w:fill="auto"/>
        <w:ind w:left="380"/>
      </w:pPr>
    </w:p>
    <w:p w:rsidR="00503162" w:rsidRDefault="00503162">
      <w:pPr>
        <w:pStyle w:val="60"/>
        <w:shd w:val="clear" w:color="auto" w:fill="auto"/>
        <w:ind w:left="380"/>
      </w:pPr>
      <w:r>
        <w:t>_______________________________________________________________</w:t>
      </w:r>
    </w:p>
    <w:sectPr w:rsidR="00503162" w:rsidSect="000261E1">
      <w:type w:val="continuous"/>
      <w:pgSz w:w="23810" w:h="16838" w:orient="landscape"/>
      <w:pgMar w:top="2159" w:right="4381" w:bottom="3585" w:left="3824" w:header="0" w:footer="3" w:gutter="0"/>
      <w:cols w:num="2" w:sep="1" w:space="25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2D" w:rsidRDefault="0066122D" w:rsidP="000261E1">
      <w:r>
        <w:separator/>
      </w:r>
    </w:p>
  </w:endnote>
  <w:endnote w:type="continuationSeparator" w:id="0">
    <w:p w:rsidR="0066122D" w:rsidRDefault="0066122D" w:rsidP="000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2D" w:rsidRDefault="0066122D"/>
  </w:footnote>
  <w:footnote w:type="continuationSeparator" w:id="0">
    <w:p w:rsidR="0066122D" w:rsidRDefault="006612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F45B0"/>
    <w:multiLevelType w:val="multilevel"/>
    <w:tmpl w:val="A50678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61E1"/>
    <w:rsid w:val="000261E1"/>
    <w:rsid w:val="00063645"/>
    <w:rsid w:val="00503162"/>
    <w:rsid w:val="0066122D"/>
    <w:rsid w:val="008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4C427-27CC-4527-90BE-5AD165F6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1E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026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026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6CourierNew10pt">
    <w:name w:val="Основной текст (6) + Courier New;10 pt;Полужирный"/>
    <w:basedOn w:val="6"/>
    <w:rsid w:val="000261E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Не полужирный;Курсив"/>
    <w:basedOn w:val="a4"/>
    <w:rsid w:val="000261E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26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261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261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261E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4"/>
    <w:rsid w:val="000261E1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0261E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0261E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0261E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0"/>
      <w:sz w:val="23"/>
      <w:szCs w:val="23"/>
    </w:rPr>
  </w:style>
  <w:style w:type="paragraph" w:customStyle="1" w:styleId="80">
    <w:name w:val="Основной текст (8)"/>
    <w:basedOn w:val="a"/>
    <w:link w:val="8"/>
    <w:rsid w:val="000261E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Мартынюк Наталья Игоревна</cp:lastModifiedBy>
  <cp:revision>3</cp:revision>
  <dcterms:created xsi:type="dcterms:W3CDTF">2016-11-30T12:23:00Z</dcterms:created>
  <dcterms:modified xsi:type="dcterms:W3CDTF">2016-11-30T13:07:00Z</dcterms:modified>
</cp:coreProperties>
</file>