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bookmarkStart w:id="0" w:name="__DdeLink__18_1212450929"/>
      <w:bookmarkEnd w:id="0"/>
      <w:r>
        <w:rPr>
          <w:b/>
          <w:bCs/>
          <w:sz w:val="28"/>
          <w:szCs w:val="28"/>
          <w:lang w:val="ru-RU"/>
        </w:rPr>
        <w:t>Представители Челябинского УФАС России приняли участие в конференции, организованной Союзом железнодорожников Южного Урала</w:t>
      </w:r>
    </w:p>
    <w:p>
      <w:pPr>
        <w:pStyle w:val="style0"/>
      </w:pPr>
      <w:r>
        <w:rPr>
          <w:b/>
          <w:bCs/>
          <w:sz w:val="28"/>
          <w:szCs w:val="28"/>
          <w:lang w:val="ru-RU"/>
        </w:rPr>
      </w:r>
    </w:p>
    <w:p>
      <w:pPr>
        <w:pStyle w:val="style0"/>
        <w:jc w:val="both"/>
      </w:pPr>
      <w:r>
        <w:rPr>
          <w:b/>
          <w:bCs/>
          <w:sz w:val="28"/>
          <w:szCs w:val="28"/>
          <w:lang w:val="ru-RU"/>
        </w:rPr>
        <w:tab/>
      </w:r>
      <w:r>
        <w:rPr>
          <w:b w:val="false"/>
          <w:bCs w:val="false"/>
          <w:sz w:val="28"/>
          <w:szCs w:val="28"/>
          <w:lang w:val="ru-RU"/>
        </w:rPr>
        <w:t>27 июня 2013 года в Центре международной торговли города Челябинска состоялась конференция на тему: «Транспортная логистика Урала: решение проблем на практике».</w:t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  <w:lang w:val="ru-RU"/>
        </w:rPr>
        <w:tab/>
        <w:t>Организатором конференции являлся Союз железнодорожников Южного Урала совместно с Агентством деловых коммуникаций «Пути продвижения».</w:t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  <w:lang w:val="ru-RU"/>
        </w:rPr>
        <w:tab/>
        <w:t>В конференции приняли участие грузоотправители Южно-Уральской и Свердловской железных дорог, представители транспортных компаний, Южно-Уральской торгово-промышленной палаты.</w:t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  <w:lang w:val="ru-RU"/>
        </w:rPr>
        <w:tab/>
        <w:t xml:space="preserve">Представитель Челябинского УФАС России выступил на указанной конференции с докладом «Антимонопольное регулирование в сфере железнодорожных перевозок». </w:t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  <w:lang w:val="ru-RU"/>
        </w:rPr>
        <w:tab/>
        <w:t xml:space="preserve">Участники конференции обсудили проблемы в области железнодорожных перевозок и пути их решения, познакомились с инновациями в области модернизации железнодорожного хозяйства. </w:t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  <w:lang w:val="ru-RU"/>
        </w:rPr>
        <w:tab/>
        <w:t xml:space="preserve"> </w:t>
      </w:r>
    </w:p>
    <w:sectPr>
      <w:type w:val="nextPage"/>
      <w:pgSz w:h="16837" w:w="11905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Arial"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6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Tahoma" w:eastAsia="Andale Sans UI" w:hAnsi="Times New Roman"/>
      <w:color w:val="auto"/>
      <w:sz w:val="24"/>
      <w:szCs w:val="24"/>
      <w:lang w:bidi="zxx-" w:eastAsia="zxx-" w:val="zxx-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Liberation Sans" w:cs="DejaVu Sans" w:eastAsia="TakaoPGothic" w:hAnsi="Liberation Sans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Заглавие"/>
    <w:basedOn w:val="style0"/>
    <w:next w:val="style16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8" w:type="paragraph">
    <w:name w:val="Подзаголовок"/>
    <w:basedOn w:val="style17"/>
    <w:next w:val="style16"/>
    <w:pPr>
      <w:jc w:val="center"/>
    </w:pPr>
    <w:rPr>
      <w:i/>
      <w:iCs/>
      <w:sz w:val="28"/>
      <w:szCs w:val="28"/>
    </w:rPr>
  </w:style>
  <w:style w:styleId="style19" w:type="paragraph">
    <w:name w:val="Список"/>
    <w:basedOn w:val="style16"/>
    <w:next w:val="style19"/>
    <w:pPr/>
    <w:rPr>
      <w:rFonts w:cs="Tahoma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1816</TotalTime>
  <Application>OpenOffice.org/3.1$Win32 OpenOffice.org_project/310m19$Build-9420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2009-04-16T11:32:02.64Z</dcterms:created>
  <cp:lastPrinted>2013-06-28T11:40:09.08Z</cp:lastPrinted>
  <dcterms:modified xsi:type="dcterms:W3CDTF">2013-06-28T14:32:42.87Z</dcterms:modified>
  <cp:revision>4</cp:revision>
</cp:coreProperties>
</file>