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AC" w:rsidRPr="009D6A5B" w:rsidRDefault="00087CAC" w:rsidP="00EB335D">
      <w:pPr>
        <w:ind w:left="4962" w:right="141"/>
        <w:rPr>
          <w:color w:val="000000"/>
          <w:sz w:val="26"/>
          <w:szCs w:val="26"/>
        </w:rPr>
      </w:pPr>
      <w:r w:rsidRPr="009D6A5B">
        <w:rPr>
          <w:color w:val="000000"/>
          <w:sz w:val="26"/>
          <w:szCs w:val="26"/>
        </w:rPr>
        <w:t>Администрация города Магнитогорска</w:t>
      </w:r>
    </w:p>
    <w:p w:rsidR="00EB335D" w:rsidRPr="009D6A5B" w:rsidRDefault="00087CAC" w:rsidP="00EB335D">
      <w:pPr>
        <w:ind w:left="4962" w:right="141"/>
        <w:rPr>
          <w:color w:val="000000"/>
          <w:sz w:val="26"/>
          <w:szCs w:val="26"/>
        </w:rPr>
      </w:pPr>
      <w:r w:rsidRPr="009D6A5B">
        <w:rPr>
          <w:color w:val="000000"/>
          <w:sz w:val="26"/>
          <w:szCs w:val="26"/>
        </w:rPr>
        <w:t>пр. Ленина, д. 72, г. Магнитогорск, 455044</w:t>
      </w:r>
    </w:p>
    <w:p w:rsidR="00EB335D" w:rsidRPr="009D6A5B" w:rsidRDefault="00EB335D" w:rsidP="00EB335D">
      <w:pPr>
        <w:ind w:left="4962" w:right="141"/>
        <w:rPr>
          <w:color w:val="000000"/>
          <w:sz w:val="26"/>
          <w:szCs w:val="26"/>
        </w:rPr>
      </w:pPr>
    </w:p>
    <w:p w:rsidR="004710B7" w:rsidRDefault="00331858" w:rsidP="00417AA3">
      <w:pPr>
        <w:rPr>
          <w:color w:val="000000"/>
          <w:sz w:val="26"/>
          <w:szCs w:val="26"/>
        </w:rPr>
      </w:pPr>
      <w:r w:rsidRPr="009D6A5B">
        <w:rPr>
          <w:color w:val="000000"/>
          <w:sz w:val="26"/>
          <w:szCs w:val="26"/>
        </w:rPr>
        <w:tab/>
      </w:r>
      <w:r w:rsidRPr="009D6A5B">
        <w:rPr>
          <w:color w:val="000000"/>
          <w:sz w:val="26"/>
          <w:szCs w:val="26"/>
        </w:rPr>
        <w:tab/>
      </w:r>
      <w:r w:rsidRPr="009D6A5B">
        <w:rPr>
          <w:color w:val="000000"/>
          <w:sz w:val="26"/>
          <w:szCs w:val="26"/>
        </w:rPr>
        <w:tab/>
      </w:r>
      <w:r w:rsidRPr="009D6A5B">
        <w:rPr>
          <w:color w:val="000000"/>
          <w:sz w:val="26"/>
          <w:szCs w:val="26"/>
        </w:rPr>
        <w:tab/>
      </w:r>
      <w:r w:rsidRPr="009D6A5B">
        <w:rPr>
          <w:color w:val="000000"/>
          <w:sz w:val="26"/>
          <w:szCs w:val="26"/>
        </w:rPr>
        <w:tab/>
      </w:r>
      <w:r w:rsidRPr="009D6A5B">
        <w:rPr>
          <w:color w:val="000000"/>
          <w:sz w:val="26"/>
          <w:szCs w:val="26"/>
        </w:rPr>
        <w:tab/>
      </w:r>
      <w:r w:rsidRPr="009D6A5B">
        <w:rPr>
          <w:color w:val="000000"/>
          <w:sz w:val="26"/>
          <w:szCs w:val="26"/>
        </w:rPr>
        <w:tab/>
      </w:r>
      <w:r w:rsidR="00417AA3">
        <w:rPr>
          <w:color w:val="000000"/>
          <w:sz w:val="26"/>
          <w:szCs w:val="26"/>
        </w:rPr>
        <w:t xml:space="preserve">Челябинская региональная общественная </w:t>
      </w:r>
      <w:r w:rsidR="00417AA3">
        <w:rPr>
          <w:color w:val="000000"/>
          <w:sz w:val="26"/>
          <w:szCs w:val="26"/>
        </w:rPr>
        <w:tab/>
      </w:r>
      <w:r w:rsidR="00417AA3">
        <w:rPr>
          <w:color w:val="000000"/>
          <w:sz w:val="26"/>
          <w:szCs w:val="26"/>
        </w:rPr>
        <w:tab/>
      </w:r>
      <w:r w:rsidR="00417AA3">
        <w:rPr>
          <w:color w:val="000000"/>
          <w:sz w:val="26"/>
          <w:szCs w:val="26"/>
        </w:rPr>
        <w:tab/>
      </w:r>
      <w:r w:rsidR="00417AA3">
        <w:rPr>
          <w:color w:val="000000"/>
          <w:sz w:val="26"/>
          <w:szCs w:val="26"/>
        </w:rPr>
        <w:tab/>
      </w:r>
      <w:r w:rsidR="00417AA3">
        <w:rPr>
          <w:color w:val="000000"/>
          <w:sz w:val="26"/>
          <w:szCs w:val="26"/>
        </w:rPr>
        <w:tab/>
      </w:r>
      <w:r w:rsidR="00417AA3">
        <w:rPr>
          <w:color w:val="000000"/>
          <w:sz w:val="26"/>
          <w:szCs w:val="26"/>
        </w:rPr>
        <w:tab/>
      </w:r>
      <w:r w:rsidR="00417AA3">
        <w:rPr>
          <w:color w:val="000000"/>
          <w:sz w:val="26"/>
          <w:szCs w:val="26"/>
        </w:rPr>
        <w:tab/>
        <w:t xml:space="preserve">организация военно-патриотического </w:t>
      </w:r>
      <w:r w:rsidR="00417AA3">
        <w:rPr>
          <w:color w:val="000000"/>
          <w:sz w:val="26"/>
          <w:szCs w:val="26"/>
        </w:rPr>
        <w:tab/>
      </w:r>
      <w:r w:rsidR="00417AA3">
        <w:rPr>
          <w:color w:val="000000"/>
          <w:sz w:val="26"/>
          <w:szCs w:val="26"/>
        </w:rPr>
        <w:tab/>
      </w:r>
      <w:r w:rsidR="00417AA3">
        <w:rPr>
          <w:color w:val="000000"/>
          <w:sz w:val="26"/>
          <w:szCs w:val="26"/>
        </w:rPr>
        <w:tab/>
      </w:r>
      <w:r w:rsidR="00417AA3">
        <w:rPr>
          <w:color w:val="000000"/>
          <w:sz w:val="26"/>
          <w:szCs w:val="26"/>
        </w:rPr>
        <w:tab/>
      </w:r>
      <w:r w:rsidR="00417AA3">
        <w:rPr>
          <w:color w:val="000000"/>
          <w:sz w:val="26"/>
          <w:szCs w:val="26"/>
        </w:rPr>
        <w:tab/>
      </w:r>
      <w:r w:rsidR="00417AA3">
        <w:rPr>
          <w:color w:val="000000"/>
          <w:sz w:val="26"/>
          <w:szCs w:val="26"/>
        </w:rPr>
        <w:tab/>
      </w:r>
      <w:r w:rsidR="00417AA3">
        <w:rPr>
          <w:color w:val="000000"/>
          <w:sz w:val="26"/>
          <w:szCs w:val="26"/>
        </w:rPr>
        <w:tab/>
      </w:r>
      <w:r w:rsidR="00417AA3">
        <w:rPr>
          <w:color w:val="000000"/>
          <w:sz w:val="26"/>
          <w:szCs w:val="26"/>
        </w:rPr>
        <w:tab/>
        <w:t>воспитания молодежи «СВПС»</w:t>
      </w:r>
    </w:p>
    <w:p w:rsidR="00417AA3" w:rsidRDefault="00417AA3" w:rsidP="00417AA3">
      <w:pPr>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ул. </w:t>
      </w:r>
      <w:proofErr w:type="gramStart"/>
      <w:r>
        <w:rPr>
          <w:color w:val="000000"/>
          <w:sz w:val="26"/>
          <w:szCs w:val="26"/>
        </w:rPr>
        <w:t>Народная</w:t>
      </w:r>
      <w:proofErr w:type="gramEnd"/>
      <w:r>
        <w:rPr>
          <w:color w:val="000000"/>
          <w:sz w:val="26"/>
          <w:szCs w:val="26"/>
        </w:rPr>
        <w:t xml:space="preserve">, д. 5, г. Магнитогорск,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455017</w:t>
      </w:r>
    </w:p>
    <w:p w:rsidR="00A371E9" w:rsidRPr="009A7EA7" w:rsidRDefault="00A371E9" w:rsidP="00A371E9">
      <w:pPr>
        <w:ind w:left="4950"/>
        <w:rPr>
          <w:color w:val="000000"/>
          <w:sz w:val="26"/>
          <w:szCs w:val="26"/>
          <w:lang w:val="en-US"/>
        </w:rPr>
      </w:pPr>
    </w:p>
    <w:p w:rsidR="00A371E9" w:rsidRPr="009D6A5B" w:rsidRDefault="00A371E9" w:rsidP="00A371E9">
      <w:pPr>
        <w:ind w:left="4950"/>
        <w:rPr>
          <w:color w:val="000000"/>
          <w:sz w:val="26"/>
          <w:szCs w:val="26"/>
        </w:rPr>
      </w:pPr>
    </w:p>
    <w:p w:rsidR="00306992" w:rsidRPr="009D6A5B" w:rsidRDefault="00306992" w:rsidP="00EB335D">
      <w:pPr>
        <w:ind w:left="4962" w:right="141"/>
        <w:rPr>
          <w:color w:val="000000"/>
          <w:sz w:val="26"/>
          <w:szCs w:val="26"/>
        </w:rPr>
      </w:pPr>
    </w:p>
    <w:p w:rsidR="00306992" w:rsidRPr="009D6A5B" w:rsidRDefault="00306992" w:rsidP="00EB335D">
      <w:pPr>
        <w:ind w:left="4962" w:right="141"/>
        <w:rPr>
          <w:color w:val="000000"/>
          <w:sz w:val="26"/>
          <w:szCs w:val="26"/>
        </w:rPr>
      </w:pPr>
    </w:p>
    <w:p w:rsidR="00306992" w:rsidRPr="009D6A5B" w:rsidRDefault="00306992" w:rsidP="00EB335D">
      <w:pPr>
        <w:ind w:left="4962" w:right="141"/>
        <w:rPr>
          <w:color w:val="000000"/>
          <w:sz w:val="26"/>
          <w:szCs w:val="26"/>
        </w:rPr>
      </w:pPr>
    </w:p>
    <w:p w:rsidR="00306992" w:rsidRPr="009D6A5B" w:rsidRDefault="00306992" w:rsidP="00EB335D">
      <w:pPr>
        <w:ind w:left="4962" w:right="141"/>
        <w:rPr>
          <w:color w:val="000000"/>
          <w:sz w:val="26"/>
          <w:szCs w:val="26"/>
        </w:rPr>
      </w:pPr>
    </w:p>
    <w:p w:rsidR="00D1196A" w:rsidRPr="009D6A5B" w:rsidRDefault="00D1196A" w:rsidP="00717853">
      <w:pPr>
        <w:widowControl/>
        <w:suppressAutoHyphens w:val="0"/>
        <w:jc w:val="center"/>
        <w:rPr>
          <w:rFonts w:eastAsia="Times New Roman" w:cs="Times New Roman"/>
          <w:b/>
          <w:bCs/>
          <w:color w:val="000000"/>
          <w:kern w:val="0"/>
          <w:sz w:val="26"/>
          <w:szCs w:val="26"/>
          <w:lang w:eastAsia="ru-RU" w:bidi="ar-SA"/>
        </w:rPr>
      </w:pPr>
    </w:p>
    <w:p w:rsidR="00D1196A" w:rsidRDefault="00D1196A" w:rsidP="00717853">
      <w:pPr>
        <w:widowControl/>
        <w:suppressAutoHyphens w:val="0"/>
        <w:jc w:val="center"/>
        <w:rPr>
          <w:rFonts w:eastAsia="Times New Roman" w:cs="Times New Roman"/>
          <w:b/>
          <w:bCs/>
          <w:color w:val="000000"/>
          <w:kern w:val="0"/>
          <w:sz w:val="26"/>
          <w:szCs w:val="26"/>
          <w:lang w:eastAsia="ru-RU" w:bidi="ar-SA"/>
        </w:rPr>
      </w:pPr>
    </w:p>
    <w:p w:rsidR="00590D03" w:rsidRDefault="00590D03" w:rsidP="00717853">
      <w:pPr>
        <w:widowControl/>
        <w:suppressAutoHyphens w:val="0"/>
        <w:jc w:val="center"/>
        <w:rPr>
          <w:rFonts w:eastAsia="Times New Roman" w:cs="Times New Roman"/>
          <w:b/>
          <w:bCs/>
          <w:color w:val="000000"/>
          <w:kern w:val="0"/>
          <w:sz w:val="26"/>
          <w:szCs w:val="26"/>
          <w:lang w:eastAsia="ru-RU" w:bidi="ar-SA"/>
        </w:rPr>
      </w:pPr>
    </w:p>
    <w:p w:rsidR="00590D03" w:rsidRDefault="00590D03" w:rsidP="00717853">
      <w:pPr>
        <w:widowControl/>
        <w:suppressAutoHyphens w:val="0"/>
        <w:jc w:val="center"/>
        <w:rPr>
          <w:rFonts w:eastAsia="Times New Roman" w:cs="Times New Roman"/>
          <w:b/>
          <w:bCs/>
          <w:color w:val="000000"/>
          <w:kern w:val="0"/>
          <w:sz w:val="26"/>
          <w:szCs w:val="26"/>
          <w:lang w:eastAsia="ru-RU" w:bidi="ar-SA"/>
        </w:rPr>
      </w:pPr>
    </w:p>
    <w:p w:rsidR="00590D03" w:rsidRDefault="00590D03" w:rsidP="00717853">
      <w:pPr>
        <w:widowControl/>
        <w:suppressAutoHyphens w:val="0"/>
        <w:jc w:val="center"/>
        <w:rPr>
          <w:rFonts w:eastAsia="Times New Roman" w:cs="Times New Roman"/>
          <w:b/>
          <w:bCs/>
          <w:color w:val="000000"/>
          <w:kern w:val="0"/>
          <w:sz w:val="26"/>
          <w:szCs w:val="26"/>
          <w:lang w:eastAsia="ru-RU" w:bidi="ar-SA"/>
        </w:rPr>
      </w:pPr>
    </w:p>
    <w:p w:rsidR="00717853" w:rsidRPr="009D6A5B" w:rsidRDefault="00972D0B" w:rsidP="00717853">
      <w:pPr>
        <w:widowControl/>
        <w:suppressAutoHyphens w:val="0"/>
        <w:jc w:val="center"/>
        <w:rPr>
          <w:rFonts w:eastAsia="Times New Roman" w:cs="Times New Roman"/>
          <w:kern w:val="0"/>
          <w:sz w:val="26"/>
          <w:szCs w:val="26"/>
          <w:lang w:eastAsia="ru-RU" w:bidi="ar-SA"/>
        </w:rPr>
      </w:pPr>
      <w:r w:rsidRPr="009D6A5B">
        <w:rPr>
          <w:rFonts w:eastAsia="Times New Roman" w:cs="Times New Roman"/>
          <w:b/>
          <w:bCs/>
          <w:color w:val="000000"/>
          <w:kern w:val="0"/>
          <w:sz w:val="26"/>
          <w:szCs w:val="26"/>
          <w:lang w:eastAsia="ru-RU" w:bidi="ar-SA"/>
        </w:rPr>
        <w:t>РЕШЕНИЕ</w:t>
      </w:r>
    </w:p>
    <w:p w:rsidR="00717853" w:rsidRPr="009D6A5B" w:rsidRDefault="00FE0677" w:rsidP="00717853">
      <w:pPr>
        <w:widowControl/>
        <w:suppressAutoHyphens w:val="0"/>
        <w:jc w:val="center"/>
        <w:rPr>
          <w:rFonts w:eastAsia="Times New Roman" w:cs="Times New Roman"/>
          <w:kern w:val="0"/>
          <w:sz w:val="26"/>
          <w:szCs w:val="26"/>
          <w:lang w:eastAsia="ru-RU" w:bidi="ar-SA"/>
        </w:rPr>
      </w:pPr>
      <w:r w:rsidRPr="009D6A5B">
        <w:rPr>
          <w:rFonts w:eastAsia="Times New Roman" w:cs="Times New Roman"/>
          <w:b/>
          <w:bCs/>
          <w:color w:val="000000"/>
          <w:kern w:val="0"/>
          <w:sz w:val="26"/>
          <w:szCs w:val="26"/>
          <w:lang w:eastAsia="ru-RU" w:bidi="ar-SA"/>
        </w:rPr>
        <w:t xml:space="preserve">по </w:t>
      </w:r>
      <w:r w:rsidR="00717853" w:rsidRPr="009D6A5B">
        <w:rPr>
          <w:rFonts w:eastAsia="Times New Roman" w:cs="Times New Roman"/>
          <w:b/>
          <w:bCs/>
          <w:color w:val="000000"/>
          <w:kern w:val="0"/>
          <w:sz w:val="26"/>
          <w:szCs w:val="26"/>
          <w:lang w:eastAsia="ru-RU" w:bidi="ar-SA"/>
        </w:rPr>
        <w:t>жалоб</w:t>
      </w:r>
      <w:r w:rsidR="00417AA3">
        <w:rPr>
          <w:rFonts w:eastAsia="Times New Roman" w:cs="Times New Roman"/>
          <w:b/>
          <w:bCs/>
          <w:color w:val="000000"/>
          <w:kern w:val="0"/>
          <w:sz w:val="26"/>
          <w:szCs w:val="26"/>
          <w:lang w:eastAsia="ru-RU" w:bidi="ar-SA"/>
        </w:rPr>
        <w:t>е</w:t>
      </w:r>
      <w:r w:rsidR="00717853" w:rsidRPr="009D6A5B">
        <w:rPr>
          <w:rFonts w:eastAsia="Times New Roman" w:cs="Times New Roman"/>
          <w:b/>
          <w:bCs/>
          <w:color w:val="000000"/>
          <w:kern w:val="0"/>
          <w:sz w:val="26"/>
          <w:szCs w:val="26"/>
          <w:lang w:eastAsia="ru-RU" w:bidi="ar-SA"/>
        </w:rPr>
        <w:t xml:space="preserve"> </w:t>
      </w:r>
      <w:r w:rsidR="005C3921" w:rsidRPr="009D6A5B">
        <w:rPr>
          <w:rFonts w:eastAsia="Lucida Sans Unicode" w:cs="Times New Roman"/>
          <w:b/>
          <w:bCs/>
          <w:color w:val="000000"/>
          <w:kern w:val="0"/>
          <w:sz w:val="26"/>
          <w:szCs w:val="26"/>
          <w:lang w:eastAsia="en-US" w:bidi="en-US"/>
        </w:rPr>
        <w:t>№</w:t>
      </w:r>
      <w:r w:rsidR="005C3921" w:rsidRPr="009D6A5B">
        <w:rPr>
          <w:rFonts w:eastAsia="Lucida Sans Unicode" w:cs="Times New Roman"/>
          <w:b/>
          <w:bCs/>
          <w:color w:val="000000"/>
          <w:sz w:val="26"/>
          <w:szCs w:val="26"/>
        </w:rPr>
        <w:t xml:space="preserve"> </w:t>
      </w:r>
      <w:r w:rsidR="004710B7">
        <w:rPr>
          <w:rFonts w:eastAsia="Lucida Sans Unicode" w:cs="Times New Roman"/>
          <w:b/>
          <w:bCs/>
          <w:color w:val="000000"/>
          <w:sz w:val="26"/>
          <w:szCs w:val="26"/>
        </w:rPr>
        <w:t>9</w:t>
      </w:r>
      <w:r w:rsidR="00417AA3">
        <w:rPr>
          <w:rFonts w:eastAsia="Lucida Sans Unicode" w:cs="Times New Roman"/>
          <w:b/>
          <w:bCs/>
          <w:color w:val="000000"/>
          <w:sz w:val="26"/>
          <w:szCs w:val="26"/>
        </w:rPr>
        <w:t>8</w:t>
      </w:r>
      <w:r w:rsidR="00331858" w:rsidRPr="009D6A5B">
        <w:rPr>
          <w:rFonts w:eastAsia="Lucida Sans Unicode" w:cs="Times New Roman"/>
          <w:b/>
          <w:bCs/>
          <w:color w:val="000000"/>
          <w:sz w:val="26"/>
          <w:szCs w:val="26"/>
        </w:rPr>
        <w:t>-07-18.1/17</w:t>
      </w:r>
    </w:p>
    <w:p w:rsidR="00717853" w:rsidRPr="009D6A5B" w:rsidRDefault="00417AA3" w:rsidP="00717853">
      <w:pPr>
        <w:widowControl/>
        <w:suppressAutoHyphens w:val="0"/>
        <w:rPr>
          <w:rFonts w:eastAsia="Times New Roman" w:cs="Times New Roman"/>
          <w:kern w:val="0"/>
          <w:sz w:val="26"/>
          <w:szCs w:val="26"/>
          <w:lang w:eastAsia="ru-RU" w:bidi="ar-SA"/>
        </w:rPr>
      </w:pPr>
      <w:r>
        <w:rPr>
          <w:rFonts w:eastAsia="Times New Roman" w:cs="Times New Roman"/>
          <w:kern w:val="0"/>
          <w:sz w:val="26"/>
          <w:szCs w:val="26"/>
          <w:lang w:eastAsia="ru-RU" w:bidi="ar-SA"/>
        </w:rPr>
        <w:t>13</w:t>
      </w:r>
      <w:r w:rsidR="00717853" w:rsidRPr="009D6A5B">
        <w:rPr>
          <w:rFonts w:eastAsia="Times New Roman" w:cs="Times New Roman"/>
          <w:kern w:val="0"/>
          <w:sz w:val="26"/>
          <w:szCs w:val="26"/>
          <w:lang w:eastAsia="ru-RU" w:bidi="ar-SA"/>
        </w:rPr>
        <w:t xml:space="preserve"> </w:t>
      </w:r>
      <w:r w:rsidR="004710B7">
        <w:rPr>
          <w:rFonts w:eastAsia="Times New Roman" w:cs="Times New Roman"/>
          <w:kern w:val="0"/>
          <w:sz w:val="26"/>
          <w:szCs w:val="26"/>
          <w:lang w:eastAsia="ru-RU" w:bidi="ar-SA"/>
        </w:rPr>
        <w:t>декабря</w:t>
      </w:r>
      <w:r w:rsidR="00717853" w:rsidRPr="009D6A5B">
        <w:rPr>
          <w:rFonts w:eastAsia="Times New Roman" w:cs="Times New Roman"/>
          <w:kern w:val="0"/>
          <w:sz w:val="26"/>
          <w:szCs w:val="26"/>
          <w:lang w:eastAsia="ru-RU" w:bidi="ar-SA"/>
        </w:rPr>
        <w:t xml:space="preserve"> 201</w:t>
      </w:r>
      <w:r w:rsidR="001B0975" w:rsidRPr="009D6A5B">
        <w:rPr>
          <w:rFonts w:eastAsia="Times New Roman" w:cs="Times New Roman"/>
          <w:kern w:val="0"/>
          <w:sz w:val="26"/>
          <w:szCs w:val="26"/>
          <w:lang w:eastAsia="ru-RU" w:bidi="ar-SA"/>
        </w:rPr>
        <w:t>7</w:t>
      </w:r>
      <w:r w:rsidR="00717853" w:rsidRPr="009D6A5B">
        <w:rPr>
          <w:rFonts w:eastAsia="Times New Roman" w:cs="Times New Roman"/>
          <w:kern w:val="0"/>
          <w:sz w:val="26"/>
          <w:szCs w:val="26"/>
          <w:lang w:eastAsia="ru-RU" w:bidi="ar-SA"/>
        </w:rPr>
        <w:t xml:space="preserve"> года </w:t>
      </w:r>
      <w:r w:rsidR="00717853" w:rsidRPr="009D6A5B">
        <w:rPr>
          <w:rFonts w:eastAsia="Times New Roman" w:cs="Times New Roman"/>
          <w:kern w:val="0"/>
          <w:sz w:val="26"/>
          <w:szCs w:val="26"/>
          <w:lang w:eastAsia="ru-RU" w:bidi="ar-SA"/>
        </w:rPr>
        <w:tab/>
      </w:r>
      <w:r w:rsidR="00717853" w:rsidRPr="009D6A5B">
        <w:rPr>
          <w:rFonts w:eastAsia="Times New Roman" w:cs="Times New Roman"/>
          <w:color w:val="000000"/>
          <w:kern w:val="0"/>
          <w:sz w:val="26"/>
          <w:szCs w:val="26"/>
          <w:lang w:eastAsia="ru-RU" w:bidi="ar-SA"/>
        </w:rPr>
        <w:tab/>
      </w:r>
      <w:r w:rsidR="00717853" w:rsidRPr="009D6A5B">
        <w:rPr>
          <w:rFonts w:eastAsia="Times New Roman" w:cs="Times New Roman"/>
          <w:color w:val="000000"/>
          <w:kern w:val="0"/>
          <w:sz w:val="26"/>
          <w:szCs w:val="26"/>
          <w:lang w:eastAsia="ru-RU" w:bidi="ar-SA"/>
        </w:rPr>
        <w:tab/>
      </w:r>
      <w:r w:rsidR="00717853" w:rsidRPr="009D6A5B">
        <w:rPr>
          <w:rFonts w:eastAsia="Times New Roman" w:cs="Times New Roman"/>
          <w:color w:val="000000"/>
          <w:kern w:val="0"/>
          <w:sz w:val="26"/>
          <w:szCs w:val="26"/>
          <w:lang w:eastAsia="ru-RU" w:bidi="ar-SA"/>
        </w:rPr>
        <w:tab/>
      </w:r>
      <w:r w:rsidR="00717853" w:rsidRPr="009D6A5B">
        <w:rPr>
          <w:rFonts w:eastAsia="Times New Roman" w:cs="Times New Roman"/>
          <w:color w:val="000000"/>
          <w:kern w:val="0"/>
          <w:sz w:val="26"/>
          <w:szCs w:val="26"/>
          <w:lang w:eastAsia="ru-RU" w:bidi="ar-SA"/>
        </w:rPr>
        <w:tab/>
      </w:r>
      <w:r w:rsidR="005C3921" w:rsidRPr="009D6A5B">
        <w:rPr>
          <w:rFonts w:eastAsia="Times New Roman" w:cs="Times New Roman"/>
          <w:color w:val="000000"/>
          <w:kern w:val="0"/>
          <w:sz w:val="26"/>
          <w:szCs w:val="26"/>
          <w:lang w:eastAsia="ru-RU" w:bidi="ar-SA"/>
        </w:rPr>
        <w:t xml:space="preserve"> </w:t>
      </w:r>
      <w:r w:rsidR="001B0975" w:rsidRPr="009D6A5B">
        <w:rPr>
          <w:rFonts w:eastAsia="Times New Roman" w:cs="Times New Roman"/>
          <w:color w:val="000000"/>
          <w:kern w:val="0"/>
          <w:sz w:val="26"/>
          <w:szCs w:val="26"/>
          <w:lang w:eastAsia="ru-RU" w:bidi="ar-SA"/>
        </w:rPr>
        <w:t xml:space="preserve">   </w:t>
      </w:r>
      <w:r w:rsidR="00306992" w:rsidRPr="009D6A5B">
        <w:rPr>
          <w:rFonts w:eastAsia="Times New Roman" w:cs="Times New Roman"/>
          <w:color w:val="000000"/>
          <w:kern w:val="0"/>
          <w:sz w:val="26"/>
          <w:szCs w:val="26"/>
          <w:lang w:eastAsia="ru-RU" w:bidi="ar-SA"/>
        </w:rPr>
        <w:t xml:space="preserve">  </w:t>
      </w:r>
      <w:r w:rsidR="00EE3666" w:rsidRPr="009D6A5B">
        <w:rPr>
          <w:rFonts w:eastAsia="Times New Roman" w:cs="Times New Roman"/>
          <w:color w:val="000000"/>
          <w:kern w:val="0"/>
          <w:sz w:val="26"/>
          <w:szCs w:val="26"/>
          <w:lang w:eastAsia="ru-RU" w:bidi="ar-SA"/>
        </w:rPr>
        <w:t xml:space="preserve">     </w:t>
      </w:r>
      <w:r w:rsidR="00717853" w:rsidRPr="009D6A5B">
        <w:rPr>
          <w:rFonts w:eastAsia="Times New Roman" w:cs="Times New Roman"/>
          <w:color w:val="000000"/>
          <w:kern w:val="0"/>
          <w:sz w:val="26"/>
          <w:szCs w:val="26"/>
          <w:lang w:eastAsia="ru-RU" w:bidi="ar-SA"/>
        </w:rPr>
        <w:t>г. Челябинск, пр. Ленина, 59</w:t>
      </w:r>
    </w:p>
    <w:p w:rsidR="004D5BF7" w:rsidRPr="009D6A5B" w:rsidRDefault="004D5BF7" w:rsidP="00421684">
      <w:pPr>
        <w:widowControl/>
        <w:suppressAutoHyphens w:val="0"/>
        <w:ind w:firstLine="556"/>
        <w:jc w:val="both"/>
        <w:rPr>
          <w:rFonts w:eastAsia="Times New Roman" w:cs="Times New Roman"/>
          <w:kern w:val="0"/>
          <w:sz w:val="26"/>
          <w:szCs w:val="26"/>
          <w:lang w:eastAsia="ru-RU" w:bidi="ar-SA"/>
        </w:rPr>
      </w:pPr>
    </w:p>
    <w:p w:rsidR="00717853" w:rsidRPr="009D6A5B" w:rsidRDefault="00717853" w:rsidP="00421684">
      <w:pPr>
        <w:widowControl/>
        <w:suppressAutoHyphens w:val="0"/>
        <w:ind w:firstLine="556"/>
        <w:jc w:val="both"/>
        <w:rPr>
          <w:rFonts w:eastAsia="Times New Roman" w:cs="Times New Roman"/>
          <w:kern w:val="0"/>
          <w:sz w:val="26"/>
          <w:szCs w:val="26"/>
          <w:lang w:eastAsia="ru-RU" w:bidi="ar-SA"/>
        </w:rPr>
      </w:pPr>
      <w:r w:rsidRPr="009D6A5B">
        <w:rPr>
          <w:rFonts w:eastAsia="Times New Roman" w:cs="Times New Roman"/>
          <w:kern w:val="0"/>
          <w:sz w:val="26"/>
          <w:szCs w:val="26"/>
          <w:lang w:eastAsia="ru-RU" w:bidi="ar-SA"/>
        </w:rPr>
        <w:t xml:space="preserve">Комиссия Управления Федеральной антимонопольной службы по Челябинской области (далее – </w:t>
      </w:r>
      <w:proofErr w:type="gramStart"/>
      <w:r w:rsidRPr="009D6A5B">
        <w:rPr>
          <w:rFonts w:eastAsia="Times New Roman" w:cs="Times New Roman"/>
          <w:kern w:val="0"/>
          <w:sz w:val="26"/>
          <w:szCs w:val="26"/>
          <w:lang w:eastAsia="ru-RU" w:bidi="ar-SA"/>
        </w:rPr>
        <w:t>Челябинское</w:t>
      </w:r>
      <w:proofErr w:type="gramEnd"/>
      <w:r w:rsidRPr="009D6A5B">
        <w:rPr>
          <w:rFonts w:eastAsia="Times New Roman" w:cs="Times New Roman"/>
          <w:kern w:val="0"/>
          <w:sz w:val="26"/>
          <w:szCs w:val="26"/>
          <w:lang w:eastAsia="ru-RU" w:bidi="ar-SA"/>
        </w:rPr>
        <w:t xml:space="preserve"> УФАС России) по рассмотрению жалоб в порядке, </w:t>
      </w:r>
      <w:proofErr w:type="gramStart"/>
      <w:r w:rsidRPr="009D6A5B">
        <w:rPr>
          <w:rFonts w:eastAsia="Times New Roman" w:cs="Times New Roman"/>
          <w:kern w:val="0"/>
          <w:sz w:val="26"/>
          <w:szCs w:val="26"/>
          <w:lang w:eastAsia="ru-RU" w:bidi="ar-SA"/>
        </w:rPr>
        <w:t>предусмотренном статьей 18.1 Федерального закона от 26.07.2006 № 1</w:t>
      </w:r>
      <w:r w:rsidR="00F92620" w:rsidRPr="009D6A5B">
        <w:rPr>
          <w:rFonts w:eastAsia="Times New Roman" w:cs="Times New Roman"/>
          <w:kern w:val="0"/>
          <w:sz w:val="26"/>
          <w:szCs w:val="26"/>
          <w:lang w:eastAsia="ru-RU" w:bidi="ar-SA"/>
        </w:rPr>
        <w:t xml:space="preserve">35 - ФЗ «О защите конкуренции» </w:t>
      </w:r>
      <w:r w:rsidRPr="009D6A5B">
        <w:rPr>
          <w:rFonts w:eastAsia="Times New Roman" w:cs="Times New Roman"/>
          <w:kern w:val="0"/>
          <w:sz w:val="26"/>
          <w:szCs w:val="26"/>
          <w:lang w:eastAsia="ru-RU" w:bidi="ar-SA"/>
        </w:rPr>
        <w:t xml:space="preserve"> (далее - Комиссия), в составе:</w:t>
      </w:r>
      <w:proofErr w:type="gramEnd"/>
    </w:p>
    <w:tbl>
      <w:tblPr>
        <w:tblW w:w="5055" w:type="pct"/>
        <w:tblCellSpacing w:w="0" w:type="dxa"/>
        <w:tblCellMar>
          <w:top w:w="105" w:type="dxa"/>
          <w:left w:w="105" w:type="dxa"/>
          <w:bottom w:w="105" w:type="dxa"/>
          <w:right w:w="105" w:type="dxa"/>
        </w:tblCellMar>
        <w:tblLook w:val="04A0" w:firstRow="1" w:lastRow="0" w:firstColumn="1" w:lastColumn="0" w:noHBand="0" w:noVBand="1"/>
      </w:tblPr>
      <w:tblGrid>
        <w:gridCol w:w="2060"/>
        <w:gridCol w:w="2565"/>
        <w:gridCol w:w="315"/>
        <w:gridCol w:w="5016"/>
      </w:tblGrid>
      <w:tr w:rsidR="00717853" w:rsidRPr="009D6A5B" w:rsidTr="00D32DF2">
        <w:trPr>
          <w:trHeight w:val="510"/>
          <w:tblCellSpacing w:w="0" w:type="dxa"/>
        </w:trPr>
        <w:tc>
          <w:tcPr>
            <w:tcW w:w="1035" w:type="pct"/>
            <w:hideMark/>
          </w:tcPr>
          <w:p w:rsidR="00717853" w:rsidRPr="009D6A5B" w:rsidRDefault="00717853" w:rsidP="00421684">
            <w:pPr>
              <w:widowControl/>
              <w:suppressAutoHyphens w:val="0"/>
              <w:jc w:val="both"/>
              <w:rPr>
                <w:rFonts w:eastAsia="Times New Roman" w:cs="Times New Roman"/>
                <w:kern w:val="0"/>
                <w:sz w:val="26"/>
                <w:szCs w:val="26"/>
                <w:lang w:eastAsia="ru-RU" w:bidi="ar-SA"/>
              </w:rPr>
            </w:pPr>
            <w:r w:rsidRPr="009D6A5B">
              <w:rPr>
                <w:rFonts w:eastAsia="Times New Roman" w:cs="Times New Roman"/>
                <w:color w:val="000000"/>
                <w:kern w:val="0"/>
                <w:sz w:val="26"/>
                <w:szCs w:val="26"/>
                <w:lang w:eastAsia="ru-RU" w:bidi="ar-SA"/>
              </w:rPr>
              <w:t>Председател</w:t>
            </w:r>
            <w:r w:rsidR="00E03383" w:rsidRPr="009D6A5B">
              <w:rPr>
                <w:rFonts w:eastAsia="Times New Roman" w:cs="Times New Roman"/>
                <w:color w:val="000000"/>
                <w:kern w:val="0"/>
                <w:sz w:val="26"/>
                <w:szCs w:val="26"/>
                <w:lang w:eastAsia="ru-RU" w:bidi="ar-SA"/>
              </w:rPr>
              <w:t>ь</w:t>
            </w:r>
          </w:p>
          <w:p w:rsidR="00717853" w:rsidRPr="009D6A5B" w:rsidRDefault="00717853" w:rsidP="00421684">
            <w:pPr>
              <w:widowControl/>
              <w:suppressAutoHyphens w:val="0"/>
              <w:jc w:val="both"/>
              <w:rPr>
                <w:rFonts w:eastAsia="Times New Roman" w:cs="Times New Roman"/>
                <w:kern w:val="0"/>
                <w:sz w:val="26"/>
                <w:szCs w:val="26"/>
                <w:lang w:eastAsia="ru-RU" w:bidi="ar-SA"/>
              </w:rPr>
            </w:pPr>
            <w:r w:rsidRPr="009D6A5B">
              <w:rPr>
                <w:rFonts w:eastAsia="Times New Roman" w:cs="Times New Roman"/>
                <w:color w:val="000000"/>
                <w:kern w:val="0"/>
                <w:sz w:val="26"/>
                <w:szCs w:val="26"/>
                <w:lang w:eastAsia="ru-RU" w:bidi="ar-SA"/>
              </w:rPr>
              <w:t>Комиссии:</w:t>
            </w:r>
          </w:p>
        </w:tc>
        <w:tc>
          <w:tcPr>
            <w:tcW w:w="1288" w:type="pct"/>
            <w:hideMark/>
          </w:tcPr>
          <w:p w:rsidR="00717853" w:rsidRPr="009A7EA7" w:rsidRDefault="009A7EA7" w:rsidP="00421684">
            <w:pPr>
              <w:widowControl/>
              <w:suppressAutoHyphens w:val="0"/>
              <w:jc w:val="both"/>
              <w:rPr>
                <w:rFonts w:eastAsia="Times New Roman" w:cs="Times New Roman"/>
                <w:kern w:val="0"/>
                <w:sz w:val="26"/>
                <w:szCs w:val="26"/>
                <w:lang w:val="en-US" w:eastAsia="ru-RU" w:bidi="ar-SA"/>
              </w:rPr>
            </w:pPr>
            <w:r>
              <w:rPr>
                <w:rFonts w:eastAsia="Times New Roman" w:cs="Times New Roman"/>
                <w:kern w:val="0"/>
                <w:sz w:val="26"/>
                <w:szCs w:val="26"/>
                <w:lang w:val="en-US" w:eastAsia="ru-RU" w:bidi="ar-SA"/>
              </w:rPr>
              <w:t>&lt;…&gt;</w:t>
            </w:r>
          </w:p>
        </w:tc>
        <w:tc>
          <w:tcPr>
            <w:tcW w:w="158" w:type="pct"/>
            <w:hideMark/>
          </w:tcPr>
          <w:p w:rsidR="00717853" w:rsidRPr="009D6A5B" w:rsidRDefault="00717853" w:rsidP="00421684">
            <w:pPr>
              <w:widowControl/>
              <w:suppressAutoHyphens w:val="0"/>
              <w:jc w:val="both"/>
              <w:rPr>
                <w:rFonts w:eastAsia="Times New Roman" w:cs="Times New Roman"/>
                <w:kern w:val="0"/>
                <w:sz w:val="26"/>
                <w:szCs w:val="26"/>
                <w:lang w:eastAsia="ru-RU" w:bidi="ar-SA"/>
              </w:rPr>
            </w:pPr>
            <w:r w:rsidRPr="009D6A5B">
              <w:rPr>
                <w:rFonts w:eastAsia="Times New Roman" w:cs="Times New Roman"/>
                <w:color w:val="000000"/>
                <w:kern w:val="0"/>
                <w:sz w:val="26"/>
                <w:szCs w:val="26"/>
                <w:lang w:eastAsia="ru-RU" w:bidi="ar-SA"/>
              </w:rPr>
              <w:t>-</w:t>
            </w:r>
          </w:p>
        </w:tc>
        <w:tc>
          <w:tcPr>
            <w:tcW w:w="2519" w:type="pct"/>
            <w:hideMark/>
          </w:tcPr>
          <w:p w:rsidR="00717853" w:rsidRPr="009D6A5B" w:rsidRDefault="00331858" w:rsidP="00BE183C">
            <w:pPr>
              <w:widowControl/>
              <w:suppressAutoHyphens w:val="0"/>
              <w:jc w:val="both"/>
              <w:rPr>
                <w:rFonts w:eastAsia="Times New Roman" w:cs="Times New Roman"/>
                <w:kern w:val="0"/>
                <w:sz w:val="26"/>
                <w:szCs w:val="26"/>
                <w:lang w:eastAsia="ru-RU" w:bidi="ar-SA"/>
              </w:rPr>
            </w:pPr>
            <w:r w:rsidRPr="009D6A5B">
              <w:rPr>
                <w:rFonts w:eastAsia="Times New Roman" w:cs="Times New Roman"/>
                <w:kern w:val="0"/>
                <w:sz w:val="26"/>
                <w:szCs w:val="26"/>
                <w:lang w:eastAsia="en-US" w:bidi="ar-SA"/>
              </w:rPr>
              <w:t>заместитель руководителя</w:t>
            </w:r>
            <w:r w:rsidR="00130474" w:rsidRPr="009D6A5B">
              <w:rPr>
                <w:rFonts w:eastAsia="Times New Roman" w:cs="Times New Roman"/>
                <w:kern w:val="0"/>
                <w:sz w:val="26"/>
                <w:szCs w:val="26"/>
                <w:lang w:eastAsia="en-US" w:bidi="ar-SA"/>
              </w:rPr>
              <w:t xml:space="preserve"> </w:t>
            </w:r>
            <w:r w:rsidR="00717853" w:rsidRPr="009D6A5B">
              <w:rPr>
                <w:rFonts w:eastAsia="Times New Roman" w:cs="Times New Roman"/>
                <w:kern w:val="0"/>
                <w:sz w:val="26"/>
                <w:szCs w:val="26"/>
                <w:lang w:eastAsia="en-US" w:bidi="ar-SA"/>
              </w:rPr>
              <w:t>Челябинского УФАС России</w:t>
            </w:r>
            <w:r w:rsidR="00717853" w:rsidRPr="009D6A5B">
              <w:rPr>
                <w:rFonts w:eastAsia="Times New Roman" w:cs="Times New Roman"/>
                <w:color w:val="000000"/>
                <w:kern w:val="0"/>
                <w:sz w:val="26"/>
                <w:szCs w:val="26"/>
                <w:lang w:eastAsia="ru-RU" w:bidi="ar-SA"/>
              </w:rPr>
              <w:t>;</w:t>
            </w:r>
          </w:p>
        </w:tc>
      </w:tr>
      <w:tr w:rsidR="00717853" w:rsidRPr="009D6A5B" w:rsidTr="00D32DF2">
        <w:trPr>
          <w:trHeight w:val="660"/>
          <w:tblCellSpacing w:w="0" w:type="dxa"/>
        </w:trPr>
        <w:tc>
          <w:tcPr>
            <w:tcW w:w="1035" w:type="pct"/>
            <w:hideMark/>
          </w:tcPr>
          <w:p w:rsidR="00717853" w:rsidRPr="009D6A5B" w:rsidRDefault="00E03383" w:rsidP="00421684">
            <w:pPr>
              <w:widowControl/>
              <w:suppressAutoHyphens w:val="0"/>
              <w:jc w:val="both"/>
              <w:rPr>
                <w:rFonts w:eastAsia="Times New Roman" w:cs="Times New Roman"/>
                <w:kern w:val="0"/>
                <w:sz w:val="26"/>
                <w:szCs w:val="26"/>
                <w:lang w:eastAsia="ru-RU" w:bidi="ar-SA"/>
              </w:rPr>
            </w:pPr>
            <w:r w:rsidRPr="009D6A5B">
              <w:rPr>
                <w:rFonts w:eastAsia="Times New Roman" w:cs="Times New Roman"/>
                <w:color w:val="000000"/>
                <w:kern w:val="0"/>
                <w:sz w:val="26"/>
                <w:szCs w:val="26"/>
                <w:lang w:eastAsia="ru-RU" w:bidi="ar-SA"/>
              </w:rPr>
              <w:t>Члены</w:t>
            </w:r>
            <w:r w:rsidR="00717853" w:rsidRPr="009D6A5B">
              <w:rPr>
                <w:rFonts w:eastAsia="Times New Roman" w:cs="Times New Roman"/>
                <w:color w:val="000000"/>
                <w:kern w:val="0"/>
                <w:sz w:val="26"/>
                <w:szCs w:val="26"/>
                <w:lang w:eastAsia="ru-RU" w:bidi="ar-SA"/>
              </w:rPr>
              <w:t xml:space="preserve"> Комиссии:</w:t>
            </w:r>
          </w:p>
        </w:tc>
        <w:tc>
          <w:tcPr>
            <w:tcW w:w="1288" w:type="pct"/>
            <w:hideMark/>
          </w:tcPr>
          <w:p w:rsidR="00717853" w:rsidRPr="009A7EA7" w:rsidRDefault="009A7EA7" w:rsidP="00421684">
            <w:pPr>
              <w:widowControl/>
              <w:suppressAutoHyphens w:val="0"/>
              <w:jc w:val="both"/>
              <w:rPr>
                <w:rFonts w:eastAsia="Times New Roman" w:cs="Times New Roman"/>
                <w:kern w:val="0"/>
                <w:sz w:val="26"/>
                <w:szCs w:val="26"/>
                <w:lang w:val="en-US" w:eastAsia="ru-RU" w:bidi="ar-SA"/>
              </w:rPr>
            </w:pPr>
            <w:r>
              <w:rPr>
                <w:rFonts w:eastAsia="Times New Roman" w:cs="Times New Roman"/>
                <w:kern w:val="0"/>
                <w:sz w:val="26"/>
                <w:szCs w:val="26"/>
                <w:lang w:val="en-US" w:eastAsia="ru-RU" w:bidi="ar-SA"/>
              </w:rPr>
              <w:t>&lt;…&gt;</w:t>
            </w:r>
          </w:p>
        </w:tc>
        <w:tc>
          <w:tcPr>
            <w:tcW w:w="158" w:type="pct"/>
            <w:hideMark/>
          </w:tcPr>
          <w:p w:rsidR="00717853" w:rsidRPr="009D6A5B" w:rsidRDefault="00717853" w:rsidP="00421684">
            <w:pPr>
              <w:widowControl/>
              <w:suppressAutoHyphens w:val="0"/>
              <w:jc w:val="both"/>
              <w:rPr>
                <w:rFonts w:eastAsia="Times New Roman" w:cs="Times New Roman"/>
                <w:kern w:val="0"/>
                <w:sz w:val="26"/>
                <w:szCs w:val="26"/>
                <w:lang w:eastAsia="ru-RU" w:bidi="ar-SA"/>
              </w:rPr>
            </w:pPr>
            <w:r w:rsidRPr="009D6A5B">
              <w:rPr>
                <w:rFonts w:eastAsia="Times New Roman" w:cs="Times New Roman"/>
                <w:color w:val="000000"/>
                <w:kern w:val="0"/>
                <w:sz w:val="26"/>
                <w:szCs w:val="26"/>
                <w:lang w:eastAsia="ru-RU" w:bidi="ar-SA"/>
              </w:rPr>
              <w:t>-</w:t>
            </w:r>
          </w:p>
        </w:tc>
        <w:tc>
          <w:tcPr>
            <w:tcW w:w="2519" w:type="pct"/>
            <w:hideMark/>
          </w:tcPr>
          <w:p w:rsidR="00717853" w:rsidRPr="009D6A5B" w:rsidRDefault="00A371E9" w:rsidP="00BE183C">
            <w:pPr>
              <w:widowControl/>
              <w:suppressAutoHyphens w:val="0"/>
              <w:jc w:val="both"/>
              <w:rPr>
                <w:rFonts w:eastAsia="Times New Roman" w:cs="Times New Roman"/>
                <w:kern w:val="0"/>
                <w:sz w:val="26"/>
                <w:szCs w:val="26"/>
                <w:lang w:eastAsia="ru-RU" w:bidi="ar-SA"/>
              </w:rPr>
            </w:pPr>
            <w:r>
              <w:rPr>
                <w:rFonts w:eastAsia="Times New Roman" w:cs="Times New Roman"/>
                <w:color w:val="000000"/>
                <w:kern w:val="0"/>
                <w:sz w:val="26"/>
                <w:szCs w:val="26"/>
                <w:lang w:eastAsia="ru-RU" w:bidi="ar-SA"/>
              </w:rPr>
              <w:t>начальник</w:t>
            </w:r>
            <w:r w:rsidR="006E72FB" w:rsidRPr="009D6A5B">
              <w:rPr>
                <w:rFonts w:eastAsia="Times New Roman" w:cs="Times New Roman"/>
                <w:color w:val="000000"/>
                <w:kern w:val="0"/>
                <w:sz w:val="26"/>
                <w:szCs w:val="26"/>
                <w:lang w:eastAsia="ru-RU" w:bidi="ar-SA"/>
              </w:rPr>
              <w:t xml:space="preserve"> отдела контроля </w:t>
            </w:r>
            <w:r w:rsidR="00BE183C" w:rsidRPr="009D6A5B">
              <w:rPr>
                <w:rFonts w:eastAsia="Times New Roman" w:cs="Times New Roman"/>
                <w:color w:val="000000"/>
                <w:kern w:val="0"/>
                <w:sz w:val="26"/>
                <w:szCs w:val="26"/>
                <w:lang w:eastAsia="ru-RU" w:bidi="ar-SA"/>
              </w:rPr>
              <w:t>торгов и органов власти Челябинского УФАС России</w:t>
            </w:r>
            <w:r w:rsidR="00717853" w:rsidRPr="009D6A5B">
              <w:rPr>
                <w:rFonts w:eastAsia="Times New Roman" w:cs="Times New Roman"/>
                <w:color w:val="000000"/>
                <w:kern w:val="0"/>
                <w:sz w:val="26"/>
                <w:szCs w:val="26"/>
                <w:lang w:eastAsia="ru-RU" w:bidi="ar-SA"/>
              </w:rPr>
              <w:t>;</w:t>
            </w:r>
          </w:p>
        </w:tc>
      </w:tr>
      <w:tr w:rsidR="00717853" w:rsidRPr="009D6A5B" w:rsidTr="00D32DF2">
        <w:trPr>
          <w:trHeight w:val="765"/>
          <w:tblCellSpacing w:w="0" w:type="dxa"/>
        </w:trPr>
        <w:tc>
          <w:tcPr>
            <w:tcW w:w="1035" w:type="pct"/>
            <w:hideMark/>
          </w:tcPr>
          <w:p w:rsidR="00717853" w:rsidRPr="009D6A5B" w:rsidRDefault="00717853" w:rsidP="00421684">
            <w:pPr>
              <w:widowControl/>
              <w:suppressAutoHyphens w:val="0"/>
              <w:jc w:val="both"/>
              <w:rPr>
                <w:rFonts w:eastAsia="Times New Roman" w:cs="Times New Roman"/>
                <w:kern w:val="0"/>
                <w:sz w:val="26"/>
                <w:szCs w:val="26"/>
                <w:lang w:eastAsia="ru-RU" w:bidi="ar-SA"/>
              </w:rPr>
            </w:pPr>
          </w:p>
        </w:tc>
        <w:tc>
          <w:tcPr>
            <w:tcW w:w="1288" w:type="pct"/>
            <w:hideMark/>
          </w:tcPr>
          <w:p w:rsidR="00717853" w:rsidRPr="009A7EA7" w:rsidRDefault="009A7EA7" w:rsidP="00421684">
            <w:pPr>
              <w:widowControl/>
              <w:suppressAutoHyphens w:val="0"/>
              <w:jc w:val="both"/>
              <w:rPr>
                <w:rFonts w:eastAsia="Times New Roman" w:cs="Times New Roman"/>
                <w:kern w:val="0"/>
                <w:sz w:val="26"/>
                <w:szCs w:val="26"/>
                <w:lang w:val="en-US" w:eastAsia="ru-RU" w:bidi="ar-SA"/>
              </w:rPr>
            </w:pPr>
            <w:r>
              <w:rPr>
                <w:rFonts w:eastAsia="Times New Roman" w:cs="Times New Roman"/>
                <w:kern w:val="0"/>
                <w:sz w:val="26"/>
                <w:szCs w:val="26"/>
                <w:lang w:val="en-US" w:eastAsia="ru-RU" w:bidi="ar-SA"/>
              </w:rPr>
              <w:t>&lt;…&gt;</w:t>
            </w:r>
          </w:p>
        </w:tc>
        <w:tc>
          <w:tcPr>
            <w:tcW w:w="158" w:type="pct"/>
            <w:hideMark/>
          </w:tcPr>
          <w:p w:rsidR="00717853" w:rsidRPr="009D6A5B" w:rsidRDefault="00717853" w:rsidP="00421684">
            <w:pPr>
              <w:widowControl/>
              <w:suppressAutoHyphens w:val="0"/>
              <w:jc w:val="both"/>
              <w:rPr>
                <w:rFonts w:eastAsia="Times New Roman" w:cs="Times New Roman"/>
                <w:kern w:val="0"/>
                <w:sz w:val="26"/>
                <w:szCs w:val="26"/>
                <w:lang w:eastAsia="ru-RU" w:bidi="ar-SA"/>
              </w:rPr>
            </w:pPr>
            <w:r w:rsidRPr="009D6A5B">
              <w:rPr>
                <w:rFonts w:eastAsia="Times New Roman" w:cs="Times New Roman"/>
                <w:color w:val="000000"/>
                <w:kern w:val="0"/>
                <w:sz w:val="26"/>
                <w:szCs w:val="26"/>
                <w:lang w:eastAsia="ru-RU" w:bidi="ar-SA"/>
              </w:rPr>
              <w:t>-</w:t>
            </w:r>
          </w:p>
        </w:tc>
        <w:tc>
          <w:tcPr>
            <w:tcW w:w="2519" w:type="pct"/>
            <w:hideMark/>
          </w:tcPr>
          <w:p w:rsidR="00972D0B" w:rsidRPr="009D6A5B" w:rsidRDefault="00EB335D" w:rsidP="00EB335D">
            <w:pPr>
              <w:widowControl/>
              <w:suppressAutoHyphens w:val="0"/>
              <w:jc w:val="both"/>
              <w:rPr>
                <w:rFonts w:eastAsia="Times New Roman" w:cs="Times New Roman"/>
                <w:kern w:val="0"/>
                <w:sz w:val="26"/>
                <w:szCs w:val="26"/>
                <w:lang w:eastAsia="ru-RU" w:bidi="ar-SA"/>
              </w:rPr>
            </w:pPr>
            <w:r w:rsidRPr="009D6A5B">
              <w:rPr>
                <w:rFonts w:eastAsia="Times New Roman" w:cs="Times New Roman"/>
                <w:color w:val="000000"/>
                <w:kern w:val="0"/>
                <w:sz w:val="26"/>
                <w:szCs w:val="26"/>
                <w:lang w:eastAsia="ru-RU" w:bidi="ar-SA"/>
              </w:rPr>
              <w:t>с</w:t>
            </w:r>
            <w:r w:rsidR="00E03383" w:rsidRPr="009D6A5B">
              <w:rPr>
                <w:rFonts w:eastAsia="Times New Roman" w:cs="Times New Roman"/>
                <w:color w:val="000000"/>
                <w:kern w:val="0"/>
                <w:sz w:val="26"/>
                <w:szCs w:val="26"/>
                <w:lang w:eastAsia="ru-RU" w:bidi="ar-SA"/>
              </w:rPr>
              <w:t>пециалист</w:t>
            </w:r>
            <w:r w:rsidRPr="009D6A5B">
              <w:rPr>
                <w:rFonts w:eastAsia="Times New Roman" w:cs="Times New Roman"/>
                <w:color w:val="000000"/>
                <w:kern w:val="0"/>
                <w:sz w:val="26"/>
                <w:szCs w:val="26"/>
                <w:lang w:eastAsia="ru-RU" w:bidi="ar-SA"/>
              </w:rPr>
              <w:t xml:space="preserve">-эксперт </w:t>
            </w:r>
            <w:r w:rsidR="00717853" w:rsidRPr="009D6A5B">
              <w:rPr>
                <w:rFonts w:eastAsia="Times New Roman" w:cs="Times New Roman"/>
                <w:color w:val="000000"/>
                <w:kern w:val="0"/>
                <w:sz w:val="26"/>
                <w:szCs w:val="26"/>
                <w:lang w:eastAsia="ru-RU" w:bidi="ar-SA"/>
              </w:rPr>
              <w:t>отдела контроля торгов и органов власти Челябинского УФАС России</w:t>
            </w:r>
            <w:r w:rsidR="00BB2590" w:rsidRPr="009D6A5B">
              <w:rPr>
                <w:rFonts w:eastAsia="Times New Roman" w:cs="Times New Roman"/>
                <w:color w:val="000000"/>
                <w:kern w:val="0"/>
                <w:sz w:val="26"/>
                <w:szCs w:val="26"/>
                <w:lang w:eastAsia="ru-RU" w:bidi="ar-SA"/>
              </w:rPr>
              <w:t>,</w:t>
            </w:r>
          </w:p>
        </w:tc>
      </w:tr>
    </w:tbl>
    <w:p w:rsidR="00972D0B" w:rsidRPr="009D6A5B" w:rsidRDefault="00BB2590" w:rsidP="00EB335D">
      <w:pPr>
        <w:ind w:firstLine="567"/>
        <w:jc w:val="both"/>
        <w:rPr>
          <w:rFonts w:eastAsia="Times New Roman" w:cs="Times New Roman"/>
          <w:bCs/>
          <w:color w:val="000000"/>
          <w:sz w:val="26"/>
          <w:szCs w:val="26"/>
        </w:rPr>
      </w:pPr>
      <w:proofErr w:type="gramStart"/>
      <w:r w:rsidRPr="009D6A5B">
        <w:rPr>
          <w:rFonts w:eastAsiaTheme="minorHAnsi" w:cs="Times New Roman"/>
          <w:kern w:val="0"/>
          <w:sz w:val="26"/>
          <w:szCs w:val="26"/>
          <w:lang w:eastAsia="en-US" w:bidi="ar-SA"/>
        </w:rPr>
        <w:t xml:space="preserve">при </w:t>
      </w:r>
      <w:r w:rsidR="00972D0B" w:rsidRPr="009D6A5B">
        <w:rPr>
          <w:rFonts w:eastAsiaTheme="minorHAnsi" w:cs="Times New Roman"/>
          <w:kern w:val="0"/>
          <w:sz w:val="26"/>
          <w:szCs w:val="26"/>
          <w:lang w:eastAsia="en-US" w:bidi="ar-SA"/>
        </w:rPr>
        <w:t>рассмотре</w:t>
      </w:r>
      <w:r w:rsidRPr="009D6A5B">
        <w:rPr>
          <w:rFonts w:eastAsiaTheme="minorHAnsi" w:cs="Times New Roman"/>
          <w:kern w:val="0"/>
          <w:sz w:val="26"/>
          <w:szCs w:val="26"/>
          <w:lang w:eastAsia="en-US" w:bidi="ar-SA"/>
        </w:rPr>
        <w:t>нии</w:t>
      </w:r>
      <w:r w:rsidR="00972D0B" w:rsidRPr="009D6A5B">
        <w:rPr>
          <w:rFonts w:eastAsiaTheme="minorHAnsi" w:cs="Times New Roman"/>
          <w:kern w:val="0"/>
          <w:sz w:val="26"/>
          <w:szCs w:val="26"/>
          <w:lang w:eastAsia="en-US" w:bidi="ar-SA"/>
        </w:rPr>
        <w:t xml:space="preserve"> жалоб</w:t>
      </w:r>
      <w:r w:rsidR="00417AA3">
        <w:rPr>
          <w:rFonts w:eastAsiaTheme="minorHAnsi" w:cs="Times New Roman"/>
          <w:kern w:val="0"/>
          <w:sz w:val="26"/>
          <w:szCs w:val="26"/>
          <w:lang w:eastAsia="en-US" w:bidi="ar-SA"/>
        </w:rPr>
        <w:t>ы</w:t>
      </w:r>
      <w:r w:rsidR="00077F8D" w:rsidRPr="009D6A5B">
        <w:rPr>
          <w:rFonts w:cs="Times New Roman"/>
          <w:color w:val="000000"/>
          <w:sz w:val="26"/>
          <w:szCs w:val="26"/>
        </w:rPr>
        <w:t xml:space="preserve"> </w:t>
      </w:r>
      <w:r w:rsidR="00417AA3">
        <w:rPr>
          <w:color w:val="000000"/>
          <w:sz w:val="26"/>
          <w:szCs w:val="26"/>
        </w:rPr>
        <w:t>Челябинской региональной общественной организации военно-патриотического воспитания молодежи «СВПС»</w:t>
      </w:r>
      <w:r w:rsidR="004710B7">
        <w:rPr>
          <w:color w:val="000000"/>
          <w:sz w:val="26"/>
          <w:szCs w:val="26"/>
        </w:rPr>
        <w:t xml:space="preserve"> (далее – Заявител</w:t>
      </w:r>
      <w:r w:rsidR="00417AA3">
        <w:rPr>
          <w:color w:val="000000"/>
          <w:sz w:val="26"/>
          <w:szCs w:val="26"/>
        </w:rPr>
        <w:t>ь</w:t>
      </w:r>
      <w:r w:rsidR="00213A97">
        <w:rPr>
          <w:color w:val="000000"/>
          <w:sz w:val="26"/>
          <w:szCs w:val="26"/>
        </w:rPr>
        <w:t>, ЧРОО ВПВМ «СВПС»</w:t>
      </w:r>
      <w:r w:rsidR="004710B7">
        <w:rPr>
          <w:color w:val="000000"/>
          <w:sz w:val="26"/>
          <w:szCs w:val="26"/>
        </w:rPr>
        <w:t>)</w:t>
      </w:r>
      <w:r w:rsidR="004A4AAF" w:rsidRPr="009D6A5B">
        <w:rPr>
          <w:rFonts w:cs="Times New Roman"/>
          <w:sz w:val="26"/>
          <w:szCs w:val="26"/>
        </w:rPr>
        <w:t xml:space="preserve"> </w:t>
      </w:r>
      <w:r w:rsidR="00077F8D" w:rsidRPr="009D6A5B">
        <w:rPr>
          <w:rFonts w:cs="Times New Roman"/>
          <w:sz w:val="26"/>
          <w:szCs w:val="26"/>
        </w:rPr>
        <w:t xml:space="preserve">на неправомерные действия </w:t>
      </w:r>
      <w:r w:rsidR="00EB335D" w:rsidRPr="009D6A5B">
        <w:rPr>
          <w:sz w:val="26"/>
          <w:szCs w:val="26"/>
        </w:rPr>
        <w:t>Администрации города Магнитогорска (далее – Администрация)</w:t>
      </w:r>
      <w:r w:rsidR="00EB335D" w:rsidRPr="009D6A5B">
        <w:rPr>
          <w:color w:val="000000"/>
          <w:sz w:val="26"/>
          <w:szCs w:val="26"/>
        </w:rPr>
        <w:t xml:space="preserve"> при</w:t>
      </w:r>
      <w:r w:rsidR="00EB335D" w:rsidRPr="009D6A5B">
        <w:rPr>
          <w:rFonts w:eastAsia="Times New Roman" w:cs="Tahoma"/>
          <w:bCs/>
          <w:color w:val="000000"/>
          <w:sz w:val="26"/>
          <w:szCs w:val="26"/>
        </w:rPr>
        <w:t xml:space="preserve"> организации и проведении конкурса на право получения свидетельства на осуществление пассажирских перевозок по одному или нескольким муниципальным </w:t>
      </w:r>
      <w:r w:rsidR="00331858" w:rsidRPr="009D6A5B">
        <w:rPr>
          <w:rFonts w:eastAsia="Times New Roman" w:cs="Tahoma"/>
          <w:bCs/>
          <w:color w:val="000000"/>
          <w:sz w:val="26"/>
          <w:szCs w:val="26"/>
        </w:rPr>
        <w:t xml:space="preserve">маршрутам регулярных перевозок </w:t>
      </w:r>
      <w:r w:rsidR="00EB335D" w:rsidRPr="009D6A5B">
        <w:rPr>
          <w:rFonts w:eastAsia="Times New Roman" w:cs="Tahoma"/>
          <w:bCs/>
          <w:color w:val="000000"/>
          <w:sz w:val="26"/>
          <w:szCs w:val="26"/>
        </w:rPr>
        <w:t>(далее - Конкурс),</w:t>
      </w:r>
      <w:r w:rsidR="00A371E9">
        <w:rPr>
          <w:rFonts w:eastAsia="Times New Roman" w:cs="Tahoma"/>
          <w:bCs/>
          <w:color w:val="000000"/>
          <w:sz w:val="26"/>
          <w:szCs w:val="26"/>
        </w:rPr>
        <w:t xml:space="preserve"> Конкурсная документация от 06.07.2017,</w:t>
      </w:r>
      <w:r w:rsidR="004710B7">
        <w:rPr>
          <w:rFonts w:eastAsia="Times New Roman" w:cs="Tahoma"/>
          <w:bCs/>
          <w:color w:val="000000"/>
          <w:sz w:val="26"/>
          <w:szCs w:val="26"/>
        </w:rPr>
        <w:t xml:space="preserve"> лоты № </w:t>
      </w:r>
      <w:r w:rsidR="00417AA3">
        <w:rPr>
          <w:rFonts w:eastAsia="Times New Roman" w:cs="Tahoma"/>
          <w:bCs/>
          <w:color w:val="000000"/>
          <w:sz w:val="26"/>
          <w:szCs w:val="26"/>
        </w:rPr>
        <w:t>5, 6, 7, 8</w:t>
      </w:r>
      <w:proofErr w:type="gramEnd"/>
    </w:p>
    <w:p w:rsidR="00EB335D" w:rsidRPr="002272D2" w:rsidRDefault="00EB335D" w:rsidP="00972D0B">
      <w:pPr>
        <w:widowControl/>
        <w:suppressAutoHyphens w:val="0"/>
        <w:spacing w:line="283" w:lineRule="exact"/>
        <w:jc w:val="center"/>
        <w:rPr>
          <w:rFonts w:eastAsiaTheme="minorHAnsi" w:cs="Times New Roman"/>
          <w:bCs/>
          <w:spacing w:val="60"/>
          <w:kern w:val="0"/>
          <w:sz w:val="26"/>
          <w:szCs w:val="26"/>
          <w:lang w:eastAsia="en-US" w:bidi="ar-SA"/>
        </w:rPr>
      </w:pPr>
    </w:p>
    <w:p w:rsidR="00972D0B" w:rsidRPr="009D6A5B" w:rsidRDefault="00972D0B" w:rsidP="00972D0B">
      <w:pPr>
        <w:widowControl/>
        <w:suppressAutoHyphens w:val="0"/>
        <w:spacing w:line="283" w:lineRule="exact"/>
        <w:jc w:val="center"/>
        <w:rPr>
          <w:rFonts w:eastAsiaTheme="minorHAnsi" w:cs="Times New Roman"/>
          <w:b/>
          <w:bCs/>
          <w:spacing w:val="60"/>
          <w:kern w:val="0"/>
          <w:sz w:val="26"/>
          <w:szCs w:val="26"/>
          <w:lang w:eastAsia="en-US" w:bidi="ar-SA"/>
        </w:rPr>
      </w:pPr>
      <w:r w:rsidRPr="009D6A5B">
        <w:rPr>
          <w:rFonts w:eastAsiaTheme="minorHAnsi" w:cs="Times New Roman"/>
          <w:b/>
          <w:bCs/>
          <w:spacing w:val="60"/>
          <w:kern w:val="0"/>
          <w:sz w:val="26"/>
          <w:szCs w:val="26"/>
          <w:lang w:eastAsia="en-US" w:bidi="ar-SA"/>
        </w:rPr>
        <w:t>УСТАНОВИЛА:</w:t>
      </w:r>
    </w:p>
    <w:p w:rsidR="00544231" w:rsidRPr="009D6A5B" w:rsidRDefault="00FC0524" w:rsidP="00EA1DF7">
      <w:pPr>
        <w:ind w:firstLine="567"/>
        <w:jc w:val="both"/>
        <w:rPr>
          <w:rFonts w:cs="Times New Roman"/>
          <w:color w:val="000000"/>
          <w:sz w:val="26"/>
          <w:szCs w:val="26"/>
        </w:rPr>
      </w:pPr>
      <w:r w:rsidRPr="009D6A5B">
        <w:rPr>
          <w:rFonts w:eastAsiaTheme="minorHAnsi" w:cs="Times New Roman"/>
          <w:sz w:val="26"/>
          <w:szCs w:val="26"/>
          <w:lang w:eastAsia="en-US"/>
        </w:rPr>
        <w:t xml:space="preserve">В </w:t>
      </w:r>
      <w:proofErr w:type="gramStart"/>
      <w:r w:rsidR="000018FD" w:rsidRPr="009D6A5B">
        <w:rPr>
          <w:rFonts w:cs="Times New Roman"/>
          <w:sz w:val="26"/>
          <w:szCs w:val="26"/>
        </w:rPr>
        <w:t>Челябинское</w:t>
      </w:r>
      <w:proofErr w:type="gramEnd"/>
      <w:r w:rsidR="000018FD" w:rsidRPr="009D6A5B">
        <w:rPr>
          <w:rFonts w:cs="Times New Roman"/>
          <w:sz w:val="26"/>
          <w:szCs w:val="26"/>
        </w:rPr>
        <w:t xml:space="preserve"> УФАС России </w:t>
      </w:r>
      <w:r w:rsidRPr="009D6A5B">
        <w:rPr>
          <w:rFonts w:cs="Times New Roman"/>
          <w:sz w:val="26"/>
          <w:szCs w:val="26"/>
        </w:rPr>
        <w:t>поступил</w:t>
      </w:r>
      <w:r w:rsidR="00213A97">
        <w:rPr>
          <w:rFonts w:cs="Times New Roman"/>
          <w:sz w:val="26"/>
          <w:szCs w:val="26"/>
        </w:rPr>
        <w:t>а</w:t>
      </w:r>
      <w:r w:rsidRPr="009D6A5B">
        <w:rPr>
          <w:rFonts w:cs="Times New Roman"/>
          <w:sz w:val="26"/>
          <w:szCs w:val="26"/>
        </w:rPr>
        <w:t xml:space="preserve"> жалоб</w:t>
      </w:r>
      <w:r w:rsidR="00213A97">
        <w:rPr>
          <w:rFonts w:cs="Times New Roman"/>
          <w:sz w:val="26"/>
          <w:szCs w:val="26"/>
        </w:rPr>
        <w:t>а</w:t>
      </w:r>
      <w:r w:rsidRPr="009D6A5B">
        <w:rPr>
          <w:rFonts w:cs="Times New Roman"/>
          <w:color w:val="000000"/>
          <w:sz w:val="26"/>
          <w:szCs w:val="26"/>
        </w:rPr>
        <w:t xml:space="preserve"> </w:t>
      </w:r>
      <w:r w:rsidR="008017A5" w:rsidRPr="009D6A5B">
        <w:rPr>
          <w:rFonts w:cs="Times New Roman"/>
          <w:color w:val="000000"/>
          <w:sz w:val="26"/>
          <w:szCs w:val="26"/>
        </w:rPr>
        <w:t>Заявител</w:t>
      </w:r>
      <w:r w:rsidR="00213A97">
        <w:rPr>
          <w:rFonts w:cs="Times New Roman"/>
          <w:color w:val="000000"/>
          <w:sz w:val="26"/>
          <w:szCs w:val="26"/>
        </w:rPr>
        <w:t>я</w:t>
      </w:r>
      <w:r w:rsidR="00D627AB" w:rsidRPr="009D6A5B">
        <w:rPr>
          <w:rFonts w:cs="Times New Roman"/>
          <w:sz w:val="26"/>
          <w:szCs w:val="26"/>
        </w:rPr>
        <w:t xml:space="preserve"> </w:t>
      </w:r>
      <w:r w:rsidR="00077F8D" w:rsidRPr="009D6A5B">
        <w:rPr>
          <w:rFonts w:cs="Times New Roman"/>
          <w:sz w:val="26"/>
          <w:szCs w:val="26"/>
        </w:rPr>
        <w:t xml:space="preserve">на </w:t>
      </w:r>
      <w:r w:rsidR="005C4C56" w:rsidRPr="009D6A5B">
        <w:rPr>
          <w:sz w:val="26"/>
          <w:szCs w:val="26"/>
        </w:rPr>
        <w:t xml:space="preserve">неправомерные </w:t>
      </w:r>
      <w:r w:rsidR="005C4C56" w:rsidRPr="009D6A5B">
        <w:rPr>
          <w:sz w:val="26"/>
          <w:szCs w:val="26"/>
        </w:rPr>
        <w:lastRenderedPageBreak/>
        <w:t xml:space="preserve">действия Администрации </w:t>
      </w:r>
      <w:r w:rsidR="005C4C56" w:rsidRPr="009D6A5B">
        <w:rPr>
          <w:color w:val="000000"/>
          <w:sz w:val="26"/>
          <w:szCs w:val="26"/>
        </w:rPr>
        <w:t>при</w:t>
      </w:r>
      <w:r w:rsidR="005C4C56" w:rsidRPr="009D6A5B">
        <w:rPr>
          <w:rFonts w:eastAsia="Times New Roman" w:cs="Tahoma"/>
          <w:bCs/>
          <w:color w:val="000000"/>
          <w:sz w:val="26"/>
          <w:szCs w:val="26"/>
        </w:rPr>
        <w:t xml:space="preserve"> организации и проведении </w:t>
      </w:r>
      <w:r w:rsidR="004A3721" w:rsidRPr="009D6A5B">
        <w:rPr>
          <w:rFonts w:eastAsia="Times New Roman" w:cs="Tahoma"/>
          <w:bCs/>
          <w:color w:val="000000"/>
          <w:sz w:val="26"/>
          <w:szCs w:val="26"/>
        </w:rPr>
        <w:t>К</w:t>
      </w:r>
      <w:r w:rsidR="005C4C56" w:rsidRPr="009D6A5B">
        <w:rPr>
          <w:rFonts w:eastAsia="Times New Roman" w:cs="Tahoma"/>
          <w:bCs/>
          <w:color w:val="000000"/>
          <w:sz w:val="26"/>
          <w:szCs w:val="26"/>
        </w:rPr>
        <w:t>онкурс</w:t>
      </w:r>
      <w:r w:rsidR="004A3721" w:rsidRPr="009D6A5B">
        <w:rPr>
          <w:rFonts w:eastAsia="Times New Roman" w:cs="Tahoma"/>
          <w:bCs/>
          <w:color w:val="000000"/>
          <w:sz w:val="26"/>
          <w:szCs w:val="26"/>
        </w:rPr>
        <w:t>а</w:t>
      </w:r>
      <w:r w:rsidR="00B626B8" w:rsidRPr="009D6A5B">
        <w:rPr>
          <w:rFonts w:eastAsia="Times New Roman" w:cs="Times New Roman"/>
          <w:bCs/>
          <w:color w:val="000000"/>
          <w:sz w:val="26"/>
          <w:szCs w:val="26"/>
        </w:rPr>
        <w:t>.</w:t>
      </w:r>
    </w:p>
    <w:p w:rsidR="00213A97" w:rsidRDefault="00FC0524" w:rsidP="00213A97">
      <w:pPr>
        <w:pStyle w:val="a7"/>
        <w:spacing w:before="0" w:beforeAutospacing="0" w:after="0"/>
        <w:ind w:firstLine="567"/>
        <w:contextualSpacing/>
        <w:jc w:val="both"/>
        <w:rPr>
          <w:rFonts w:eastAsiaTheme="minorHAnsi"/>
          <w:i/>
          <w:sz w:val="26"/>
          <w:szCs w:val="26"/>
          <w:lang w:eastAsia="en-US"/>
        </w:rPr>
      </w:pPr>
      <w:r w:rsidRPr="009D6A5B">
        <w:rPr>
          <w:rFonts w:eastAsiaTheme="minorHAnsi"/>
          <w:i/>
          <w:sz w:val="26"/>
          <w:szCs w:val="26"/>
          <w:lang w:eastAsia="en-US"/>
        </w:rPr>
        <w:t>В качестве доводов Заявител</w:t>
      </w:r>
      <w:r w:rsidR="00213A97">
        <w:rPr>
          <w:rFonts w:eastAsiaTheme="minorHAnsi"/>
          <w:i/>
          <w:sz w:val="26"/>
          <w:szCs w:val="26"/>
          <w:lang w:eastAsia="en-US"/>
        </w:rPr>
        <w:t>ь в жалобе</w:t>
      </w:r>
      <w:r w:rsidRPr="009D6A5B">
        <w:rPr>
          <w:rFonts w:eastAsiaTheme="minorHAnsi"/>
          <w:i/>
          <w:sz w:val="26"/>
          <w:szCs w:val="26"/>
          <w:lang w:eastAsia="en-US"/>
        </w:rPr>
        <w:t xml:space="preserve"> </w:t>
      </w:r>
      <w:r w:rsidR="00223568" w:rsidRPr="009D6A5B">
        <w:rPr>
          <w:rFonts w:eastAsiaTheme="minorHAnsi"/>
          <w:i/>
          <w:sz w:val="26"/>
          <w:szCs w:val="26"/>
          <w:lang w:eastAsia="en-US"/>
        </w:rPr>
        <w:t>указал</w:t>
      </w:r>
      <w:r w:rsidR="004E606D" w:rsidRPr="009D6A5B">
        <w:rPr>
          <w:rFonts w:eastAsiaTheme="minorHAnsi"/>
          <w:i/>
          <w:sz w:val="26"/>
          <w:szCs w:val="26"/>
          <w:lang w:eastAsia="en-US"/>
        </w:rPr>
        <w:t xml:space="preserve"> следующее.</w:t>
      </w:r>
    </w:p>
    <w:p w:rsidR="00213A97" w:rsidRPr="004402D3" w:rsidRDefault="00213A97" w:rsidP="00213A97">
      <w:pPr>
        <w:pStyle w:val="a7"/>
        <w:spacing w:before="0" w:beforeAutospacing="0" w:after="0"/>
        <w:ind w:firstLine="567"/>
        <w:contextualSpacing/>
        <w:jc w:val="both"/>
        <w:rPr>
          <w:sz w:val="26"/>
          <w:szCs w:val="26"/>
        </w:rPr>
      </w:pPr>
      <w:proofErr w:type="gramStart"/>
      <w:r w:rsidRPr="004402D3">
        <w:rPr>
          <w:sz w:val="26"/>
          <w:szCs w:val="26"/>
        </w:rPr>
        <w:t>ЧРОО ВПВМ «СВПС»</w:t>
      </w:r>
      <w:r w:rsidR="004710B7" w:rsidRPr="004402D3">
        <w:rPr>
          <w:sz w:val="26"/>
          <w:szCs w:val="26"/>
        </w:rPr>
        <w:t xml:space="preserve"> полагает, что организатором торгов ему неправомерно отказано в допуске к участию в Конкурсе</w:t>
      </w:r>
      <w:r w:rsidR="007D383F" w:rsidRPr="004402D3">
        <w:rPr>
          <w:sz w:val="26"/>
          <w:szCs w:val="26"/>
        </w:rPr>
        <w:t xml:space="preserve"> по лотам №№ </w:t>
      </w:r>
      <w:r w:rsidRPr="004402D3">
        <w:rPr>
          <w:sz w:val="26"/>
          <w:szCs w:val="26"/>
        </w:rPr>
        <w:t>5, 7, 8</w:t>
      </w:r>
      <w:r w:rsidR="007D383F" w:rsidRPr="004402D3">
        <w:rPr>
          <w:sz w:val="26"/>
          <w:szCs w:val="26"/>
        </w:rPr>
        <w:t xml:space="preserve"> </w:t>
      </w:r>
      <w:r w:rsidRPr="004402D3">
        <w:rPr>
          <w:sz w:val="26"/>
          <w:szCs w:val="26"/>
        </w:rPr>
        <w:t>из-за отсутствия в составе заявок на участие в Конкурсе по указанным лотам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w:t>
      </w:r>
      <w:proofErr w:type="gramEnd"/>
      <w:r w:rsidRPr="004402D3">
        <w:rPr>
          <w:sz w:val="26"/>
          <w:szCs w:val="26"/>
        </w:rPr>
        <w:t xml:space="preserve"> от 20.01.2017 г. № ММВ-7-8/20@ (код по КНД 1120101), заверенной выдавшим такую справку налоговым органом, справки </w:t>
      </w:r>
      <w:r w:rsidRPr="004402D3">
        <w:rPr>
          <w:rFonts w:eastAsia="Calibri"/>
          <w:sz w:val="26"/>
          <w:szCs w:val="26"/>
        </w:rPr>
        <w:t xml:space="preserve">о состоянии расчетов по налогам, сборам, страховым взносам, пеням, штрафам, процентам организаций и индивидуальных предпринимателей, </w:t>
      </w:r>
      <w:proofErr w:type="gramStart"/>
      <w:r w:rsidRPr="004402D3">
        <w:rPr>
          <w:rFonts w:eastAsia="Calibri"/>
          <w:sz w:val="26"/>
          <w:szCs w:val="26"/>
        </w:rPr>
        <w:t>утвержденная</w:t>
      </w:r>
      <w:proofErr w:type="gramEnd"/>
      <w:r w:rsidRPr="004402D3">
        <w:rPr>
          <w:rFonts w:eastAsia="Calibri"/>
          <w:sz w:val="26"/>
          <w:szCs w:val="26"/>
        </w:rPr>
        <w:t xml:space="preserve"> </w:t>
      </w:r>
      <w:r w:rsidRPr="004402D3">
        <w:rPr>
          <w:sz w:val="26"/>
          <w:szCs w:val="26"/>
        </w:rPr>
        <w:t>Приказом ФНС России от 28.12.2016 № ММВ-7-17/722@ (код по КНД 1160080), заверенной выдавшим такую справку налоговым органом.</w:t>
      </w:r>
    </w:p>
    <w:p w:rsidR="004402D3" w:rsidRPr="004402D3" w:rsidRDefault="00213A97" w:rsidP="004402D3">
      <w:pPr>
        <w:pStyle w:val="a7"/>
        <w:spacing w:before="0" w:beforeAutospacing="0" w:after="0"/>
        <w:ind w:firstLine="567"/>
        <w:contextualSpacing/>
        <w:jc w:val="both"/>
        <w:rPr>
          <w:sz w:val="26"/>
          <w:szCs w:val="26"/>
        </w:rPr>
      </w:pPr>
      <w:r w:rsidRPr="004402D3">
        <w:rPr>
          <w:sz w:val="26"/>
          <w:szCs w:val="26"/>
        </w:rPr>
        <w:t>По мнению Заявителя</w:t>
      </w:r>
      <w:r w:rsidR="00E73B1C">
        <w:rPr>
          <w:sz w:val="26"/>
          <w:szCs w:val="26"/>
        </w:rPr>
        <w:t>,</w:t>
      </w:r>
      <w:r w:rsidRPr="004402D3">
        <w:rPr>
          <w:sz w:val="26"/>
          <w:szCs w:val="26"/>
        </w:rPr>
        <w:t xml:space="preserve"> </w:t>
      </w:r>
      <w:r w:rsidR="004402D3" w:rsidRPr="004402D3">
        <w:rPr>
          <w:sz w:val="26"/>
          <w:szCs w:val="26"/>
        </w:rPr>
        <w:t>в составе заявки на участие в Конкурсе по лотам №№ 5, 7, 8 указанные справки представлены как заверенные налоговым органом, так и ЧРОО ВПВМ «СВПС».</w:t>
      </w:r>
    </w:p>
    <w:p w:rsidR="004402D3" w:rsidRPr="004402D3" w:rsidRDefault="004402D3" w:rsidP="004402D3">
      <w:pPr>
        <w:pStyle w:val="a7"/>
        <w:spacing w:before="0" w:beforeAutospacing="0" w:after="0"/>
        <w:ind w:firstLine="567"/>
        <w:contextualSpacing/>
        <w:jc w:val="both"/>
        <w:rPr>
          <w:sz w:val="26"/>
          <w:szCs w:val="26"/>
        </w:rPr>
      </w:pPr>
      <w:proofErr w:type="gramStart"/>
      <w:r w:rsidRPr="004402D3">
        <w:rPr>
          <w:sz w:val="26"/>
          <w:szCs w:val="26"/>
        </w:rPr>
        <w:t>Кроме того, по мнению ЧРОО ВПВМ «СВПС»</w:t>
      </w:r>
      <w:r w:rsidR="00930573">
        <w:rPr>
          <w:sz w:val="26"/>
          <w:szCs w:val="26"/>
        </w:rPr>
        <w:t>,</w:t>
      </w:r>
      <w:r w:rsidRPr="004402D3">
        <w:rPr>
          <w:sz w:val="26"/>
          <w:szCs w:val="26"/>
        </w:rPr>
        <w:t xml:space="preserve"> организатором</w:t>
      </w:r>
      <w:r w:rsidR="00590D03">
        <w:rPr>
          <w:sz w:val="26"/>
          <w:szCs w:val="26"/>
        </w:rPr>
        <w:t xml:space="preserve"> торгов неправомерно установлено такое содержание</w:t>
      </w:r>
      <w:r w:rsidRPr="004402D3">
        <w:rPr>
          <w:sz w:val="26"/>
          <w:szCs w:val="26"/>
        </w:rPr>
        <w:t xml:space="preserve"> </w:t>
      </w:r>
      <w:r w:rsidR="00930573">
        <w:rPr>
          <w:sz w:val="26"/>
          <w:szCs w:val="26"/>
        </w:rPr>
        <w:t>критери</w:t>
      </w:r>
      <w:r w:rsidR="00590D03">
        <w:rPr>
          <w:sz w:val="26"/>
          <w:szCs w:val="26"/>
        </w:rPr>
        <w:t>я</w:t>
      </w:r>
      <w:r w:rsidR="00930573">
        <w:rPr>
          <w:sz w:val="26"/>
          <w:szCs w:val="26"/>
        </w:rPr>
        <w:t xml:space="preserve"> </w:t>
      </w:r>
      <w:r w:rsidRPr="004402D3">
        <w:rPr>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930573">
        <w:rPr>
          <w:sz w:val="26"/>
          <w:szCs w:val="26"/>
        </w:rPr>
        <w:t>,</w:t>
      </w:r>
      <w:r w:rsidRPr="004402D3">
        <w:rPr>
          <w:sz w:val="26"/>
          <w:szCs w:val="26"/>
        </w:rPr>
        <w:t xml:space="preserve"> как оборудование для перевозки пассажиров с ограниченными физическими возможностями, пассажиров с детскими колясками, </w:t>
      </w:r>
      <w:r w:rsidR="00930573">
        <w:rPr>
          <w:sz w:val="26"/>
          <w:szCs w:val="26"/>
        </w:rPr>
        <w:t>в</w:t>
      </w:r>
      <w:r w:rsidRPr="004402D3">
        <w:rPr>
          <w:sz w:val="26"/>
          <w:szCs w:val="26"/>
        </w:rPr>
        <w:t>местимость транспортного средства по числу мест для сидения.</w:t>
      </w:r>
      <w:proofErr w:type="gramEnd"/>
    </w:p>
    <w:p w:rsidR="00033202" w:rsidRPr="009D6A5B" w:rsidRDefault="00033202" w:rsidP="00331858">
      <w:pPr>
        <w:tabs>
          <w:tab w:val="left" w:pos="567"/>
        </w:tabs>
        <w:jc w:val="both"/>
        <w:rPr>
          <w:sz w:val="26"/>
          <w:szCs w:val="26"/>
        </w:rPr>
      </w:pPr>
    </w:p>
    <w:p w:rsidR="00A01872" w:rsidRDefault="007242A2" w:rsidP="00A01872">
      <w:pPr>
        <w:ind w:firstLine="567"/>
        <w:jc w:val="both"/>
        <w:rPr>
          <w:rFonts w:eastAsia="Times New Roman" w:cs="Times New Roman"/>
          <w:i/>
          <w:iCs/>
          <w:sz w:val="26"/>
          <w:szCs w:val="26"/>
        </w:rPr>
      </w:pPr>
      <w:r w:rsidRPr="009D6A5B">
        <w:rPr>
          <w:rFonts w:eastAsia="Times New Roman" w:cs="Times New Roman"/>
          <w:i/>
          <w:sz w:val="26"/>
          <w:szCs w:val="26"/>
        </w:rPr>
        <w:t>Администрацией</w:t>
      </w:r>
      <w:r w:rsidR="00C43A5F" w:rsidRPr="009D6A5B">
        <w:rPr>
          <w:rFonts w:eastAsia="Times New Roman" w:cs="Times New Roman"/>
          <w:i/>
          <w:iCs/>
          <w:sz w:val="26"/>
          <w:szCs w:val="26"/>
        </w:rPr>
        <w:t xml:space="preserve"> представлены письменные пояснения (</w:t>
      </w:r>
      <w:r w:rsidR="00514661" w:rsidRPr="009D6A5B">
        <w:rPr>
          <w:rFonts w:eastAsia="Times New Roman" w:cs="Times New Roman"/>
          <w:i/>
          <w:iCs/>
          <w:sz w:val="26"/>
          <w:szCs w:val="26"/>
        </w:rPr>
        <w:t xml:space="preserve">исх. № </w:t>
      </w:r>
      <w:r w:rsidR="004402D3">
        <w:rPr>
          <w:rFonts w:eastAsia="Times New Roman" w:cs="Times New Roman"/>
          <w:i/>
          <w:iCs/>
          <w:sz w:val="26"/>
          <w:szCs w:val="26"/>
        </w:rPr>
        <w:t>ОДП54/7687</w:t>
      </w:r>
      <w:r w:rsidR="00514661" w:rsidRPr="009D6A5B">
        <w:rPr>
          <w:rFonts w:eastAsia="Times New Roman" w:cs="Times New Roman"/>
          <w:i/>
          <w:iCs/>
          <w:sz w:val="26"/>
          <w:szCs w:val="26"/>
        </w:rPr>
        <w:t xml:space="preserve"> от </w:t>
      </w:r>
      <w:r w:rsidR="004402D3">
        <w:rPr>
          <w:rFonts w:eastAsia="Times New Roman" w:cs="Times New Roman"/>
          <w:i/>
          <w:iCs/>
          <w:sz w:val="26"/>
          <w:szCs w:val="26"/>
        </w:rPr>
        <w:t>12.12</w:t>
      </w:r>
      <w:r w:rsidR="00514661" w:rsidRPr="009D6A5B">
        <w:rPr>
          <w:rFonts w:eastAsia="Times New Roman" w:cs="Times New Roman"/>
          <w:i/>
          <w:iCs/>
          <w:sz w:val="26"/>
          <w:szCs w:val="26"/>
        </w:rPr>
        <w:t>.2017</w:t>
      </w:r>
      <w:r w:rsidR="00C43A5F" w:rsidRPr="009D6A5B">
        <w:rPr>
          <w:rFonts w:eastAsia="Times New Roman" w:cs="Times New Roman"/>
          <w:i/>
          <w:iCs/>
          <w:sz w:val="26"/>
          <w:szCs w:val="26"/>
        </w:rPr>
        <w:t>) и на заседании Комиссии указано следующее.</w:t>
      </w:r>
    </w:p>
    <w:p w:rsidR="00E73B1C" w:rsidRPr="004402D3" w:rsidRDefault="00E73B1C" w:rsidP="00E73B1C">
      <w:pPr>
        <w:pStyle w:val="a7"/>
        <w:spacing w:before="0" w:beforeAutospacing="0" w:after="0"/>
        <w:ind w:firstLine="567"/>
        <w:contextualSpacing/>
        <w:jc w:val="both"/>
        <w:rPr>
          <w:sz w:val="26"/>
          <w:szCs w:val="26"/>
        </w:rPr>
      </w:pPr>
      <w:proofErr w:type="gramStart"/>
      <w:r>
        <w:rPr>
          <w:rFonts w:eastAsiaTheme="minorHAnsi"/>
          <w:sz w:val="26"/>
          <w:szCs w:val="26"/>
          <w:lang w:eastAsia="en-US"/>
        </w:rPr>
        <w:t xml:space="preserve">Организатором торгов в лице Конкурсной комиссии принято решение об отказе в допуске к участию в Конкурсе Заявителя в связи с нарушениями положений Конкурсной документации, а именно отсутствия в составе </w:t>
      </w:r>
      <w:r w:rsidR="00DD1A8B">
        <w:rPr>
          <w:rFonts w:eastAsiaTheme="minorHAnsi"/>
          <w:sz w:val="26"/>
          <w:szCs w:val="26"/>
          <w:lang w:eastAsia="en-US"/>
        </w:rPr>
        <w:t xml:space="preserve">заявки </w:t>
      </w:r>
      <w:r>
        <w:rPr>
          <w:rFonts w:eastAsiaTheme="minorHAnsi"/>
          <w:sz w:val="26"/>
          <w:szCs w:val="26"/>
          <w:lang w:eastAsia="en-US"/>
        </w:rPr>
        <w:t xml:space="preserve">на участие в Конкурсе по лотам </w:t>
      </w:r>
      <w:r w:rsidR="00930573">
        <w:rPr>
          <w:rFonts w:eastAsiaTheme="minorHAnsi"/>
          <w:sz w:val="26"/>
          <w:szCs w:val="26"/>
          <w:lang w:eastAsia="en-US"/>
        </w:rPr>
        <w:t>№</w:t>
      </w:r>
      <w:r>
        <w:rPr>
          <w:rFonts w:eastAsiaTheme="minorHAnsi"/>
          <w:sz w:val="26"/>
          <w:szCs w:val="26"/>
          <w:lang w:eastAsia="en-US"/>
        </w:rPr>
        <w:t xml:space="preserve">№ 5, 7, 8 </w:t>
      </w:r>
      <w:r w:rsidRPr="004402D3">
        <w:rPr>
          <w:sz w:val="26"/>
          <w:szCs w:val="26"/>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r w:rsidRPr="004402D3">
        <w:rPr>
          <w:sz w:val="26"/>
          <w:szCs w:val="26"/>
        </w:rPr>
        <w:t xml:space="preserve"> </w:t>
      </w:r>
      <w:proofErr w:type="gramStart"/>
      <w:r w:rsidRPr="004402D3">
        <w:rPr>
          <w:sz w:val="26"/>
          <w:szCs w:val="26"/>
        </w:rPr>
        <w:t xml:space="preserve">по форме, утвержденной приказом ФНС России от 20.01.2017 г. № ММВ-7-8/20@ (код по КНД 1120101), заверенной выдавшим такую справку налоговым органом, справки </w:t>
      </w:r>
      <w:r w:rsidRPr="004402D3">
        <w:rPr>
          <w:rFonts w:eastAsia="Calibri"/>
          <w:sz w:val="26"/>
          <w:szCs w:val="26"/>
        </w:rPr>
        <w:t xml:space="preserve">о состоянии расчетов по налогам, сборам, страховым взносам, пеням, штрафам, процентам организаций и индивидуальных предпринимателей, утвержденная </w:t>
      </w:r>
      <w:r w:rsidRPr="004402D3">
        <w:rPr>
          <w:sz w:val="26"/>
          <w:szCs w:val="26"/>
        </w:rPr>
        <w:t>Приказом ФНС России от 28.12.2016 № ММВ-7-17/722@ (код по КНД 1160080), заверенной выдавшим такую справку налоговым органом.</w:t>
      </w:r>
      <w:proofErr w:type="gramEnd"/>
    </w:p>
    <w:p w:rsidR="00E73B1C" w:rsidRDefault="00E73B1C" w:rsidP="00E73B1C">
      <w:pPr>
        <w:widowControl/>
        <w:suppressAutoHyphens w:val="0"/>
        <w:autoSpaceDE w:val="0"/>
        <w:autoSpaceDN w:val="0"/>
        <w:adjustRightInd w:val="0"/>
        <w:ind w:firstLine="567"/>
        <w:contextualSpacing/>
        <w:jc w:val="both"/>
        <w:rPr>
          <w:rFonts w:cs="Times New Roman"/>
          <w:sz w:val="26"/>
          <w:szCs w:val="26"/>
        </w:rPr>
      </w:pPr>
      <w:proofErr w:type="gramStart"/>
      <w:r w:rsidRPr="00E73B1C">
        <w:rPr>
          <w:rFonts w:eastAsiaTheme="minorHAnsi" w:cs="Times New Roman"/>
          <w:kern w:val="0"/>
          <w:sz w:val="26"/>
          <w:szCs w:val="26"/>
          <w:lang w:eastAsia="en-US" w:bidi="ar-SA"/>
        </w:rPr>
        <w:t xml:space="preserve">В соответствии с частью 4 статьи 24 </w:t>
      </w:r>
      <w:r w:rsidRPr="00E73B1C">
        <w:rPr>
          <w:rFonts w:cs="Times New Roman"/>
          <w:sz w:val="26"/>
          <w:szCs w:val="26"/>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 220-ФЗ) шкала для оценки критериев устанавливается законом или иным нормативным правовым актом субъекта Российской Федерации, муниципальным нормативным правовым актом</w:t>
      </w:r>
      <w:proofErr w:type="gramEnd"/>
      <w:r w:rsidRPr="00E73B1C">
        <w:rPr>
          <w:rFonts w:cs="Times New Roman"/>
          <w:sz w:val="26"/>
          <w:szCs w:val="26"/>
        </w:rPr>
        <w:t xml:space="preserve"> в зависимости от местных условий.</w:t>
      </w:r>
    </w:p>
    <w:p w:rsidR="00E73B1C" w:rsidRPr="00E73B1C" w:rsidRDefault="00E73B1C" w:rsidP="00E73B1C">
      <w:pPr>
        <w:widowControl/>
        <w:suppressAutoHyphens w:val="0"/>
        <w:autoSpaceDE w:val="0"/>
        <w:autoSpaceDN w:val="0"/>
        <w:adjustRightInd w:val="0"/>
        <w:ind w:firstLine="567"/>
        <w:contextualSpacing/>
        <w:jc w:val="both"/>
        <w:rPr>
          <w:rFonts w:cs="Times New Roman"/>
          <w:sz w:val="26"/>
          <w:szCs w:val="26"/>
        </w:rPr>
      </w:pPr>
      <w:r w:rsidRPr="00E73B1C">
        <w:rPr>
          <w:rFonts w:cs="Times New Roman"/>
          <w:sz w:val="26"/>
          <w:szCs w:val="26"/>
        </w:rPr>
        <w:t xml:space="preserve">Шкала оценки для оценки критериев и сопоставления заявок на участие в открытом конкурсе на право получения свидетельства об осуществлении перевозок по </w:t>
      </w:r>
      <w:r w:rsidRPr="00E73B1C">
        <w:rPr>
          <w:rFonts w:cs="Times New Roman"/>
          <w:sz w:val="26"/>
          <w:szCs w:val="26"/>
        </w:rPr>
        <w:lastRenderedPageBreak/>
        <w:t xml:space="preserve">муниципальным маршрутам регулярных перевозок по нерегулируемым тарифам на территории города Магнитогорска утверждена постановлением Администрации № 6632-П от 20.06.2017 (далее – Шкала оценки), которое соответствует положениям Закона № </w:t>
      </w:r>
      <w:proofErr w:type="gramStart"/>
      <w:r w:rsidRPr="00E73B1C">
        <w:rPr>
          <w:rFonts w:cs="Times New Roman"/>
          <w:sz w:val="26"/>
          <w:szCs w:val="26"/>
        </w:rPr>
        <w:t>220-ФЗ</w:t>
      </w:r>
      <w:proofErr w:type="gramEnd"/>
      <w:r w:rsidRPr="00E73B1C">
        <w:rPr>
          <w:rFonts w:cs="Times New Roman"/>
        </w:rPr>
        <w:t xml:space="preserve"> </w:t>
      </w:r>
      <w:r w:rsidRPr="00E73B1C">
        <w:rPr>
          <w:rFonts w:cs="Times New Roman"/>
          <w:sz w:val="26"/>
          <w:szCs w:val="26"/>
        </w:rPr>
        <w:t>что также подтверждается положительным заключением Прокуратуры Ленинского района города Магнитогорска о соответствии постановления действующему законодательству.</w:t>
      </w:r>
    </w:p>
    <w:p w:rsidR="00E73B1C" w:rsidRPr="009D6A5B" w:rsidRDefault="00E73B1C" w:rsidP="001F5451">
      <w:pPr>
        <w:widowControl/>
        <w:suppressAutoHyphens w:val="0"/>
        <w:autoSpaceDE w:val="0"/>
        <w:autoSpaceDN w:val="0"/>
        <w:adjustRightInd w:val="0"/>
        <w:ind w:firstLine="567"/>
        <w:contextualSpacing/>
        <w:jc w:val="both"/>
        <w:rPr>
          <w:rFonts w:eastAsiaTheme="minorHAnsi" w:cs="Times New Roman"/>
          <w:kern w:val="0"/>
          <w:sz w:val="26"/>
          <w:szCs w:val="26"/>
          <w:lang w:eastAsia="en-US" w:bidi="ar-SA"/>
        </w:rPr>
      </w:pPr>
    </w:p>
    <w:p w:rsidR="00385BD5" w:rsidRPr="009D6A5B" w:rsidRDefault="00385BD5" w:rsidP="00EA1DF7">
      <w:pPr>
        <w:widowControl/>
        <w:suppressAutoHyphens w:val="0"/>
        <w:autoSpaceDE w:val="0"/>
        <w:autoSpaceDN w:val="0"/>
        <w:adjustRightInd w:val="0"/>
        <w:ind w:firstLine="567"/>
        <w:contextualSpacing/>
        <w:jc w:val="both"/>
        <w:rPr>
          <w:rFonts w:eastAsiaTheme="minorHAnsi" w:cs="Times New Roman"/>
          <w:i/>
          <w:kern w:val="0"/>
          <w:sz w:val="26"/>
          <w:szCs w:val="26"/>
          <w:lang w:eastAsia="en-US" w:bidi="ar-SA"/>
        </w:rPr>
      </w:pPr>
      <w:r w:rsidRPr="009D6A5B">
        <w:rPr>
          <w:rFonts w:eastAsiaTheme="minorHAnsi" w:cs="Times New Roman"/>
          <w:i/>
          <w:kern w:val="0"/>
          <w:sz w:val="26"/>
          <w:szCs w:val="26"/>
          <w:lang w:eastAsia="en-US" w:bidi="ar-SA"/>
        </w:rPr>
        <w:t>Изучив представленные материалы,</w:t>
      </w:r>
      <w:r w:rsidR="00EF2BBB" w:rsidRPr="009D6A5B">
        <w:rPr>
          <w:rFonts w:eastAsiaTheme="minorHAnsi" w:cs="Times New Roman"/>
          <w:i/>
          <w:kern w:val="0"/>
          <w:sz w:val="26"/>
          <w:szCs w:val="26"/>
          <w:lang w:eastAsia="en-US" w:bidi="ar-SA"/>
        </w:rPr>
        <w:t xml:space="preserve"> заслушав доводы и пояснения сторон, </w:t>
      </w:r>
      <w:r w:rsidRPr="009D6A5B">
        <w:rPr>
          <w:rFonts w:eastAsiaTheme="minorHAnsi" w:cs="Times New Roman"/>
          <w:i/>
          <w:kern w:val="0"/>
          <w:sz w:val="26"/>
          <w:szCs w:val="26"/>
          <w:lang w:eastAsia="en-US" w:bidi="ar-SA"/>
        </w:rPr>
        <w:t>Комиссия пришла к следующим выводам.</w:t>
      </w:r>
    </w:p>
    <w:p w:rsidR="00414046" w:rsidRPr="009D6A5B" w:rsidRDefault="00414046" w:rsidP="00944585">
      <w:pPr>
        <w:ind w:firstLine="567"/>
        <w:jc w:val="both"/>
        <w:rPr>
          <w:rFonts w:eastAsiaTheme="minorHAnsi" w:cs="Times New Roman"/>
          <w:kern w:val="0"/>
          <w:sz w:val="26"/>
          <w:szCs w:val="26"/>
          <w:lang w:eastAsia="en-US" w:bidi="ar-SA"/>
        </w:rPr>
      </w:pPr>
      <w:proofErr w:type="gramStart"/>
      <w:r w:rsidRPr="009D6A5B">
        <w:rPr>
          <w:rFonts w:eastAsiaTheme="minorHAnsi" w:cs="Times New Roman"/>
          <w:kern w:val="0"/>
          <w:sz w:val="26"/>
          <w:szCs w:val="26"/>
          <w:lang w:eastAsia="en-US" w:bidi="ar-SA"/>
        </w:rPr>
        <w:t xml:space="preserve">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регулируются </w:t>
      </w:r>
      <w:r w:rsidR="00AB5414" w:rsidRPr="00C534F1">
        <w:rPr>
          <w:rFonts w:cs="Times New Roman"/>
          <w:sz w:val="26"/>
          <w:szCs w:val="26"/>
        </w:rPr>
        <w:t>Закон</w:t>
      </w:r>
      <w:r w:rsidR="00E73B1C">
        <w:rPr>
          <w:rFonts w:cs="Times New Roman"/>
          <w:sz w:val="26"/>
          <w:szCs w:val="26"/>
        </w:rPr>
        <w:t>ом</w:t>
      </w:r>
      <w:r w:rsidR="00AB5414" w:rsidRPr="00C534F1">
        <w:rPr>
          <w:rFonts w:cs="Times New Roman"/>
          <w:sz w:val="26"/>
          <w:szCs w:val="26"/>
        </w:rPr>
        <w:t xml:space="preserve"> № 220-ФЗ</w:t>
      </w:r>
      <w:r w:rsidRPr="009D6A5B">
        <w:rPr>
          <w:rFonts w:eastAsiaTheme="minorHAnsi" w:cs="Times New Roman"/>
          <w:kern w:val="0"/>
          <w:sz w:val="26"/>
          <w:szCs w:val="26"/>
          <w:lang w:eastAsia="en-US" w:bidi="ar-SA"/>
        </w:rPr>
        <w:t>.</w:t>
      </w:r>
      <w:proofErr w:type="gramEnd"/>
    </w:p>
    <w:p w:rsidR="00132D04" w:rsidRDefault="00851763" w:rsidP="00132D04">
      <w:pPr>
        <w:pStyle w:val="ConsPlusNormal"/>
        <w:ind w:firstLine="540"/>
        <w:jc w:val="both"/>
      </w:pPr>
      <w:proofErr w:type="gramStart"/>
      <w:r w:rsidRPr="009D6A5B">
        <w:t>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которые выдаются по результатам открытого конкурса на право осуществления перевозок по маршруту регулярных перевозок (часть 2 статьи 17, часть 2 статьи 19</w:t>
      </w:r>
      <w:proofErr w:type="gramEnd"/>
      <w:r w:rsidRPr="009D6A5B">
        <w:t xml:space="preserve"> </w:t>
      </w:r>
      <w:proofErr w:type="gramStart"/>
      <w:r w:rsidRPr="009D6A5B">
        <w:t>Закона № 220-ФЗ).</w:t>
      </w:r>
      <w:proofErr w:type="gramEnd"/>
    </w:p>
    <w:p w:rsidR="00132D04" w:rsidRPr="000909F0" w:rsidRDefault="00132D04" w:rsidP="00132D04">
      <w:pPr>
        <w:pStyle w:val="ConsPlusNormal"/>
        <w:ind w:firstLine="540"/>
        <w:jc w:val="both"/>
      </w:pPr>
    </w:p>
    <w:p w:rsidR="000909F0" w:rsidRPr="000909F0" w:rsidRDefault="00767570" w:rsidP="000909F0">
      <w:pPr>
        <w:widowControl/>
        <w:suppressAutoHyphens w:val="0"/>
        <w:autoSpaceDE w:val="0"/>
        <w:autoSpaceDN w:val="0"/>
        <w:adjustRightInd w:val="0"/>
        <w:ind w:firstLine="540"/>
        <w:jc w:val="both"/>
        <w:rPr>
          <w:sz w:val="26"/>
          <w:szCs w:val="26"/>
        </w:rPr>
      </w:pPr>
      <w:r w:rsidRPr="000909F0">
        <w:rPr>
          <w:sz w:val="26"/>
          <w:szCs w:val="26"/>
        </w:rPr>
        <w:t xml:space="preserve">1. </w:t>
      </w:r>
      <w:r w:rsidR="000909F0" w:rsidRPr="000909F0">
        <w:rPr>
          <w:sz w:val="26"/>
          <w:szCs w:val="26"/>
        </w:rPr>
        <w:t>Согласно пункту 22 Конкурсной документации претендент на участие в открытом конкурсе не допускается к участию в конкурсе в случаях:</w:t>
      </w:r>
    </w:p>
    <w:p w:rsidR="000909F0" w:rsidRPr="000909F0" w:rsidRDefault="000909F0" w:rsidP="000909F0">
      <w:pPr>
        <w:widowControl/>
        <w:suppressAutoHyphens w:val="0"/>
        <w:autoSpaceDE w:val="0"/>
        <w:autoSpaceDN w:val="0"/>
        <w:adjustRightInd w:val="0"/>
        <w:ind w:firstLine="540"/>
        <w:jc w:val="both"/>
        <w:rPr>
          <w:sz w:val="26"/>
          <w:szCs w:val="26"/>
        </w:rPr>
      </w:pPr>
      <w:r w:rsidRPr="000909F0">
        <w:rPr>
          <w:sz w:val="26"/>
          <w:szCs w:val="26"/>
        </w:rPr>
        <w:t>1) несоответствия претендента на участие в открытом конкурсе требованиям, указанным в пункте 21 Конкурсной документации;</w:t>
      </w:r>
    </w:p>
    <w:p w:rsidR="000909F0" w:rsidRPr="000909F0" w:rsidRDefault="000909F0" w:rsidP="000909F0">
      <w:pPr>
        <w:widowControl/>
        <w:suppressAutoHyphens w:val="0"/>
        <w:autoSpaceDE w:val="0"/>
        <w:autoSpaceDN w:val="0"/>
        <w:adjustRightInd w:val="0"/>
        <w:ind w:firstLine="540"/>
        <w:jc w:val="both"/>
        <w:rPr>
          <w:sz w:val="26"/>
          <w:szCs w:val="26"/>
        </w:rPr>
      </w:pPr>
      <w:r w:rsidRPr="000909F0">
        <w:rPr>
          <w:sz w:val="26"/>
          <w:szCs w:val="26"/>
        </w:rPr>
        <w:t>2) несоблюдения требований, указанных в Разделах 4, 5 Конкурсной документации;</w:t>
      </w:r>
    </w:p>
    <w:p w:rsidR="000909F0" w:rsidRPr="000909F0" w:rsidRDefault="000909F0" w:rsidP="000909F0">
      <w:pPr>
        <w:widowControl/>
        <w:suppressAutoHyphens w:val="0"/>
        <w:autoSpaceDE w:val="0"/>
        <w:autoSpaceDN w:val="0"/>
        <w:adjustRightInd w:val="0"/>
        <w:ind w:firstLine="540"/>
        <w:jc w:val="both"/>
        <w:rPr>
          <w:sz w:val="26"/>
          <w:szCs w:val="26"/>
        </w:rPr>
      </w:pPr>
      <w:r w:rsidRPr="000909F0">
        <w:rPr>
          <w:sz w:val="26"/>
          <w:szCs w:val="26"/>
        </w:rPr>
        <w:t>3) предоставления неполных, недостоверных, сведений и документов, указанных в Разделах 4, 5 Конкурсной документации.</w:t>
      </w:r>
    </w:p>
    <w:p w:rsidR="000909F0" w:rsidRPr="000909F0" w:rsidRDefault="000909F0" w:rsidP="000909F0">
      <w:pPr>
        <w:pStyle w:val="ConsPlusNormal"/>
        <w:ind w:firstLine="540"/>
        <w:jc w:val="both"/>
      </w:pPr>
      <w:r w:rsidRPr="000909F0">
        <w:t>Протоколами рассмотрения заявок на участие в Конкурсе по лотам №№ 5, 7, 8 от 10.11.2017 ЧРОО ВПВМ «СВПС» отказано к участию в Конкурсе в связи с нарушениями по</w:t>
      </w:r>
      <w:r w:rsidR="00930573">
        <w:t>ложений Конкурсной документации:</w:t>
      </w:r>
    </w:p>
    <w:p w:rsidR="000909F0" w:rsidRPr="000909F0" w:rsidRDefault="000909F0" w:rsidP="000909F0">
      <w:pPr>
        <w:pStyle w:val="ConsPlusNormal"/>
        <w:ind w:firstLine="540"/>
        <w:jc w:val="both"/>
      </w:pPr>
      <w:proofErr w:type="gramStart"/>
      <w:r w:rsidRPr="000909F0">
        <w:t>- отсутствие в составе заявки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20.01.2017 № ММВ-7-8/20@ (код по КНД 1120101), заверенной выдавшим такую справку налоговым органом (подпункт 8 пункта 14 Конкурсной документации);</w:t>
      </w:r>
      <w:proofErr w:type="gramEnd"/>
    </w:p>
    <w:p w:rsidR="000909F0" w:rsidRPr="000909F0" w:rsidRDefault="000909F0" w:rsidP="000909F0">
      <w:pPr>
        <w:pStyle w:val="ConsPlusNormal"/>
        <w:ind w:firstLine="540"/>
        <w:jc w:val="both"/>
      </w:pPr>
      <w:r w:rsidRPr="000909F0">
        <w:t>- отсутствие в составе заявки справки о состоянии расчетов по налогам, сборам, страховым взносам, пеням, штрафам, процентам организаций и индивидуальных предпринимателей, утвержденной Приказом ФНС России от 28.12.2016 № ММВ-7-17/722@ (код по КНД 1160080), заверенной выдавшим такую справку налоговым органом (подпункт 9 пункта 14 Конкурсной документации).</w:t>
      </w:r>
    </w:p>
    <w:p w:rsidR="000909F0" w:rsidRPr="000909F0" w:rsidRDefault="000909F0" w:rsidP="000909F0">
      <w:pPr>
        <w:widowControl/>
        <w:suppressAutoHyphens w:val="0"/>
        <w:autoSpaceDE w:val="0"/>
        <w:autoSpaceDN w:val="0"/>
        <w:adjustRightInd w:val="0"/>
        <w:ind w:firstLine="540"/>
        <w:jc w:val="both"/>
        <w:rPr>
          <w:rFonts w:eastAsiaTheme="minorHAnsi" w:cs="Times New Roman"/>
          <w:kern w:val="0"/>
          <w:sz w:val="26"/>
          <w:szCs w:val="26"/>
          <w:lang w:eastAsia="en-US" w:bidi="ar-SA"/>
        </w:rPr>
      </w:pPr>
      <w:r w:rsidRPr="000909F0">
        <w:rPr>
          <w:spacing w:val="-1"/>
          <w:sz w:val="26"/>
          <w:szCs w:val="26"/>
        </w:rPr>
        <w:lastRenderedPageBreak/>
        <w:t xml:space="preserve">Согласно пункту 4 части 1 статьи 23 Закона № 220-ФЗ одним из требований к участию в конкурсе является </w:t>
      </w:r>
      <w:r w:rsidRPr="000909F0">
        <w:rPr>
          <w:rFonts w:eastAsiaTheme="minorHAnsi" w:cs="Times New Roman"/>
          <w:kern w:val="0"/>
          <w:sz w:val="26"/>
          <w:szCs w:val="26"/>
          <w:lang w:eastAsia="en-US" w:bidi="ar-SA"/>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909F0" w:rsidRPr="000909F0" w:rsidRDefault="000909F0" w:rsidP="000909F0">
      <w:pPr>
        <w:pStyle w:val="ConsPlusNormal"/>
        <w:ind w:firstLine="539"/>
        <w:jc w:val="both"/>
      </w:pPr>
      <w:r w:rsidRPr="000909F0">
        <w:t xml:space="preserve">В соответствии с подпунктом 4 пункта 21 Конкурсной документации </w:t>
      </w:r>
      <w:proofErr w:type="gramStart"/>
      <w:r w:rsidRPr="000909F0">
        <w:t>для участия в открытом конкурсе необходимо отсутствие у участника конкурса задолженности по обязательным платежам в бюджеты</w:t>
      </w:r>
      <w:proofErr w:type="gramEnd"/>
      <w:r w:rsidRPr="000909F0">
        <w:t xml:space="preserve"> бюджетной системы Российской Федерации за последний завершенный отчетный период.</w:t>
      </w:r>
    </w:p>
    <w:p w:rsidR="000909F0" w:rsidRPr="000909F0" w:rsidRDefault="000909F0" w:rsidP="000909F0">
      <w:pPr>
        <w:widowControl/>
        <w:suppressAutoHyphens w:val="0"/>
        <w:autoSpaceDE w:val="0"/>
        <w:autoSpaceDN w:val="0"/>
        <w:adjustRightInd w:val="0"/>
        <w:ind w:firstLine="540"/>
        <w:jc w:val="both"/>
        <w:rPr>
          <w:sz w:val="26"/>
          <w:szCs w:val="26"/>
        </w:rPr>
      </w:pPr>
      <w:proofErr w:type="gramStart"/>
      <w:r w:rsidRPr="000909F0">
        <w:rPr>
          <w:sz w:val="26"/>
          <w:szCs w:val="26"/>
        </w:rPr>
        <w:t xml:space="preserve">В соответствии с </w:t>
      </w:r>
      <w:r w:rsidR="00930573">
        <w:rPr>
          <w:sz w:val="26"/>
          <w:szCs w:val="26"/>
        </w:rPr>
        <w:t>под</w:t>
      </w:r>
      <w:r w:rsidRPr="000909F0">
        <w:rPr>
          <w:sz w:val="26"/>
          <w:szCs w:val="26"/>
        </w:rPr>
        <w:t xml:space="preserve">пунктами 8, 9 пункта 14 раздела 5 Конкурсной документации заявка на участие в Конкурсе должна содержать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20.01.2017 г. № ММВ-7-8/20@ (код по КНД 1120101), </w:t>
      </w:r>
      <w:r w:rsidRPr="000909F0">
        <w:rPr>
          <w:sz w:val="26"/>
          <w:szCs w:val="26"/>
          <w:u w:val="single"/>
        </w:rPr>
        <w:t>заверенную выдавшим такую справку налоговым</w:t>
      </w:r>
      <w:proofErr w:type="gramEnd"/>
      <w:r w:rsidRPr="000909F0">
        <w:rPr>
          <w:sz w:val="26"/>
          <w:szCs w:val="26"/>
          <w:u w:val="single"/>
        </w:rPr>
        <w:t xml:space="preserve"> органом</w:t>
      </w:r>
      <w:r w:rsidRPr="000909F0">
        <w:rPr>
          <w:sz w:val="26"/>
          <w:szCs w:val="26"/>
        </w:rPr>
        <w:t xml:space="preserve">, а также справку </w:t>
      </w:r>
      <w:r w:rsidRPr="000909F0">
        <w:rPr>
          <w:rFonts w:eastAsia="Calibri"/>
          <w:sz w:val="26"/>
          <w:szCs w:val="26"/>
        </w:rPr>
        <w:t xml:space="preserve">о состоянии расчетов по налогам, сборам, страховым взносам, пеням, штрафам, процентам организаций и индивидуальных предпринимателей, утвержденную </w:t>
      </w:r>
      <w:r w:rsidRPr="000909F0">
        <w:rPr>
          <w:sz w:val="26"/>
          <w:szCs w:val="26"/>
        </w:rPr>
        <w:t>Приказом ФНС России от 28.12.2016 № ММВ-7-17/722@ (код по КНД 1160080), заверенную выдавшим такую справку налоговым органом.</w:t>
      </w:r>
    </w:p>
    <w:p w:rsidR="000909F0" w:rsidRPr="000909F0" w:rsidRDefault="000909F0" w:rsidP="000909F0">
      <w:pPr>
        <w:widowControl/>
        <w:suppressAutoHyphens w:val="0"/>
        <w:autoSpaceDE w:val="0"/>
        <w:autoSpaceDN w:val="0"/>
        <w:adjustRightInd w:val="0"/>
        <w:ind w:firstLine="540"/>
        <w:jc w:val="both"/>
        <w:rPr>
          <w:sz w:val="26"/>
          <w:szCs w:val="26"/>
        </w:rPr>
      </w:pPr>
      <w:proofErr w:type="gramStart"/>
      <w:r w:rsidRPr="000909F0">
        <w:rPr>
          <w:sz w:val="26"/>
          <w:szCs w:val="26"/>
        </w:rPr>
        <w:t xml:space="preserve">В составе заявок на участие в Конкурсе по лотам №№ 5, 7, 8 ЧРОО ВПВМ «СВПС» представлена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20.01.2017 г. № ММВ-7-8/20@ (код по КНД 1120101), а также справка </w:t>
      </w:r>
      <w:r w:rsidRPr="000909F0">
        <w:rPr>
          <w:rFonts w:eastAsia="Calibri"/>
          <w:sz w:val="26"/>
          <w:szCs w:val="26"/>
        </w:rPr>
        <w:t>о состоянии расчетов по налогам</w:t>
      </w:r>
      <w:proofErr w:type="gramEnd"/>
      <w:r w:rsidRPr="000909F0">
        <w:rPr>
          <w:rFonts w:eastAsia="Calibri"/>
          <w:sz w:val="26"/>
          <w:szCs w:val="26"/>
        </w:rPr>
        <w:t xml:space="preserve">, сборам, страховым взносам, пеням, штрафам, процентам организаций и индивидуальных предпринимателей, </w:t>
      </w:r>
      <w:proofErr w:type="gramStart"/>
      <w:r w:rsidRPr="000909F0">
        <w:rPr>
          <w:rFonts w:eastAsia="Calibri"/>
          <w:sz w:val="26"/>
          <w:szCs w:val="26"/>
        </w:rPr>
        <w:t>утвержденная</w:t>
      </w:r>
      <w:proofErr w:type="gramEnd"/>
      <w:r w:rsidRPr="000909F0">
        <w:rPr>
          <w:rFonts w:eastAsia="Calibri"/>
          <w:sz w:val="26"/>
          <w:szCs w:val="26"/>
        </w:rPr>
        <w:t xml:space="preserve"> </w:t>
      </w:r>
      <w:r w:rsidRPr="000909F0">
        <w:rPr>
          <w:sz w:val="26"/>
          <w:szCs w:val="26"/>
        </w:rPr>
        <w:t>Приказом ФНС России от 28.12.2016 № ММВ-7-17/722@ (код по КНД 1160080).</w:t>
      </w:r>
    </w:p>
    <w:p w:rsidR="000909F0" w:rsidRPr="000909F0" w:rsidRDefault="000909F0" w:rsidP="000909F0">
      <w:pPr>
        <w:widowControl/>
        <w:suppressAutoHyphens w:val="0"/>
        <w:autoSpaceDE w:val="0"/>
        <w:autoSpaceDN w:val="0"/>
        <w:adjustRightInd w:val="0"/>
        <w:ind w:firstLine="540"/>
        <w:jc w:val="both"/>
        <w:rPr>
          <w:kern w:val="3"/>
          <w:sz w:val="26"/>
          <w:szCs w:val="26"/>
          <w:lang w:eastAsia="ru-RU"/>
        </w:rPr>
      </w:pPr>
      <w:r w:rsidRPr="000909F0">
        <w:rPr>
          <w:sz w:val="26"/>
          <w:szCs w:val="26"/>
        </w:rPr>
        <w:t xml:space="preserve">Вместе с тем, указанные справки </w:t>
      </w:r>
      <w:r w:rsidRPr="000909F0">
        <w:rPr>
          <w:kern w:val="3"/>
          <w:sz w:val="26"/>
          <w:szCs w:val="26"/>
          <w:lang w:eastAsia="ru-RU"/>
        </w:rPr>
        <w:t>не явля</w:t>
      </w:r>
      <w:r w:rsidR="00930573">
        <w:rPr>
          <w:kern w:val="3"/>
          <w:sz w:val="26"/>
          <w:szCs w:val="26"/>
          <w:lang w:eastAsia="ru-RU"/>
        </w:rPr>
        <w:t>ются оригинал</w:t>
      </w:r>
      <w:r w:rsidR="00DD1A8B">
        <w:rPr>
          <w:kern w:val="3"/>
          <w:sz w:val="26"/>
          <w:szCs w:val="26"/>
          <w:lang w:eastAsia="ru-RU"/>
        </w:rPr>
        <w:t>а</w:t>
      </w:r>
      <w:r w:rsidR="00930573">
        <w:rPr>
          <w:kern w:val="3"/>
          <w:sz w:val="26"/>
          <w:szCs w:val="26"/>
          <w:lang w:eastAsia="ru-RU"/>
        </w:rPr>
        <w:t>ми</w:t>
      </w:r>
      <w:r w:rsidRPr="000909F0">
        <w:rPr>
          <w:kern w:val="3"/>
          <w:sz w:val="26"/>
          <w:szCs w:val="26"/>
          <w:lang w:eastAsia="ru-RU"/>
        </w:rPr>
        <w:t>, а представляют собой заверенные Заявителем копии.</w:t>
      </w:r>
    </w:p>
    <w:p w:rsidR="00930573" w:rsidRDefault="000909F0" w:rsidP="000909F0">
      <w:pPr>
        <w:widowControl/>
        <w:suppressAutoHyphens w:val="0"/>
        <w:autoSpaceDE w:val="0"/>
        <w:autoSpaceDN w:val="0"/>
        <w:adjustRightInd w:val="0"/>
        <w:ind w:firstLine="540"/>
        <w:jc w:val="both"/>
        <w:rPr>
          <w:sz w:val="26"/>
          <w:szCs w:val="26"/>
        </w:rPr>
      </w:pPr>
      <w:proofErr w:type="gramStart"/>
      <w:r w:rsidRPr="00882ABE">
        <w:rPr>
          <w:sz w:val="26"/>
          <w:szCs w:val="26"/>
        </w:rPr>
        <w:t xml:space="preserve">В связи с </w:t>
      </w:r>
      <w:r w:rsidR="00930573">
        <w:rPr>
          <w:sz w:val="26"/>
          <w:szCs w:val="26"/>
        </w:rPr>
        <w:t>этим</w:t>
      </w:r>
      <w:r w:rsidRPr="00882ABE">
        <w:rPr>
          <w:sz w:val="26"/>
          <w:szCs w:val="26"/>
        </w:rPr>
        <w:t xml:space="preserve"> ЧРОО ВПВМ «СВПС» не выполнено требование, предусмотренное подпунктами 8, 9 пункта 14 раздела 5 Конкурсной документации о предоставлении в составе заявки справки об исполнении налогоплательщиком обязанности по уплате налогов, заверенной налоговым органом выдавшим, справки </w:t>
      </w:r>
      <w:r w:rsidRPr="00882ABE">
        <w:rPr>
          <w:rFonts w:eastAsia="Calibri"/>
          <w:sz w:val="26"/>
          <w:szCs w:val="26"/>
        </w:rPr>
        <w:t>о состоянии расчетов по налогам, сборам, страховым взносам, пеням, штрафам, процентам организаций и индивидуальных предпринимателей</w:t>
      </w:r>
      <w:r w:rsidRPr="00882ABE">
        <w:rPr>
          <w:sz w:val="26"/>
          <w:szCs w:val="26"/>
        </w:rPr>
        <w:t>, заверенной налоговым органом, что является основанием для</w:t>
      </w:r>
      <w:proofErr w:type="gramEnd"/>
      <w:r w:rsidRPr="00882ABE">
        <w:rPr>
          <w:sz w:val="26"/>
          <w:szCs w:val="26"/>
        </w:rPr>
        <w:t xml:space="preserve"> отказа в допуске к участию в Конкурсе, на основании подпункта 2 пункта 22 Конкурсной документации</w:t>
      </w:r>
      <w:r w:rsidR="00930573">
        <w:rPr>
          <w:sz w:val="26"/>
          <w:szCs w:val="26"/>
        </w:rPr>
        <w:t>.</w:t>
      </w:r>
    </w:p>
    <w:p w:rsidR="000909F0" w:rsidRPr="00DD1A8B" w:rsidRDefault="00930573" w:rsidP="000909F0">
      <w:pPr>
        <w:widowControl/>
        <w:suppressAutoHyphens w:val="0"/>
        <w:autoSpaceDE w:val="0"/>
        <w:autoSpaceDN w:val="0"/>
        <w:adjustRightInd w:val="0"/>
        <w:ind w:firstLine="540"/>
        <w:jc w:val="both"/>
        <w:rPr>
          <w:sz w:val="26"/>
          <w:szCs w:val="26"/>
        </w:rPr>
      </w:pPr>
      <w:r w:rsidRPr="00DD1A8B">
        <w:rPr>
          <w:sz w:val="26"/>
          <w:szCs w:val="26"/>
        </w:rPr>
        <w:t xml:space="preserve">Таким образом, </w:t>
      </w:r>
      <w:r w:rsidR="000909F0" w:rsidRPr="00DD1A8B">
        <w:rPr>
          <w:sz w:val="26"/>
          <w:szCs w:val="26"/>
        </w:rPr>
        <w:t>довод Заявителя о неправомерном отказе в допуске</w:t>
      </w:r>
      <w:r w:rsidR="000458A9" w:rsidRPr="00DD1A8B">
        <w:rPr>
          <w:sz w:val="26"/>
          <w:szCs w:val="26"/>
        </w:rPr>
        <w:t xml:space="preserve"> в допуске к участию в Конкурсе</w:t>
      </w:r>
      <w:r w:rsidR="00882ABE" w:rsidRPr="00DD1A8B">
        <w:rPr>
          <w:sz w:val="26"/>
          <w:szCs w:val="26"/>
        </w:rPr>
        <w:t xml:space="preserve"> является необоснованным.</w:t>
      </w:r>
    </w:p>
    <w:p w:rsidR="00882ABE" w:rsidRPr="00DD1A8B" w:rsidRDefault="00882ABE" w:rsidP="000909F0">
      <w:pPr>
        <w:widowControl/>
        <w:suppressAutoHyphens w:val="0"/>
        <w:autoSpaceDE w:val="0"/>
        <w:autoSpaceDN w:val="0"/>
        <w:adjustRightInd w:val="0"/>
        <w:ind w:firstLine="540"/>
        <w:jc w:val="both"/>
        <w:rPr>
          <w:sz w:val="26"/>
          <w:szCs w:val="26"/>
        </w:rPr>
      </w:pPr>
    </w:p>
    <w:p w:rsidR="00AE4E52" w:rsidRPr="004402D3" w:rsidRDefault="00882ABE" w:rsidP="00AE4E52">
      <w:pPr>
        <w:pStyle w:val="a7"/>
        <w:spacing w:before="0" w:beforeAutospacing="0" w:after="0"/>
        <w:ind w:firstLine="567"/>
        <w:contextualSpacing/>
        <w:jc w:val="both"/>
        <w:rPr>
          <w:sz w:val="26"/>
          <w:szCs w:val="26"/>
        </w:rPr>
      </w:pPr>
      <w:r w:rsidRPr="00DD1A8B">
        <w:rPr>
          <w:sz w:val="26"/>
          <w:szCs w:val="26"/>
        </w:rPr>
        <w:t xml:space="preserve">2. </w:t>
      </w:r>
      <w:proofErr w:type="gramStart"/>
      <w:r w:rsidR="00DD1A8B" w:rsidRPr="00DD1A8B">
        <w:rPr>
          <w:sz w:val="26"/>
          <w:szCs w:val="26"/>
        </w:rPr>
        <w:t xml:space="preserve">Поскольку доводы Заявителя о том, что </w:t>
      </w:r>
      <w:r w:rsidR="00AE4E52" w:rsidRPr="004402D3">
        <w:rPr>
          <w:sz w:val="26"/>
          <w:szCs w:val="26"/>
        </w:rPr>
        <w:t>организатором</w:t>
      </w:r>
      <w:r w:rsidR="00AE4E52">
        <w:rPr>
          <w:sz w:val="26"/>
          <w:szCs w:val="26"/>
        </w:rPr>
        <w:t xml:space="preserve"> торгов неправомерно установлено такое содержание</w:t>
      </w:r>
      <w:r w:rsidR="00AE4E52" w:rsidRPr="004402D3">
        <w:rPr>
          <w:sz w:val="26"/>
          <w:szCs w:val="26"/>
        </w:rPr>
        <w:t xml:space="preserve"> </w:t>
      </w:r>
      <w:r w:rsidR="00AE4E52">
        <w:rPr>
          <w:sz w:val="26"/>
          <w:szCs w:val="26"/>
        </w:rPr>
        <w:t xml:space="preserve">критерия </w:t>
      </w:r>
      <w:r w:rsidR="00AE4E52" w:rsidRPr="004402D3">
        <w:rPr>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AE4E52">
        <w:rPr>
          <w:sz w:val="26"/>
          <w:szCs w:val="26"/>
        </w:rPr>
        <w:t>,</w:t>
      </w:r>
      <w:r w:rsidR="00AE4E52" w:rsidRPr="004402D3">
        <w:rPr>
          <w:sz w:val="26"/>
          <w:szCs w:val="26"/>
        </w:rPr>
        <w:t xml:space="preserve"> как оборудование для перевозки пассажиров с ограниченными физическими возможностями, пассажиров с детскими колясками, </w:t>
      </w:r>
      <w:r w:rsidR="00AE4E52">
        <w:rPr>
          <w:sz w:val="26"/>
          <w:szCs w:val="26"/>
        </w:rPr>
        <w:t>в</w:t>
      </w:r>
      <w:r w:rsidR="00AE4E52" w:rsidRPr="004402D3">
        <w:rPr>
          <w:sz w:val="26"/>
          <w:szCs w:val="26"/>
        </w:rPr>
        <w:t>местимость транспортного сре</w:t>
      </w:r>
      <w:r w:rsidR="00AE4E52">
        <w:rPr>
          <w:sz w:val="26"/>
          <w:szCs w:val="26"/>
        </w:rPr>
        <w:t xml:space="preserve">дства по числу мест для сидения </w:t>
      </w:r>
      <w:r w:rsidR="00AE4E52" w:rsidRPr="00DD1A8B">
        <w:rPr>
          <w:sz w:val="26"/>
          <w:szCs w:val="26"/>
        </w:rPr>
        <w:lastRenderedPageBreak/>
        <w:t>являлись предметом рассмотрения жалоб №№ 47-07-18.1</w:t>
      </w:r>
      <w:proofErr w:type="gramEnd"/>
      <w:r w:rsidR="00AE4E52" w:rsidRPr="00DD1A8B">
        <w:rPr>
          <w:sz w:val="26"/>
          <w:szCs w:val="26"/>
        </w:rPr>
        <w:t xml:space="preserve">/17, 49-07-18.1/17, 50-07-18.1/17, 51-07-18.1/17 и указанным доводам дана соответствующая оценка, у </w:t>
      </w:r>
      <w:r w:rsidR="00AE4E52" w:rsidRPr="00DD1A8B">
        <w:rPr>
          <w:bCs/>
          <w:sz w:val="26"/>
          <w:szCs w:val="26"/>
        </w:rPr>
        <w:t>Комиссии отсутствуют основания по рассмотрению указанных доводов повторно.</w:t>
      </w:r>
    </w:p>
    <w:p w:rsidR="00DD1A8B" w:rsidRPr="00DD1A8B" w:rsidRDefault="00DD1A8B" w:rsidP="00930573">
      <w:pPr>
        <w:widowControl/>
        <w:suppressAutoHyphens w:val="0"/>
        <w:autoSpaceDE w:val="0"/>
        <w:autoSpaceDN w:val="0"/>
        <w:adjustRightInd w:val="0"/>
        <w:ind w:firstLine="540"/>
        <w:jc w:val="both"/>
        <w:rPr>
          <w:sz w:val="26"/>
          <w:szCs w:val="26"/>
        </w:rPr>
      </w:pPr>
    </w:p>
    <w:p w:rsidR="00C26750" w:rsidRPr="009D6A5B" w:rsidRDefault="00825D69" w:rsidP="00EA1DF7">
      <w:pPr>
        <w:pStyle w:val="ConsPlusNormal"/>
        <w:ind w:firstLine="567"/>
        <w:jc w:val="both"/>
      </w:pPr>
      <w:r w:rsidRPr="009D6A5B">
        <w:t xml:space="preserve">На основании </w:t>
      </w:r>
      <w:proofErr w:type="gramStart"/>
      <w:r w:rsidRPr="009D6A5B">
        <w:t>изложенного</w:t>
      </w:r>
      <w:proofErr w:type="gramEnd"/>
      <w:r w:rsidR="00AB0579" w:rsidRPr="009D6A5B">
        <w:t>,</w:t>
      </w:r>
      <w:r w:rsidR="00C26750" w:rsidRPr="009D6A5B">
        <w:t xml:space="preserve"> Комиссия Челябинского УФАС России</w:t>
      </w:r>
      <w:r w:rsidR="00B07E54" w:rsidRPr="009D6A5B">
        <w:t xml:space="preserve"> </w:t>
      </w:r>
    </w:p>
    <w:p w:rsidR="008F116A" w:rsidRPr="009D6A5B" w:rsidRDefault="008F116A" w:rsidP="00C26750">
      <w:pPr>
        <w:widowControl/>
        <w:suppressAutoHyphens w:val="0"/>
        <w:ind w:firstLine="426"/>
        <w:jc w:val="center"/>
        <w:rPr>
          <w:rFonts w:eastAsia="Times New Roman" w:cs="Times New Roman"/>
          <w:b/>
          <w:bCs/>
          <w:kern w:val="0"/>
          <w:sz w:val="26"/>
          <w:szCs w:val="26"/>
          <w:lang w:eastAsia="ru-RU" w:bidi="ar-SA"/>
        </w:rPr>
      </w:pPr>
    </w:p>
    <w:p w:rsidR="00C26750" w:rsidRPr="009D6A5B" w:rsidRDefault="00C26750" w:rsidP="00C26750">
      <w:pPr>
        <w:widowControl/>
        <w:suppressAutoHyphens w:val="0"/>
        <w:ind w:firstLine="426"/>
        <w:jc w:val="center"/>
        <w:rPr>
          <w:rFonts w:eastAsia="Times New Roman" w:cs="Times New Roman"/>
          <w:kern w:val="0"/>
          <w:sz w:val="26"/>
          <w:szCs w:val="26"/>
          <w:lang w:eastAsia="ru-RU" w:bidi="ar-SA"/>
        </w:rPr>
      </w:pPr>
      <w:r w:rsidRPr="009D6A5B">
        <w:rPr>
          <w:rFonts w:eastAsia="Times New Roman" w:cs="Times New Roman"/>
          <w:b/>
          <w:bCs/>
          <w:kern w:val="0"/>
          <w:sz w:val="26"/>
          <w:szCs w:val="26"/>
          <w:lang w:eastAsia="ru-RU" w:bidi="ar-SA"/>
        </w:rPr>
        <w:t>РЕШИЛА:</w:t>
      </w:r>
      <w:r w:rsidR="00DE39EE" w:rsidRPr="009D6A5B">
        <w:rPr>
          <w:rFonts w:eastAsia="Times New Roman" w:cs="Times New Roman"/>
          <w:kern w:val="0"/>
          <w:sz w:val="26"/>
          <w:szCs w:val="26"/>
          <w:lang w:eastAsia="ru-RU" w:bidi="ar-SA"/>
        </w:rPr>
        <w:t xml:space="preserve"> </w:t>
      </w:r>
    </w:p>
    <w:p w:rsidR="00DE39EE" w:rsidRPr="009D6A5B" w:rsidRDefault="00DE39EE" w:rsidP="00DE39EE">
      <w:pPr>
        <w:widowControl/>
        <w:suppressAutoHyphens w:val="0"/>
        <w:ind w:firstLine="426"/>
        <w:jc w:val="center"/>
        <w:rPr>
          <w:rFonts w:cs="Times New Roman"/>
          <w:sz w:val="26"/>
          <w:szCs w:val="26"/>
        </w:rPr>
      </w:pPr>
    </w:p>
    <w:p w:rsidR="00977C1A" w:rsidRPr="009D6A5B" w:rsidRDefault="005A6E29" w:rsidP="00B626B8">
      <w:pPr>
        <w:widowControl/>
        <w:tabs>
          <w:tab w:val="left" w:pos="0"/>
          <w:tab w:val="left" w:pos="567"/>
          <w:tab w:val="left" w:pos="851"/>
          <w:tab w:val="left" w:pos="993"/>
        </w:tabs>
        <w:suppressAutoHyphens w:val="0"/>
        <w:autoSpaceDE w:val="0"/>
        <w:autoSpaceDN w:val="0"/>
        <w:adjustRightInd w:val="0"/>
        <w:ind w:firstLine="567"/>
        <w:contextualSpacing/>
        <w:jc w:val="both"/>
        <w:rPr>
          <w:rFonts w:cs="Times New Roman"/>
          <w:sz w:val="26"/>
          <w:szCs w:val="26"/>
        </w:rPr>
      </w:pPr>
      <w:r w:rsidRPr="009D6A5B">
        <w:rPr>
          <w:rFonts w:cs="Times New Roman"/>
          <w:sz w:val="26"/>
          <w:szCs w:val="26"/>
        </w:rPr>
        <w:t>Признать жалоб</w:t>
      </w:r>
      <w:r w:rsidR="008C01FF">
        <w:rPr>
          <w:rFonts w:cs="Times New Roman"/>
          <w:sz w:val="26"/>
          <w:szCs w:val="26"/>
        </w:rPr>
        <w:t>у</w:t>
      </w:r>
      <w:r w:rsidR="00DE39EE" w:rsidRPr="009D6A5B">
        <w:rPr>
          <w:rFonts w:cs="Times New Roman"/>
          <w:sz w:val="26"/>
          <w:szCs w:val="26"/>
        </w:rPr>
        <w:t xml:space="preserve"> </w:t>
      </w:r>
      <w:r w:rsidR="008C01FF">
        <w:rPr>
          <w:color w:val="000000"/>
          <w:sz w:val="26"/>
          <w:szCs w:val="26"/>
        </w:rPr>
        <w:t xml:space="preserve">ЧРОО ВПВМ «СВПС» </w:t>
      </w:r>
      <w:r w:rsidR="00E32DCE" w:rsidRPr="009D6A5B">
        <w:rPr>
          <w:rFonts w:cs="Times New Roman"/>
          <w:sz w:val="26"/>
          <w:szCs w:val="26"/>
        </w:rPr>
        <w:t>необоснованн</w:t>
      </w:r>
      <w:r w:rsidR="008C01FF">
        <w:rPr>
          <w:rFonts w:cs="Times New Roman"/>
          <w:sz w:val="26"/>
          <w:szCs w:val="26"/>
        </w:rPr>
        <w:t>ой</w:t>
      </w:r>
      <w:r w:rsidR="00E32DCE" w:rsidRPr="009D6A5B">
        <w:rPr>
          <w:rFonts w:cs="Times New Roman"/>
          <w:sz w:val="26"/>
          <w:szCs w:val="26"/>
        </w:rPr>
        <w:t>.</w:t>
      </w:r>
    </w:p>
    <w:p w:rsidR="00A01D0E" w:rsidRPr="009D6A5B" w:rsidRDefault="00A01D0E" w:rsidP="008B41C0">
      <w:pPr>
        <w:widowControl/>
        <w:tabs>
          <w:tab w:val="left" w:pos="0"/>
          <w:tab w:val="left" w:pos="567"/>
          <w:tab w:val="left" w:pos="851"/>
          <w:tab w:val="left" w:pos="993"/>
        </w:tabs>
        <w:suppressAutoHyphens w:val="0"/>
        <w:autoSpaceDE w:val="0"/>
        <w:autoSpaceDN w:val="0"/>
        <w:adjustRightInd w:val="0"/>
        <w:ind w:firstLine="567"/>
        <w:contextualSpacing/>
        <w:jc w:val="both"/>
        <w:rPr>
          <w:rFonts w:eastAsia="Calibri" w:cs="Times New Roman"/>
          <w:sz w:val="26"/>
          <w:szCs w:val="26"/>
          <w:lang w:eastAsia="ar-SA"/>
        </w:rPr>
      </w:pPr>
    </w:p>
    <w:p w:rsidR="0051238C" w:rsidRDefault="0015438B" w:rsidP="0002723C">
      <w:pPr>
        <w:widowControl/>
        <w:tabs>
          <w:tab w:val="left" w:pos="0"/>
          <w:tab w:val="left" w:pos="567"/>
          <w:tab w:val="left" w:pos="851"/>
          <w:tab w:val="left" w:pos="993"/>
        </w:tabs>
        <w:suppressAutoHyphens w:val="0"/>
        <w:contextualSpacing/>
        <w:jc w:val="both"/>
        <w:rPr>
          <w:rFonts w:eastAsia="Calibri" w:cs="Times New Roman"/>
          <w:kern w:val="0"/>
          <w:sz w:val="22"/>
          <w:szCs w:val="22"/>
          <w:lang w:eastAsia="en-US" w:bidi="ar-SA"/>
        </w:rPr>
      </w:pPr>
      <w:r w:rsidRPr="0031196E">
        <w:rPr>
          <w:rFonts w:eastAsia="Calibri" w:cs="Times New Roman"/>
          <w:sz w:val="26"/>
          <w:szCs w:val="26"/>
          <w:lang w:eastAsia="ar-SA"/>
        </w:rPr>
        <w:tab/>
      </w:r>
    </w:p>
    <w:p w:rsidR="00C26750" w:rsidRPr="00F21739" w:rsidRDefault="00C26750" w:rsidP="00C26750">
      <w:pPr>
        <w:widowControl/>
        <w:suppressAutoHyphens w:val="0"/>
        <w:ind w:firstLine="567"/>
        <w:jc w:val="both"/>
        <w:rPr>
          <w:rFonts w:eastAsia="Calibri" w:cs="Times New Roman"/>
          <w:kern w:val="0"/>
          <w:sz w:val="22"/>
          <w:szCs w:val="22"/>
          <w:lang w:eastAsia="en-US" w:bidi="ar-SA"/>
        </w:rPr>
      </w:pPr>
      <w:r w:rsidRPr="00F21739">
        <w:rPr>
          <w:rFonts w:eastAsia="Calibri" w:cs="Times New Roman"/>
          <w:kern w:val="0"/>
          <w:sz w:val="22"/>
          <w:szCs w:val="22"/>
          <w:lang w:eastAsia="en-US" w:bidi="ar-SA"/>
        </w:rPr>
        <w:t>Настоящее решение может быть обжаловано в судебном порядке в течение трех месяцев со дня его принятия.</w:t>
      </w:r>
    </w:p>
    <w:p w:rsidR="00F21739" w:rsidRPr="00F21739" w:rsidRDefault="00F21739" w:rsidP="00C26750">
      <w:pPr>
        <w:widowControl/>
        <w:suppressAutoHyphens w:val="0"/>
        <w:ind w:firstLine="426"/>
        <w:jc w:val="both"/>
        <w:rPr>
          <w:rFonts w:eastAsia="Times New Roman" w:cs="Times New Roman"/>
          <w:kern w:val="0"/>
          <w:sz w:val="26"/>
          <w:szCs w:val="26"/>
          <w:lang w:eastAsia="ru-RU" w:bidi="ar-SA"/>
        </w:rPr>
      </w:pPr>
    </w:p>
    <w:p w:rsidR="002E01CF" w:rsidRPr="009A7EA7" w:rsidRDefault="0058682E" w:rsidP="002E01CF">
      <w:pPr>
        <w:widowControl/>
        <w:suppressAutoHyphens w:val="0"/>
        <w:contextualSpacing/>
        <w:jc w:val="both"/>
        <w:rPr>
          <w:rFonts w:eastAsia="Times New Roman" w:cs="Times New Roman"/>
          <w:kern w:val="0"/>
          <w:sz w:val="26"/>
          <w:szCs w:val="26"/>
          <w:lang w:val="en-US" w:eastAsia="ru-RU" w:bidi="ar-SA"/>
        </w:rPr>
      </w:pPr>
      <w:r w:rsidRPr="00F21739">
        <w:rPr>
          <w:rFonts w:eastAsia="Times New Roman" w:cs="Times New Roman"/>
          <w:kern w:val="0"/>
          <w:sz w:val="26"/>
          <w:szCs w:val="26"/>
          <w:lang w:eastAsia="ru-RU" w:bidi="ar-SA"/>
        </w:rPr>
        <w:t xml:space="preserve">Председатель Комиссии </w:t>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00F21739" w:rsidRPr="00F21739">
        <w:rPr>
          <w:rFonts w:eastAsia="Times New Roman" w:cs="Times New Roman"/>
          <w:kern w:val="0"/>
          <w:sz w:val="26"/>
          <w:szCs w:val="26"/>
          <w:lang w:eastAsia="ru-RU" w:bidi="ar-SA"/>
        </w:rPr>
        <w:tab/>
      </w:r>
      <w:r w:rsidR="008C01FF">
        <w:rPr>
          <w:rFonts w:eastAsia="Times New Roman" w:cs="Times New Roman"/>
          <w:kern w:val="0"/>
          <w:sz w:val="26"/>
          <w:szCs w:val="26"/>
          <w:lang w:eastAsia="ru-RU" w:bidi="ar-SA"/>
        </w:rPr>
        <w:t xml:space="preserve">        </w:t>
      </w:r>
      <w:r w:rsidR="009A7EA7">
        <w:rPr>
          <w:rFonts w:eastAsia="Times New Roman" w:cs="Times New Roman"/>
          <w:kern w:val="0"/>
          <w:sz w:val="26"/>
          <w:szCs w:val="26"/>
          <w:lang w:val="en-US" w:eastAsia="ru-RU" w:bidi="ar-SA"/>
        </w:rPr>
        <w:t>&lt;…&gt;</w:t>
      </w:r>
    </w:p>
    <w:p w:rsidR="00917BCB" w:rsidRDefault="00917BCB" w:rsidP="002E01CF">
      <w:pPr>
        <w:widowControl/>
        <w:suppressAutoHyphens w:val="0"/>
        <w:contextualSpacing/>
        <w:jc w:val="both"/>
        <w:rPr>
          <w:rFonts w:eastAsia="Times New Roman" w:cs="Times New Roman"/>
          <w:kern w:val="0"/>
          <w:sz w:val="26"/>
          <w:szCs w:val="26"/>
          <w:lang w:eastAsia="ru-RU" w:bidi="ar-SA"/>
        </w:rPr>
      </w:pPr>
    </w:p>
    <w:p w:rsidR="002E01CF" w:rsidRPr="009A7EA7" w:rsidRDefault="00B368E1" w:rsidP="002E01CF">
      <w:pPr>
        <w:widowControl/>
        <w:suppressAutoHyphens w:val="0"/>
        <w:contextualSpacing/>
        <w:jc w:val="both"/>
        <w:rPr>
          <w:rFonts w:eastAsia="Times New Roman" w:cs="Times New Roman"/>
          <w:kern w:val="0"/>
          <w:sz w:val="26"/>
          <w:szCs w:val="26"/>
          <w:lang w:val="en-US" w:eastAsia="ru-RU" w:bidi="ar-SA"/>
        </w:rPr>
      </w:pPr>
      <w:r w:rsidRPr="00F21739">
        <w:rPr>
          <w:rFonts w:eastAsia="Times New Roman" w:cs="Times New Roman"/>
          <w:kern w:val="0"/>
          <w:sz w:val="26"/>
          <w:szCs w:val="26"/>
          <w:lang w:eastAsia="ru-RU" w:bidi="ar-SA"/>
        </w:rPr>
        <w:t xml:space="preserve">Члены Комиссии: </w:t>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Pr="00F21739">
        <w:rPr>
          <w:rFonts w:eastAsia="Times New Roman" w:cs="Times New Roman"/>
          <w:kern w:val="0"/>
          <w:sz w:val="26"/>
          <w:szCs w:val="26"/>
          <w:lang w:eastAsia="ru-RU" w:bidi="ar-SA"/>
        </w:rPr>
        <w:tab/>
      </w:r>
      <w:r w:rsidR="00F21739">
        <w:rPr>
          <w:rFonts w:eastAsia="Times New Roman" w:cs="Times New Roman"/>
          <w:kern w:val="0"/>
          <w:sz w:val="26"/>
          <w:szCs w:val="26"/>
          <w:lang w:eastAsia="ru-RU" w:bidi="ar-SA"/>
        </w:rPr>
        <w:tab/>
      </w:r>
      <w:r w:rsidR="008C01FF">
        <w:rPr>
          <w:rFonts w:eastAsia="Times New Roman" w:cs="Times New Roman"/>
          <w:kern w:val="0"/>
          <w:sz w:val="26"/>
          <w:szCs w:val="26"/>
          <w:lang w:eastAsia="ru-RU" w:bidi="ar-SA"/>
        </w:rPr>
        <w:t xml:space="preserve">        </w:t>
      </w:r>
      <w:r w:rsidR="009A7EA7">
        <w:rPr>
          <w:rFonts w:eastAsia="Times New Roman" w:cs="Times New Roman"/>
          <w:kern w:val="0"/>
          <w:sz w:val="26"/>
          <w:szCs w:val="26"/>
          <w:lang w:val="en-US" w:eastAsia="ru-RU" w:bidi="ar-SA"/>
        </w:rPr>
        <w:t>&lt;…&gt;</w:t>
      </w:r>
    </w:p>
    <w:p w:rsidR="00023456" w:rsidRDefault="00023456" w:rsidP="002E01CF">
      <w:pPr>
        <w:widowControl/>
        <w:suppressAutoHyphens w:val="0"/>
        <w:ind w:left="7080"/>
        <w:contextualSpacing/>
        <w:jc w:val="both"/>
        <w:rPr>
          <w:rFonts w:eastAsia="Times New Roman" w:cs="Times New Roman"/>
          <w:kern w:val="0"/>
          <w:sz w:val="26"/>
          <w:szCs w:val="26"/>
          <w:lang w:eastAsia="ru-RU" w:bidi="ar-SA"/>
        </w:rPr>
      </w:pPr>
    </w:p>
    <w:p w:rsidR="002E01CF" w:rsidRPr="009A7EA7" w:rsidRDefault="008C01FF" w:rsidP="002E01CF">
      <w:pPr>
        <w:widowControl/>
        <w:suppressAutoHyphens w:val="0"/>
        <w:ind w:left="7080"/>
        <w:contextualSpacing/>
        <w:jc w:val="both"/>
        <w:rPr>
          <w:rFonts w:eastAsia="Times New Roman" w:cs="Times New Roman"/>
          <w:kern w:val="0"/>
          <w:sz w:val="26"/>
          <w:szCs w:val="26"/>
          <w:lang w:val="en-US" w:eastAsia="ru-RU" w:bidi="ar-SA"/>
        </w:rPr>
      </w:pPr>
      <w:r>
        <w:rPr>
          <w:rFonts w:eastAsia="Times New Roman" w:cs="Times New Roman"/>
          <w:kern w:val="0"/>
          <w:sz w:val="26"/>
          <w:szCs w:val="26"/>
          <w:lang w:eastAsia="ru-RU" w:bidi="ar-SA"/>
        </w:rPr>
        <w:t xml:space="preserve">     </w:t>
      </w:r>
      <w:r w:rsidR="009A7EA7">
        <w:rPr>
          <w:rFonts w:eastAsia="Times New Roman" w:cs="Times New Roman"/>
          <w:kern w:val="0"/>
          <w:sz w:val="26"/>
          <w:szCs w:val="26"/>
          <w:lang w:val="en-US" w:eastAsia="ru-RU" w:bidi="ar-SA"/>
        </w:rPr>
        <w:t xml:space="preserve">  </w:t>
      </w:r>
      <w:r>
        <w:rPr>
          <w:rFonts w:eastAsia="Times New Roman" w:cs="Times New Roman"/>
          <w:kern w:val="0"/>
          <w:sz w:val="26"/>
          <w:szCs w:val="26"/>
          <w:lang w:eastAsia="ru-RU" w:bidi="ar-SA"/>
        </w:rPr>
        <w:t xml:space="preserve"> </w:t>
      </w:r>
      <w:r w:rsidR="009A7EA7">
        <w:rPr>
          <w:rFonts w:eastAsia="Times New Roman" w:cs="Times New Roman"/>
          <w:kern w:val="0"/>
          <w:sz w:val="26"/>
          <w:szCs w:val="26"/>
          <w:lang w:val="en-US" w:eastAsia="ru-RU" w:bidi="ar-SA"/>
        </w:rPr>
        <w:t>&lt;…&gt;</w:t>
      </w:r>
    </w:p>
    <w:p w:rsidR="008C01FF" w:rsidRDefault="008C01FF" w:rsidP="002E01CF">
      <w:pPr>
        <w:widowControl/>
        <w:suppressAutoHyphens w:val="0"/>
        <w:jc w:val="both"/>
        <w:rPr>
          <w:rFonts w:eastAsia="Times New Roman" w:cs="Times New Roman"/>
          <w:kern w:val="0"/>
          <w:sz w:val="18"/>
          <w:szCs w:val="18"/>
          <w:lang w:eastAsia="ru-RU" w:bidi="ar-SA"/>
        </w:rPr>
      </w:pPr>
    </w:p>
    <w:p w:rsidR="008C01FF" w:rsidRDefault="008C01FF" w:rsidP="002E01CF">
      <w:pPr>
        <w:widowControl/>
        <w:suppressAutoHyphens w:val="0"/>
        <w:jc w:val="both"/>
        <w:rPr>
          <w:rFonts w:eastAsia="Times New Roman" w:cs="Times New Roman"/>
          <w:kern w:val="0"/>
          <w:sz w:val="18"/>
          <w:szCs w:val="18"/>
          <w:lang w:eastAsia="ru-RU" w:bidi="ar-SA"/>
        </w:rPr>
      </w:pPr>
    </w:p>
    <w:p w:rsidR="008C01FF" w:rsidRDefault="008C01FF" w:rsidP="002E01CF">
      <w:pPr>
        <w:widowControl/>
        <w:suppressAutoHyphens w:val="0"/>
        <w:jc w:val="both"/>
        <w:rPr>
          <w:rFonts w:eastAsia="Times New Roman" w:cs="Times New Roman"/>
          <w:kern w:val="0"/>
          <w:sz w:val="18"/>
          <w:szCs w:val="18"/>
          <w:lang w:eastAsia="ru-RU" w:bidi="ar-SA"/>
        </w:rPr>
      </w:pPr>
    </w:p>
    <w:p w:rsidR="008C01FF" w:rsidRDefault="008C01FF" w:rsidP="002E01CF">
      <w:pPr>
        <w:widowControl/>
        <w:suppressAutoHyphens w:val="0"/>
        <w:jc w:val="both"/>
        <w:rPr>
          <w:rFonts w:eastAsia="Times New Roman" w:cs="Times New Roman"/>
          <w:kern w:val="0"/>
          <w:sz w:val="18"/>
          <w:szCs w:val="18"/>
          <w:lang w:eastAsia="ru-RU" w:bidi="ar-SA"/>
        </w:rPr>
      </w:pPr>
    </w:p>
    <w:p w:rsidR="008C01FF" w:rsidRDefault="008C01FF" w:rsidP="002E01CF">
      <w:pPr>
        <w:widowControl/>
        <w:suppressAutoHyphens w:val="0"/>
        <w:jc w:val="both"/>
        <w:rPr>
          <w:rFonts w:eastAsia="Times New Roman" w:cs="Times New Roman"/>
          <w:kern w:val="0"/>
          <w:sz w:val="18"/>
          <w:szCs w:val="18"/>
          <w:lang w:eastAsia="ru-RU" w:bidi="ar-SA"/>
        </w:rPr>
      </w:pPr>
    </w:p>
    <w:p w:rsidR="008C01FF" w:rsidRDefault="008C01FF" w:rsidP="002E01CF">
      <w:pPr>
        <w:widowControl/>
        <w:suppressAutoHyphens w:val="0"/>
        <w:jc w:val="both"/>
        <w:rPr>
          <w:rFonts w:eastAsia="Times New Roman" w:cs="Times New Roman"/>
          <w:kern w:val="0"/>
          <w:sz w:val="18"/>
          <w:szCs w:val="18"/>
          <w:lang w:eastAsia="ru-RU" w:bidi="ar-SA"/>
        </w:rPr>
      </w:pPr>
    </w:p>
    <w:p w:rsidR="008C01FF" w:rsidRDefault="008C01FF"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AE4E52" w:rsidRDefault="00AE4E52"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DD1A8B" w:rsidRDefault="00DD1A8B" w:rsidP="002E01CF">
      <w:pPr>
        <w:widowControl/>
        <w:suppressAutoHyphens w:val="0"/>
        <w:jc w:val="both"/>
        <w:rPr>
          <w:rFonts w:eastAsia="Times New Roman" w:cs="Times New Roman"/>
          <w:kern w:val="0"/>
          <w:sz w:val="18"/>
          <w:szCs w:val="18"/>
          <w:lang w:eastAsia="ru-RU" w:bidi="ar-SA"/>
        </w:rPr>
      </w:pPr>
    </w:p>
    <w:p w:rsidR="008C01FF" w:rsidRDefault="008C01FF" w:rsidP="002E01CF">
      <w:pPr>
        <w:widowControl/>
        <w:suppressAutoHyphens w:val="0"/>
        <w:jc w:val="both"/>
        <w:rPr>
          <w:rFonts w:eastAsia="Times New Roman" w:cs="Times New Roman"/>
          <w:kern w:val="0"/>
          <w:sz w:val="18"/>
          <w:szCs w:val="18"/>
          <w:lang w:eastAsia="ru-RU" w:bidi="ar-SA"/>
        </w:rPr>
      </w:pPr>
    </w:p>
    <w:p w:rsidR="008B41C0" w:rsidRDefault="008B41C0" w:rsidP="002E01CF">
      <w:pPr>
        <w:widowControl/>
        <w:suppressAutoHyphens w:val="0"/>
        <w:jc w:val="both"/>
        <w:rPr>
          <w:rFonts w:eastAsia="Times New Roman" w:cs="Times New Roman"/>
          <w:kern w:val="0"/>
          <w:sz w:val="18"/>
          <w:szCs w:val="18"/>
          <w:lang w:eastAsia="ru-RU" w:bidi="ar-SA"/>
        </w:rPr>
      </w:pPr>
    </w:p>
    <w:p w:rsidR="008B41C0" w:rsidRDefault="008B41C0" w:rsidP="002E01CF">
      <w:pPr>
        <w:widowControl/>
        <w:suppressAutoHyphens w:val="0"/>
        <w:jc w:val="both"/>
        <w:rPr>
          <w:rFonts w:eastAsia="Times New Roman" w:cs="Times New Roman"/>
          <w:kern w:val="0"/>
          <w:sz w:val="18"/>
          <w:szCs w:val="18"/>
          <w:lang w:eastAsia="ru-RU" w:bidi="ar-SA"/>
        </w:rPr>
      </w:pPr>
    </w:p>
    <w:p w:rsidR="008B41C0" w:rsidRDefault="008B41C0" w:rsidP="002E01CF">
      <w:pPr>
        <w:widowControl/>
        <w:suppressAutoHyphens w:val="0"/>
        <w:jc w:val="both"/>
        <w:rPr>
          <w:rFonts w:eastAsia="Times New Roman" w:cs="Times New Roman"/>
          <w:kern w:val="0"/>
          <w:sz w:val="18"/>
          <w:szCs w:val="18"/>
          <w:lang w:eastAsia="ru-RU" w:bidi="ar-SA"/>
        </w:rPr>
      </w:pPr>
      <w:bookmarkStart w:id="0" w:name="_GoBack"/>
      <w:bookmarkEnd w:id="0"/>
    </w:p>
    <w:sectPr w:rsidR="008B41C0" w:rsidSect="00571BD3">
      <w:headerReference w:type="default" r:id="rId9"/>
      <w:pgSz w:w="11906" w:h="16838"/>
      <w:pgMar w:top="964" w:right="1134"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CA" w:rsidRDefault="002653CA" w:rsidP="00DE39EE">
      <w:r>
        <w:separator/>
      </w:r>
    </w:p>
  </w:endnote>
  <w:endnote w:type="continuationSeparator" w:id="0">
    <w:p w:rsidR="002653CA" w:rsidRDefault="002653CA" w:rsidP="00DE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CA" w:rsidRDefault="002653CA" w:rsidP="00DE39EE">
      <w:r>
        <w:separator/>
      </w:r>
    </w:p>
  </w:footnote>
  <w:footnote w:type="continuationSeparator" w:id="0">
    <w:p w:rsidR="002653CA" w:rsidRDefault="002653CA" w:rsidP="00DE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62732"/>
      <w:docPartObj>
        <w:docPartGallery w:val="Page Numbers (Top of Page)"/>
        <w:docPartUnique/>
      </w:docPartObj>
    </w:sdtPr>
    <w:sdtEndPr/>
    <w:sdtContent>
      <w:p w:rsidR="002653CA" w:rsidRDefault="002653CA">
        <w:pPr>
          <w:pStyle w:val="aa"/>
          <w:jc w:val="center"/>
        </w:pPr>
        <w:r>
          <w:fldChar w:fldCharType="begin"/>
        </w:r>
        <w:r>
          <w:instrText>PAGE   \* MERGEFORMAT</w:instrText>
        </w:r>
        <w:r>
          <w:fldChar w:fldCharType="separate"/>
        </w:r>
        <w:r w:rsidR="009A7EA7">
          <w:rPr>
            <w:noProof/>
          </w:rPr>
          <w:t>5</w:t>
        </w:r>
        <w:r>
          <w:fldChar w:fldCharType="end"/>
        </w:r>
      </w:p>
    </w:sdtContent>
  </w:sdt>
  <w:p w:rsidR="002653CA" w:rsidRDefault="002653C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4EB"/>
    <w:multiLevelType w:val="multilevel"/>
    <w:tmpl w:val="572A44FE"/>
    <w:lvl w:ilvl="0">
      <w:start w:val="1"/>
      <w:numFmt w:val="bullet"/>
      <w:lvlText w:val="-"/>
      <w:lvlJc w:val="left"/>
      <w:pPr>
        <w:ind w:left="0" w:firstLine="0"/>
      </w:pPr>
      <w:rPr>
        <w:rFonts w:ascii="Batang" w:eastAsia="Batang" w:hAnsi="Batang" w:cs="Batang"/>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FE2425"/>
    <w:multiLevelType w:val="hybridMultilevel"/>
    <w:tmpl w:val="AB36DC7C"/>
    <w:lvl w:ilvl="0" w:tplc="28E06C1C">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C0B0A86"/>
    <w:multiLevelType w:val="hybridMultilevel"/>
    <w:tmpl w:val="D404195C"/>
    <w:lvl w:ilvl="0" w:tplc="91026EAE">
      <w:start w:val="1"/>
      <w:numFmt w:val="decimal"/>
      <w:lvlText w:val="%1)"/>
      <w:lvlJc w:val="left"/>
      <w:pPr>
        <w:ind w:left="17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82E33"/>
    <w:multiLevelType w:val="hybridMultilevel"/>
    <w:tmpl w:val="503CA494"/>
    <w:lvl w:ilvl="0" w:tplc="3AA2D570">
      <w:start w:val="1"/>
      <w:numFmt w:val="decimal"/>
      <w:lvlText w:val="%1."/>
      <w:lvlJc w:val="left"/>
      <w:pPr>
        <w:ind w:left="1353" w:hanging="360"/>
      </w:pPr>
      <w:rPr>
        <w:b w:val="0"/>
        <w:color w:val="auto"/>
        <w:sz w:val="24"/>
        <w:szCs w:val="24"/>
      </w:rPr>
    </w:lvl>
    <w:lvl w:ilvl="1" w:tplc="91026EAE">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22114B1"/>
    <w:multiLevelType w:val="hybridMultilevel"/>
    <w:tmpl w:val="FBA80960"/>
    <w:lvl w:ilvl="0" w:tplc="91026EAE">
      <w:start w:val="1"/>
      <w:numFmt w:val="decimal"/>
      <w:lvlText w:val="%1)"/>
      <w:lvlJc w:val="left"/>
      <w:pPr>
        <w:ind w:left="17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A61C5"/>
    <w:multiLevelType w:val="hybridMultilevel"/>
    <w:tmpl w:val="503CA494"/>
    <w:lvl w:ilvl="0" w:tplc="3AA2D570">
      <w:start w:val="1"/>
      <w:numFmt w:val="decimal"/>
      <w:lvlText w:val="%1."/>
      <w:lvlJc w:val="left"/>
      <w:pPr>
        <w:ind w:left="1353" w:hanging="360"/>
      </w:pPr>
      <w:rPr>
        <w:b w:val="0"/>
        <w:color w:val="auto"/>
        <w:sz w:val="24"/>
        <w:szCs w:val="24"/>
      </w:rPr>
    </w:lvl>
    <w:lvl w:ilvl="1" w:tplc="91026EAE">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60D08A7"/>
    <w:multiLevelType w:val="hybridMultilevel"/>
    <w:tmpl w:val="4DEA89EC"/>
    <w:lvl w:ilvl="0" w:tplc="91026EAE">
      <w:start w:val="1"/>
      <w:numFmt w:val="decimal"/>
      <w:lvlText w:val="%1)"/>
      <w:lvlJc w:val="left"/>
      <w:pPr>
        <w:ind w:left="17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703C8"/>
    <w:multiLevelType w:val="hybridMultilevel"/>
    <w:tmpl w:val="8D58CC6C"/>
    <w:lvl w:ilvl="0" w:tplc="91026EAE">
      <w:start w:val="1"/>
      <w:numFmt w:val="decimal"/>
      <w:lvlText w:val="%1)"/>
      <w:lvlJc w:val="left"/>
      <w:pPr>
        <w:ind w:left="17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2404C"/>
    <w:multiLevelType w:val="hybridMultilevel"/>
    <w:tmpl w:val="503CA494"/>
    <w:lvl w:ilvl="0" w:tplc="3AA2D570">
      <w:start w:val="1"/>
      <w:numFmt w:val="decimal"/>
      <w:lvlText w:val="%1."/>
      <w:lvlJc w:val="left"/>
      <w:pPr>
        <w:ind w:left="1353" w:hanging="360"/>
      </w:pPr>
      <w:rPr>
        <w:b w:val="0"/>
        <w:color w:val="auto"/>
        <w:sz w:val="24"/>
        <w:szCs w:val="24"/>
      </w:rPr>
    </w:lvl>
    <w:lvl w:ilvl="1" w:tplc="91026EAE">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09C1BBA"/>
    <w:multiLevelType w:val="hybridMultilevel"/>
    <w:tmpl w:val="6C50C6B6"/>
    <w:lvl w:ilvl="0" w:tplc="7B76B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D1B06"/>
    <w:multiLevelType w:val="multilevel"/>
    <w:tmpl w:val="BDD65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7D6C93"/>
    <w:multiLevelType w:val="hybridMultilevel"/>
    <w:tmpl w:val="15526C6E"/>
    <w:lvl w:ilvl="0" w:tplc="F2401D4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F73C66"/>
    <w:multiLevelType w:val="hybridMultilevel"/>
    <w:tmpl w:val="18D2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C74C1"/>
    <w:multiLevelType w:val="multilevel"/>
    <w:tmpl w:val="D31C9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225A0A"/>
    <w:multiLevelType w:val="hybridMultilevel"/>
    <w:tmpl w:val="FA923F48"/>
    <w:lvl w:ilvl="0" w:tplc="91026EAE">
      <w:start w:val="1"/>
      <w:numFmt w:val="decimal"/>
      <w:lvlText w:val="%1)"/>
      <w:lvlJc w:val="left"/>
      <w:pPr>
        <w:ind w:left="17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8541C"/>
    <w:multiLevelType w:val="hybridMultilevel"/>
    <w:tmpl w:val="C9BE3874"/>
    <w:lvl w:ilvl="0" w:tplc="75CC75C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52845187"/>
    <w:multiLevelType w:val="hybridMultilevel"/>
    <w:tmpl w:val="503CA494"/>
    <w:lvl w:ilvl="0" w:tplc="3AA2D570">
      <w:start w:val="1"/>
      <w:numFmt w:val="decimal"/>
      <w:lvlText w:val="%1."/>
      <w:lvlJc w:val="left"/>
      <w:pPr>
        <w:ind w:left="1353" w:hanging="360"/>
      </w:pPr>
      <w:rPr>
        <w:b w:val="0"/>
        <w:color w:val="auto"/>
        <w:sz w:val="24"/>
        <w:szCs w:val="24"/>
      </w:rPr>
    </w:lvl>
    <w:lvl w:ilvl="1" w:tplc="91026EAE">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5987C31"/>
    <w:multiLevelType w:val="hybridMultilevel"/>
    <w:tmpl w:val="62DABF16"/>
    <w:lvl w:ilvl="0" w:tplc="91026EAE">
      <w:start w:val="1"/>
      <w:numFmt w:val="decimal"/>
      <w:lvlText w:val="%1)"/>
      <w:lvlJc w:val="left"/>
      <w:pPr>
        <w:ind w:left="17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291EB9"/>
    <w:multiLevelType w:val="hybridMultilevel"/>
    <w:tmpl w:val="ABB00534"/>
    <w:lvl w:ilvl="0" w:tplc="91026EAE">
      <w:start w:val="1"/>
      <w:numFmt w:val="decimal"/>
      <w:lvlText w:val="%1)"/>
      <w:lvlJc w:val="left"/>
      <w:pPr>
        <w:ind w:left="17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F4A5E"/>
    <w:multiLevelType w:val="multilevel"/>
    <w:tmpl w:val="5BD8F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2"/>
      <w:numFmt w:val="upp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106533"/>
    <w:multiLevelType w:val="hybridMultilevel"/>
    <w:tmpl w:val="C45ECAD8"/>
    <w:lvl w:ilvl="0" w:tplc="8E44694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2077206"/>
    <w:multiLevelType w:val="hybridMultilevel"/>
    <w:tmpl w:val="5FD02A92"/>
    <w:lvl w:ilvl="0" w:tplc="1790378C">
      <w:start w:val="1"/>
      <w:numFmt w:val="decimal"/>
      <w:lvlText w:val="%1."/>
      <w:lvlJc w:val="left"/>
      <w:pPr>
        <w:ind w:left="907" w:hanging="360"/>
      </w:pPr>
      <w:rPr>
        <w:rFonts w:eastAsia="Times New Roman" w:hint="default"/>
        <w:sz w:val="26"/>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2">
    <w:nsid w:val="668E2B09"/>
    <w:multiLevelType w:val="hybridMultilevel"/>
    <w:tmpl w:val="571C4C9A"/>
    <w:lvl w:ilvl="0" w:tplc="24C02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F51146"/>
    <w:multiLevelType w:val="multilevel"/>
    <w:tmpl w:val="D5221184"/>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73763E2"/>
    <w:multiLevelType w:val="hybridMultilevel"/>
    <w:tmpl w:val="53D2FCF2"/>
    <w:lvl w:ilvl="0" w:tplc="C80E7B10">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BCA3838"/>
    <w:multiLevelType w:val="multilevel"/>
    <w:tmpl w:val="E070E55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D30E5A"/>
    <w:multiLevelType w:val="hybridMultilevel"/>
    <w:tmpl w:val="A02C21E4"/>
    <w:lvl w:ilvl="0" w:tplc="91026EAE">
      <w:start w:val="1"/>
      <w:numFmt w:val="decimal"/>
      <w:lvlText w:val="%1)"/>
      <w:lvlJc w:val="left"/>
      <w:pPr>
        <w:ind w:left="17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num>
  <w:num w:numId="8">
    <w:abstractNumId w:val="0"/>
  </w:num>
  <w:num w:numId="9">
    <w:abstractNumId w:val="11"/>
  </w:num>
  <w:num w:numId="10">
    <w:abstractNumId w:val="24"/>
  </w:num>
  <w:num w:numId="11">
    <w:abstractNumId w:val="19"/>
  </w:num>
  <w:num w:numId="12">
    <w:abstractNumId w:val="10"/>
  </w:num>
  <w:num w:numId="13">
    <w:abstractNumId w:val="25"/>
  </w:num>
  <w:num w:numId="14">
    <w:abstractNumId w:val="9"/>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num>
  <w:num w:numId="19">
    <w:abstractNumId w:val="14"/>
  </w:num>
  <w:num w:numId="20">
    <w:abstractNumId w:val="1"/>
  </w:num>
  <w:num w:numId="21">
    <w:abstractNumId w:val="8"/>
  </w:num>
  <w:num w:numId="22">
    <w:abstractNumId w:val="4"/>
  </w:num>
  <w:num w:numId="23">
    <w:abstractNumId w:val="5"/>
  </w:num>
  <w:num w:numId="24">
    <w:abstractNumId w:val="17"/>
  </w:num>
  <w:num w:numId="25">
    <w:abstractNumId w:val="7"/>
  </w:num>
  <w:num w:numId="26">
    <w:abstractNumId w:val="6"/>
  </w:num>
  <w:num w:numId="27">
    <w:abstractNumId w:val="26"/>
  </w:num>
  <w:num w:numId="28">
    <w:abstractNumId w:val="16"/>
  </w:num>
  <w:num w:numId="29">
    <w:abstractNumId w:val="18"/>
  </w:num>
  <w:num w:numId="30">
    <w:abstractNumId w:val="2"/>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53"/>
    <w:rsid w:val="000018FD"/>
    <w:rsid w:val="00020461"/>
    <w:rsid w:val="00020E0B"/>
    <w:rsid w:val="00020F3D"/>
    <w:rsid w:val="00022A8A"/>
    <w:rsid w:val="00022E0F"/>
    <w:rsid w:val="00023456"/>
    <w:rsid w:val="0002723C"/>
    <w:rsid w:val="000325AF"/>
    <w:rsid w:val="00033202"/>
    <w:rsid w:val="00040EDA"/>
    <w:rsid w:val="000443CC"/>
    <w:rsid w:val="00044CF9"/>
    <w:rsid w:val="000458A9"/>
    <w:rsid w:val="0005151C"/>
    <w:rsid w:val="00055D9B"/>
    <w:rsid w:val="00065873"/>
    <w:rsid w:val="00066C16"/>
    <w:rsid w:val="0007154A"/>
    <w:rsid w:val="00074344"/>
    <w:rsid w:val="00076EE8"/>
    <w:rsid w:val="00077A7C"/>
    <w:rsid w:val="00077E2D"/>
    <w:rsid w:val="00077F8D"/>
    <w:rsid w:val="000813BB"/>
    <w:rsid w:val="00087CAC"/>
    <w:rsid w:val="0009008E"/>
    <w:rsid w:val="000909F0"/>
    <w:rsid w:val="00092510"/>
    <w:rsid w:val="000936AC"/>
    <w:rsid w:val="00093E8F"/>
    <w:rsid w:val="000A242F"/>
    <w:rsid w:val="000A49E6"/>
    <w:rsid w:val="000B1A8D"/>
    <w:rsid w:val="000B401B"/>
    <w:rsid w:val="000C5C3F"/>
    <w:rsid w:val="000D0B28"/>
    <w:rsid w:val="000D5B9B"/>
    <w:rsid w:val="000D7506"/>
    <w:rsid w:val="000E3997"/>
    <w:rsid w:val="000E3AEF"/>
    <w:rsid w:val="000F1755"/>
    <w:rsid w:val="000F7426"/>
    <w:rsid w:val="001013A8"/>
    <w:rsid w:val="00104AE4"/>
    <w:rsid w:val="00106B36"/>
    <w:rsid w:val="00106EA2"/>
    <w:rsid w:val="0011534F"/>
    <w:rsid w:val="001163CD"/>
    <w:rsid w:val="00120540"/>
    <w:rsid w:val="001210C8"/>
    <w:rsid w:val="00123005"/>
    <w:rsid w:val="0012480D"/>
    <w:rsid w:val="00125B69"/>
    <w:rsid w:val="00126CDD"/>
    <w:rsid w:val="00130474"/>
    <w:rsid w:val="00132D04"/>
    <w:rsid w:val="00133ADB"/>
    <w:rsid w:val="00134DE3"/>
    <w:rsid w:val="0013772A"/>
    <w:rsid w:val="00140EDD"/>
    <w:rsid w:val="00141F91"/>
    <w:rsid w:val="00143961"/>
    <w:rsid w:val="00143D3E"/>
    <w:rsid w:val="00144C67"/>
    <w:rsid w:val="00147AB2"/>
    <w:rsid w:val="00152316"/>
    <w:rsid w:val="001529C8"/>
    <w:rsid w:val="00153162"/>
    <w:rsid w:val="0015438B"/>
    <w:rsid w:val="0015662C"/>
    <w:rsid w:val="00156E15"/>
    <w:rsid w:val="00160036"/>
    <w:rsid w:val="00161A3E"/>
    <w:rsid w:val="00161B17"/>
    <w:rsid w:val="00167CA6"/>
    <w:rsid w:val="00170A4A"/>
    <w:rsid w:val="0017697F"/>
    <w:rsid w:val="0017788F"/>
    <w:rsid w:val="001778D9"/>
    <w:rsid w:val="00182A96"/>
    <w:rsid w:val="00185BF9"/>
    <w:rsid w:val="00190560"/>
    <w:rsid w:val="001A0A95"/>
    <w:rsid w:val="001A2EA1"/>
    <w:rsid w:val="001A533A"/>
    <w:rsid w:val="001A5620"/>
    <w:rsid w:val="001B0975"/>
    <w:rsid w:val="001B6321"/>
    <w:rsid w:val="001B79EE"/>
    <w:rsid w:val="001C5064"/>
    <w:rsid w:val="001C61FC"/>
    <w:rsid w:val="001D114E"/>
    <w:rsid w:val="001E0BB5"/>
    <w:rsid w:val="001E1FA1"/>
    <w:rsid w:val="001F080D"/>
    <w:rsid w:val="001F5451"/>
    <w:rsid w:val="00200A82"/>
    <w:rsid w:val="0020388A"/>
    <w:rsid w:val="00213A97"/>
    <w:rsid w:val="00223350"/>
    <w:rsid w:val="00223568"/>
    <w:rsid w:val="00226344"/>
    <w:rsid w:val="002272D2"/>
    <w:rsid w:val="00227381"/>
    <w:rsid w:val="002403FA"/>
    <w:rsid w:val="00242E02"/>
    <w:rsid w:val="00244687"/>
    <w:rsid w:val="00250ACA"/>
    <w:rsid w:val="00253600"/>
    <w:rsid w:val="0026409A"/>
    <w:rsid w:val="002643E6"/>
    <w:rsid w:val="002653CA"/>
    <w:rsid w:val="0027712A"/>
    <w:rsid w:val="00290405"/>
    <w:rsid w:val="0029368E"/>
    <w:rsid w:val="00297951"/>
    <w:rsid w:val="002A2F87"/>
    <w:rsid w:val="002B50CA"/>
    <w:rsid w:val="002B59AE"/>
    <w:rsid w:val="002C0152"/>
    <w:rsid w:val="002C0A38"/>
    <w:rsid w:val="002C1B40"/>
    <w:rsid w:val="002C3016"/>
    <w:rsid w:val="002C524A"/>
    <w:rsid w:val="002D469E"/>
    <w:rsid w:val="002D69EE"/>
    <w:rsid w:val="002E01CF"/>
    <w:rsid w:val="002E051B"/>
    <w:rsid w:val="002E1592"/>
    <w:rsid w:val="002E53B3"/>
    <w:rsid w:val="002F487B"/>
    <w:rsid w:val="00301440"/>
    <w:rsid w:val="003017F3"/>
    <w:rsid w:val="0030601D"/>
    <w:rsid w:val="00306992"/>
    <w:rsid w:val="0031196E"/>
    <w:rsid w:val="00331617"/>
    <w:rsid w:val="00331858"/>
    <w:rsid w:val="00337304"/>
    <w:rsid w:val="00346F26"/>
    <w:rsid w:val="0034780D"/>
    <w:rsid w:val="00351FFA"/>
    <w:rsid w:val="00353E72"/>
    <w:rsid w:val="003600B1"/>
    <w:rsid w:val="00362915"/>
    <w:rsid w:val="00364BEE"/>
    <w:rsid w:val="00366F09"/>
    <w:rsid w:val="0037048B"/>
    <w:rsid w:val="00370AD6"/>
    <w:rsid w:val="00371286"/>
    <w:rsid w:val="0037455C"/>
    <w:rsid w:val="00376FE1"/>
    <w:rsid w:val="0038226C"/>
    <w:rsid w:val="003848A1"/>
    <w:rsid w:val="00384B43"/>
    <w:rsid w:val="00385BD5"/>
    <w:rsid w:val="00390DE0"/>
    <w:rsid w:val="003915A0"/>
    <w:rsid w:val="003934E8"/>
    <w:rsid w:val="003A1269"/>
    <w:rsid w:val="003A3586"/>
    <w:rsid w:val="003A6025"/>
    <w:rsid w:val="003A60A2"/>
    <w:rsid w:val="003B5CB1"/>
    <w:rsid w:val="003D0CED"/>
    <w:rsid w:val="003D1A8D"/>
    <w:rsid w:val="003D304A"/>
    <w:rsid w:val="003D3F26"/>
    <w:rsid w:val="003D6409"/>
    <w:rsid w:val="003D7574"/>
    <w:rsid w:val="003D7AFE"/>
    <w:rsid w:val="003F74D3"/>
    <w:rsid w:val="0040046D"/>
    <w:rsid w:val="004008CB"/>
    <w:rsid w:val="004027FA"/>
    <w:rsid w:val="00411ECB"/>
    <w:rsid w:val="00414046"/>
    <w:rsid w:val="00415402"/>
    <w:rsid w:val="0041672E"/>
    <w:rsid w:val="00417AA3"/>
    <w:rsid w:val="00421684"/>
    <w:rsid w:val="00425C4A"/>
    <w:rsid w:val="00433DBA"/>
    <w:rsid w:val="004351FD"/>
    <w:rsid w:val="00435903"/>
    <w:rsid w:val="00435D9C"/>
    <w:rsid w:val="004402D3"/>
    <w:rsid w:val="0044208B"/>
    <w:rsid w:val="004461E6"/>
    <w:rsid w:val="00446894"/>
    <w:rsid w:val="0045082D"/>
    <w:rsid w:val="00453F95"/>
    <w:rsid w:val="00455CBE"/>
    <w:rsid w:val="00457616"/>
    <w:rsid w:val="004624E5"/>
    <w:rsid w:val="004710B7"/>
    <w:rsid w:val="00476887"/>
    <w:rsid w:val="00476F06"/>
    <w:rsid w:val="00477058"/>
    <w:rsid w:val="00482E82"/>
    <w:rsid w:val="004841BB"/>
    <w:rsid w:val="004849EE"/>
    <w:rsid w:val="00495DB1"/>
    <w:rsid w:val="00495E13"/>
    <w:rsid w:val="004979AF"/>
    <w:rsid w:val="00497C32"/>
    <w:rsid w:val="004A3721"/>
    <w:rsid w:val="004A4AAF"/>
    <w:rsid w:val="004B0AE8"/>
    <w:rsid w:val="004C6D44"/>
    <w:rsid w:val="004D2830"/>
    <w:rsid w:val="004D5422"/>
    <w:rsid w:val="004D5BF7"/>
    <w:rsid w:val="004E4D12"/>
    <w:rsid w:val="004E606D"/>
    <w:rsid w:val="004E72C7"/>
    <w:rsid w:val="004F24CE"/>
    <w:rsid w:val="004F41F1"/>
    <w:rsid w:val="004F43E1"/>
    <w:rsid w:val="004F48E3"/>
    <w:rsid w:val="004F72D9"/>
    <w:rsid w:val="004F7AD0"/>
    <w:rsid w:val="00503C30"/>
    <w:rsid w:val="0050515B"/>
    <w:rsid w:val="0051238C"/>
    <w:rsid w:val="00514661"/>
    <w:rsid w:val="00521775"/>
    <w:rsid w:val="00521D24"/>
    <w:rsid w:val="005300D7"/>
    <w:rsid w:val="00533836"/>
    <w:rsid w:val="00535688"/>
    <w:rsid w:val="00540C5D"/>
    <w:rsid w:val="00542660"/>
    <w:rsid w:val="00542900"/>
    <w:rsid w:val="00544231"/>
    <w:rsid w:val="005469A1"/>
    <w:rsid w:val="00571BD3"/>
    <w:rsid w:val="00580AA5"/>
    <w:rsid w:val="00581E09"/>
    <w:rsid w:val="00586177"/>
    <w:rsid w:val="0058682E"/>
    <w:rsid w:val="00590D03"/>
    <w:rsid w:val="005A2C5B"/>
    <w:rsid w:val="005A3B1D"/>
    <w:rsid w:val="005A456E"/>
    <w:rsid w:val="005A5E7B"/>
    <w:rsid w:val="005A6E29"/>
    <w:rsid w:val="005B0D7A"/>
    <w:rsid w:val="005B0F0A"/>
    <w:rsid w:val="005B54B1"/>
    <w:rsid w:val="005C3921"/>
    <w:rsid w:val="005C4C56"/>
    <w:rsid w:val="005D6AD8"/>
    <w:rsid w:val="005D7AAC"/>
    <w:rsid w:val="005E38FE"/>
    <w:rsid w:val="005E57E7"/>
    <w:rsid w:val="005F215F"/>
    <w:rsid w:val="005F2833"/>
    <w:rsid w:val="005F42AB"/>
    <w:rsid w:val="005F4690"/>
    <w:rsid w:val="005F46D1"/>
    <w:rsid w:val="00600D2F"/>
    <w:rsid w:val="00604DC7"/>
    <w:rsid w:val="00607F8A"/>
    <w:rsid w:val="00616F52"/>
    <w:rsid w:val="00622307"/>
    <w:rsid w:val="006312B5"/>
    <w:rsid w:val="00635034"/>
    <w:rsid w:val="00635AC7"/>
    <w:rsid w:val="00636E0B"/>
    <w:rsid w:val="00642EA2"/>
    <w:rsid w:val="00647BB3"/>
    <w:rsid w:val="0066244B"/>
    <w:rsid w:val="00663C0A"/>
    <w:rsid w:val="00664F09"/>
    <w:rsid w:val="006665CB"/>
    <w:rsid w:val="00675730"/>
    <w:rsid w:val="00687E55"/>
    <w:rsid w:val="006961F4"/>
    <w:rsid w:val="006A04E4"/>
    <w:rsid w:val="006A06C7"/>
    <w:rsid w:val="006A2B2E"/>
    <w:rsid w:val="006A2FA7"/>
    <w:rsid w:val="006A3E60"/>
    <w:rsid w:val="006A53AA"/>
    <w:rsid w:val="006A7396"/>
    <w:rsid w:val="006B2D9C"/>
    <w:rsid w:val="006C038B"/>
    <w:rsid w:val="006C47BD"/>
    <w:rsid w:val="006C4A1C"/>
    <w:rsid w:val="006C4CA3"/>
    <w:rsid w:val="006D1665"/>
    <w:rsid w:val="006D74E5"/>
    <w:rsid w:val="006E4021"/>
    <w:rsid w:val="006E72FB"/>
    <w:rsid w:val="006F1CA4"/>
    <w:rsid w:val="006F3C90"/>
    <w:rsid w:val="006F5D31"/>
    <w:rsid w:val="006F6F29"/>
    <w:rsid w:val="0070025D"/>
    <w:rsid w:val="00700A6B"/>
    <w:rsid w:val="00700ED1"/>
    <w:rsid w:val="00702D37"/>
    <w:rsid w:val="0070396D"/>
    <w:rsid w:val="007168C2"/>
    <w:rsid w:val="00717249"/>
    <w:rsid w:val="00717853"/>
    <w:rsid w:val="007214AA"/>
    <w:rsid w:val="007227D9"/>
    <w:rsid w:val="007242A2"/>
    <w:rsid w:val="00730CA7"/>
    <w:rsid w:val="00731256"/>
    <w:rsid w:val="0073666E"/>
    <w:rsid w:val="00740224"/>
    <w:rsid w:val="00740768"/>
    <w:rsid w:val="007427F8"/>
    <w:rsid w:val="00762DC9"/>
    <w:rsid w:val="00767570"/>
    <w:rsid w:val="0077210A"/>
    <w:rsid w:val="007726BF"/>
    <w:rsid w:val="0078462F"/>
    <w:rsid w:val="00790618"/>
    <w:rsid w:val="00791193"/>
    <w:rsid w:val="00792F68"/>
    <w:rsid w:val="00793FCC"/>
    <w:rsid w:val="0079707C"/>
    <w:rsid w:val="007A1A3E"/>
    <w:rsid w:val="007A2CF8"/>
    <w:rsid w:val="007A491E"/>
    <w:rsid w:val="007A56B7"/>
    <w:rsid w:val="007A7955"/>
    <w:rsid w:val="007B03E7"/>
    <w:rsid w:val="007B15DD"/>
    <w:rsid w:val="007B3267"/>
    <w:rsid w:val="007B4078"/>
    <w:rsid w:val="007B7AE7"/>
    <w:rsid w:val="007D383F"/>
    <w:rsid w:val="007D52BD"/>
    <w:rsid w:val="007D585E"/>
    <w:rsid w:val="007D720D"/>
    <w:rsid w:val="007E4529"/>
    <w:rsid w:val="007E5241"/>
    <w:rsid w:val="007E66D8"/>
    <w:rsid w:val="007F359D"/>
    <w:rsid w:val="007F6F7C"/>
    <w:rsid w:val="008017A5"/>
    <w:rsid w:val="008066CF"/>
    <w:rsid w:val="008132BD"/>
    <w:rsid w:val="008253AC"/>
    <w:rsid w:val="00825D69"/>
    <w:rsid w:val="008263E9"/>
    <w:rsid w:val="008350ED"/>
    <w:rsid w:val="00836478"/>
    <w:rsid w:val="00840E53"/>
    <w:rsid w:val="00842AAD"/>
    <w:rsid w:val="00844E71"/>
    <w:rsid w:val="00851763"/>
    <w:rsid w:val="0085181B"/>
    <w:rsid w:val="00856598"/>
    <w:rsid w:val="00862A5F"/>
    <w:rsid w:val="00862D01"/>
    <w:rsid w:val="00863122"/>
    <w:rsid w:val="00871C2B"/>
    <w:rsid w:val="00873CFD"/>
    <w:rsid w:val="00873FAC"/>
    <w:rsid w:val="00874CF0"/>
    <w:rsid w:val="008755B0"/>
    <w:rsid w:val="00877FAF"/>
    <w:rsid w:val="00882ABE"/>
    <w:rsid w:val="0088549D"/>
    <w:rsid w:val="00891523"/>
    <w:rsid w:val="00894293"/>
    <w:rsid w:val="00895257"/>
    <w:rsid w:val="008A4A63"/>
    <w:rsid w:val="008A6488"/>
    <w:rsid w:val="008A69BD"/>
    <w:rsid w:val="008A737D"/>
    <w:rsid w:val="008B1CED"/>
    <w:rsid w:val="008B2352"/>
    <w:rsid w:val="008B2F07"/>
    <w:rsid w:val="008B41C0"/>
    <w:rsid w:val="008B45F3"/>
    <w:rsid w:val="008C01FF"/>
    <w:rsid w:val="008C0EC1"/>
    <w:rsid w:val="008C42EA"/>
    <w:rsid w:val="008C785C"/>
    <w:rsid w:val="008D1D36"/>
    <w:rsid w:val="008D5CAD"/>
    <w:rsid w:val="008D78E0"/>
    <w:rsid w:val="008E5BF9"/>
    <w:rsid w:val="008F116A"/>
    <w:rsid w:val="008F3DCC"/>
    <w:rsid w:val="008F4377"/>
    <w:rsid w:val="008F6976"/>
    <w:rsid w:val="00905E08"/>
    <w:rsid w:val="00906573"/>
    <w:rsid w:val="00907165"/>
    <w:rsid w:val="009104ED"/>
    <w:rsid w:val="009146BF"/>
    <w:rsid w:val="00917BCB"/>
    <w:rsid w:val="00920457"/>
    <w:rsid w:val="00920E05"/>
    <w:rsid w:val="00925307"/>
    <w:rsid w:val="00930573"/>
    <w:rsid w:val="009318DD"/>
    <w:rsid w:val="009335E1"/>
    <w:rsid w:val="009351BE"/>
    <w:rsid w:val="00936AF4"/>
    <w:rsid w:val="0093718E"/>
    <w:rsid w:val="00944585"/>
    <w:rsid w:val="00953698"/>
    <w:rsid w:val="00954FBD"/>
    <w:rsid w:val="0095540A"/>
    <w:rsid w:val="00960018"/>
    <w:rsid w:val="00965C52"/>
    <w:rsid w:val="00966F96"/>
    <w:rsid w:val="009670D3"/>
    <w:rsid w:val="00972D0B"/>
    <w:rsid w:val="00973D57"/>
    <w:rsid w:val="00977B1E"/>
    <w:rsid w:val="00977C1A"/>
    <w:rsid w:val="00980CC5"/>
    <w:rsid w:val="00984B5D"/>
    <w:rsid w:val="009865CC"/>
    <w:rsid w:val="00986D52"/>
    <w:rsid w:val="00987E3B"/>
    <w:rsid w:val="009901CE"/>
    <w:rsid w:val="00997DDB"/>
    <w:rsid w:val="009A7EA7"/>
    <w:rsid w:val="009B26C2"/>
    <w:rsid w:val="009B4810"/>
    <w:rsid w:val="009B594F"/>
    <w:rsid w:val="009B7589"/>
    <w:rsid w:val="009C0140"/>
    <w:rsid w:val="009C06AF"/>
    <w:rsid w:val="009C310D"/>
    <w:rsid w:val="009C5C84"/>
    <w:rsid w:val="009D2F03"/>
    <w:rsid w:val="009D3EA3"/>
    <w:rsid w:val="009D6A5B"/>
    <w:rsid w:val="009E146B"/>
    <w:rsid w:val="009E29A1"/>
    <w:rsid w:val="009F180A"/>
    <w:rsid w:val="009F5946"/>
    <w:rsid w:val="009F7BBF"/>
    <w:rsid w:val="00A01872"/>
    <w:rsid w:val="00A01D0E"/>
    <w:rsid w:val="00A066F2"/>
    <w:rsid w:val="00A129B2"/>
    <w:rsid w:val="00A2560A"/>
    <w:rsid w:val="00A371E9"/>
    <w:rsid w:val="00A37E6D"/>
    <w:rsid w:val="00A40419"/>
    <w:rsid w:val="00A420CF"/>
    <w:rsid w:val="00A44606"/>
    <w:rsid w:val="00A502D1"/>
    <w:rsid w:val="00A515F8"/>
    <w:rsid w:val="00A531B3"/>
    <w:rsid w:val="00A618C1"/>
    <w:rsid w:val="00A65097"/>
    <w:rsid w:val="00A81B6B"/>
    <w:rsid w:val="00A85558"/>
    <w:rsid w:val="00A87A72"/>
    <w:rsid w:val="00A918C7"/>
    <w:rsid w:val="00A92A94"/>
    <w:rsid w:val="00A96D94"/>
    <w:rsid w:val="00AA09BF"/>
    <w:rsid w:val="00AA18B1"/>
    <w:rsid w:val="00AA4647"/>
    <w:rsid w:val="00AA6558"/>
    <w:rsid w:val="00AA76F3"/>
    <w:rsid w:val="00AB0579"/>
    <w:rsid w:val="00AB51F0"/>
    <w:rsid w:val="00AB5414"/>
    <w:rsid w:val="00AB6371"/>
    <w:rsid w:val="00AC1247"/>
    <w:rsid w:val="00AD2BBC"/>
    <w:rsid w:val="00AD45AE"/>
    <w:rsid w:val="00AD60DF"/>
    <w:rsid w:val="00AE4E52"/>
    <w:rsid w:val="00AF245E"/>
    <w:rsid w:val="00AF3FB6"/>
    <w:rsid w:val="00AF4E1A"/>
    <w:rsid w:val="00AF53F1"/>
    <w:rsid w:val="00B01BC5"/>
    <w:rsid w:val="00B02648"/>
    <w:rsid w:val="00B02FBF"/>
    <w:rsid w:val="00B02FC4"/>
    <w:rsid w:val="00B04240"/>
    <w:rsid w:val="00B04376"/>
    <w:rsid w:val="00B0641D"/>
    <w:rsid w:val="00B07E54"/>
    <w:rsid w:val="00B1434D"/>
    <w:rsid w:val="00B16E1F"/>
    <w:rsid w:val="00B20C67"/>
    <w:rsid w:val="00B22B37"/>
    <w:rsid w:val="00B2582A"/>
    <w:rsid w:val="00B3067F"/>
    <w:rsid w:val="00B368E1"/>
    <w:rsid w:val="00B445EB"/>
    <w:rsid w:val="00B47361"/>
    <w:rsid w:val="00B47B99"/>
    <w:rsid w:val="00B52503"/>
    <w:rsid w:val="00B52D2F"/>
    <w:rsid w:val="00B6021E"/>
    <w:rsid w:val="00B626B8"/>
    <w:rsid w:val="00B63D56"/>
    <w:rsid w:val="00B70B26"/>
    <w:rsid w:val="00B72172"/>
    <w:rsid w:val="00B74871"/>
    <w:rsid w:val="00B74E90"/>
    <w:rsid w:val="00B815F1"/>
    <w:rsid w:val="00B861D3"/>
    <w:rsid w:val="00BA56A5"/>
    <w:rsid w:val="00BB2590"/>
    <w:rsid w:val="00BB3A42"/>
    <w:rsid w:val="00BB58C7"/>
    <w:rsid w:val="00BC5C5B"/>
    <w:rsid w:val="00BD0D88"/>
    <w:rsid w:val="00BD386B"/>
    <w:rsid w:val="00BD5C8E"/>
    <w:rsid w:val="00BD7101"/>
    <w:rsid w:val="00BE183C"/>
    <w:rsid w:val="00BE2FAD"/>
    <w:rsid w:val="00BE4C2B"/>
    <w:rsid w:val="00BE7B46"/>
    <w:rsid w:val="00BF02E8"/>
    <w:rsid w:val="00BF61A3"/>
    <w:rsid w:val="00BF6B3F"/>
    <w:rsid w:val="00C01522"/>
    <w:rsid w:val="00C1058E"/>
    <w:rsid w:val="00C1321F"/>
    <w:rsid w:val="00C13FC4"/>
    <w:rsid w:val="00C26750"/>
    <w:rsid w:val="00C27C9B"/>
    <w:rsid w:val="00C30EF6"/>
    <w:rsid w:val="00C3179B"/>
    <w:rsid w:val="00C43717"/>
    <w:rsid w:val="00C43873"/>
    <w:rsid w:val="00C43A5F"/>
    <w:rsid w:val="00C506E0"/>
    <w:rsid w:val="00C51DB8"/>
    <w:rsid w:val="00C52AA0"/>
    <w:rsid w:val="00C534F1"/>
    <w:rsid w:val="00C5781B"/>
    <w:rsid w:val="00C6667E"/>
    <w:rsid w:val="00C84493"/>
    <w:rsid w:val="00C85FC0"/>
    <w:rsid w:val="00C878A4"/>
    <w:rsid w:val="00C905C2"/>
    <w:rsid w:val="00C90DDC"/>
    <w:rsid w:val="00C920C5"/>
    <w:rsid w:val="00C926DC"/>
    <w:rsid w:val="00C95D49"/>
    <w:rsid w:val="00CA0A46"/>
    <w:rsid w:val="00CA1BD0"/>
    <w:rsid w:val="00CA1BE9"/>
    <w:rsid w:val="00CA2665"/>
    <w:rsid w:val="00CA5ECD"/>
    <w:rsid w:val="00CB01F7"/>
    <w:rsid w:val="00CB63F8"/>
    <w:rsid w:val="00CB712B"/>
    <w:rsid w:val="00CC3089"/>
    <w:rsid w:val="00CC3839"/>
    <w:rsid w:val="00CD098A"/>
    <w:rsid w:val="00CD0FD5"/>
    <w:rsid w:val="00CD6A32"/>
    <w:rsid w:val="00CE7096"/>
    <w:rsid w:val="00CF4FAE"/>
    <w:rsid w:val="00CF6864"/>
    <w:rsid w:val="00D03417"/>
    <w:rsid w:val="00D03574"/>
    <w:rsid w:val="00D04416"/>
    <w:rsid w:val="00D06516"/>
    <w:rsid w:val="00D06922"/>
    <w:rsid w:val="00D07D8E"/>
    <w:rsid w:val="00D1196A"/>
    <w:rsid w:val="00D141B6"/>
    <w:rsid w:val="00D14FB4"/>
    <w:rsid w:val="00D169EA"/>
    <w:rsid w:val="00D32DF2"/>
    <w:rsid w:val="00D37D22"/>
    <w:rsid w:val="00D40250"/>
    <w:rsid w:val="00D440C0"/>
    <w:rsid w:val="00D510BF"/>
    <w:rsid w:val="00D541F0"/>
    <w:rsid w:val="00D55666"/>
    <w:rsid w:val="00D559CA"/>
    <w:rsid w:val="00D627AB"/>
    <w:rsid w:val="00D66356"/>
    <w:rsid w:val="00D71714"/>
    <w:rsid w:val="00D71FC6"/>
    <w:rsid w:val="00D73C9B"/>
    <w:rsid w:val="00D821C0"/>
    <w:rsid w:val="00D91B20"/>
    <w:rsid w:val="00DA0830"/>
    <w:rsid w:val="00DA16D0"/>
    <w:rsid w:val="00DA37CF"/>
    <w:rsid w:val="00DA3D70"/>
    <w:rsid w:val="00DA47B4"/>
    <w:rsid w:val="00DB30D4"/>
    <w:rsid w:val="00DB4309"/>
    <w:rsid w:val="00DB7DDB"/>
    <w:rsid w:val="00DC447A"/>
    <w:rsid w:val="00DD1A8B"/>
    <w:rsid w:val="00DD3C4E"/>
    <w:rsid w:val="00DE0D19"/>
    <w:rsid w:val="00DE39EE"/>
    <w:rsid w:val="00DE5CAA"/>
    <w:rsid w:val="00E03383"/>
    <w:rsid w:val="00E04C6D"/>
    <w:rsid w:val="00E0717B"/>
    <w:rsid w:val="00E11782"/>
    <w:rsid w:val="00E2483D"/>
    <w:rsid w:val="00E307A2"/>
    <w:rsid w:val="00E32DCE"/>
    <w:rsid w:val="00E36A9A"/>
    <w:rsid w:val="00E37A3E"/>
    <w:rsid w:val="00E37C99"/>
    <w:rsid w:val="00E42256"/>
    <w:rsid w:val="00E4394A"/>
    <w:rsid w:val="00E4686C"/>
    <w:rsid w:val="00E522C5"/>
    <w:rsid w:val="00E52B68"/>
    <w:rsid w:val="00E53AFB"/>
    <w:rsid w:val="00E54051"/>
    <w:rsid w:val="00E5435E"/>
    <w:rsid w:val="00E638CF"/>
    <w:rsid w:val="00E6752C"/>
    <w:rsid w:val="00E73B1C"/>
    <w:rsid w:val="00E745A3"/>
    <w:rsid w:val="00E81B25"/>
    <w:rsid w:val="00E8332A"/>
    <w:rsid w:val="00E84134"/>
    <w:rsid w:val="00E85FDD"/>
    <w:rsid w:val="00E87BE9"/>
    <w:rsid w:val="00E90800"/>
    <w:rsid w:val="00E90FF7"/>
    <w:rsid w:val="00E91160"/>
    <w:rsid w:val="00E922CC"/>
    <w:rsid w:val="00E9391B"/>
    <w:rsid w:val="00E94CA3"/>
    <w:rsid w:val="00EA1DF7"/>
    <w:rsid w:val="00EA5956"/>
    <w:rsid w:val="00EB2614"/>
    <w:rsid w:val="00EB335D"/>
    <w:rsid w:val="00EB4602"/>
    <w:rsid w:val="00EC0352"/>
    <w:rsid w:val="00EC3274"/>
    <w:rsid w:val="00EC3321"/>
    <w:rsid w:val="00EC3404"/>
    <w:rsid w:val="00EC590D"/>
    <w:rsid w:val="00EC6B6B"/>
    <w:rsid w:val="00EC7DA4"/>
    <w:rsid w:val="00ED05C8"/>
    <w:rsid w:val="00ED2466"/>
    <w:rsid w:val="00ED7BDD"/>
    <w:rsid w:val="00EE0FA3"/>
    <w:rsid w:val="00EE3666"/>
    <w:rsid w:val="00EE58A1"/>
    <w:rsid w:val="00EF1616"/>
    <w:rsid w:val="00EF2BBB"/>
    <w:rsid w:val="00F0247E"/>
    <w:rsid w:val="00F02562"/>
    <w:rsid w:val="00F10003"/>
    <w:rsid w:val="00F1431D"/>
    <w:rsid w:val="00F14938"/>
    <w:rsid w:val="00F21739"/>
    <w:rsid w:val="00F25008"/>
    <w:rsid w:val="00F256D3"/>
    <w:rsid w:val="00F26286"/>
    <w:rsid w:val="00F3236B"/>
    <w:rsid w:val="00F32F8E"/>
    <w:rsid w:val="00F43A58"/>
    <w:rsid w:val="00F443B8"/>
    <w:rsid w:val="00F44583"/>
    <w:rsid w:val="00F50242"/>
    <w:rsid w:val="00F567FC"/>
    <w:rsid w:val="00F56C07"/>
    <w:rsid w:val="00F5777E"/>
    <w:rsid w:val="00F66C9C"/>
    <w:rsid w:val="00F67B2B"/>
    <w:rsid w:val="00F70939"/>
    <w:rsid w:val="00F755D8"/>
    <w:rsid w:val="00F75614"/>
    <w:rsid w:val="00F75A77"/>
    <w:rsid w:val="00F863FD"/>
    <w:rsid w:val="00F92620"/>
    <w:rsid w:val="00FA0650"/>
    <w:rsid w:val="00FA1995"/>
    <w:rsid w:val="00FA60EF"/>
    <w:rsid w:val="00FB2E7D"/>
    <w:rsid w:val="00FB6B74"/>
    <w:rsid w:val="00FB7A2B"/>
    <w:rsid w:val="00FB7E08"/>
    <w:rsid w:val="00FC0524"/>
    <w:rsid w:val="00FC0924"/>
    <w:rsid w:val="00FC3BE9"/>
    <w:rsid w:val="00FC4123"/>
    <w:rsid w:val="00FC5020"/>
    <w:rsid w:val="00FD4DA4"/>
    <w:rsid w:val="00FD53BB"/>
    <w:rsid w:val="00FE0677"/>
    <w:rsid w:val="00FE36BC"/>
    <w:rsid w:val="00FE44E6"/>
    <w:rsid w:val="00FE728F"/>
    <w:rsid w:val="00FF03E6"/>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C5"/>
    <w:pPr>
      <w:widowControl w:val="0"/>
      <w:suppressAutoHyphens/>
    </w:pPr>
    <w:rPr>
      <w:rFonts w:eastAsia="SimSun" w:cs="Mangal"/>
      <w:kern w:val="1"/>
      <w:sz w:val="24"/>
      <w:szCs w:val="24"/>
      <w:lang w:eastAsia="hi-IN" w:bidi="hi-IN"/>
    </w:rPr>
  </w:style>
  <w:style w:type="paragraph" w:styleId="1">
    <w:name w:val="heading 1"/>
    <w:basedOn w:val="a"/>
    <w:link w:val="10"/>
    <w:uiPriority w:val="9"/>
    <w:qFormat/>
    <w:rsid w:val="00F755D8"/>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E183C"/>
    <w:rPr>
      <w:color w:val="000080"/>
      <w:u w:val="single"/>
    </w:rPr>
  </w:style>
  <w:style w:type="paragraph" w:customStyle="1" w:styleId="ConsPlusNormal">
    <w:name w:val="ConsPlusNormal"/>
    <w:link w:val="ConsPlusNormal0"/>
    <w:rsid w:val="00F443B8"/>
    <w:pPr>
      <w:autoSpaceDE w:val="0"/>
      <w:autoSpaceDN w:val="0"/>
      <w:adjustRightInd w:val="0"/>
    </w:pPr>
  </w:style>
  <w:style w:type="paragraph" w:styleId="a4">
    <w:name w:val="footer"/>
    <w:basedOn w:val="a"/>
    <w:link w:val="a5"/>
    <w:uiPriority w:val="99"/>
    <w:unhideWhenUsed/>
    <w:rsid w:val="00C30EF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5">
    <w:name w:val="Нижний колонтитул Знак"/>
    <w:basedOn w:val="a0"/>
    <w:link w:val="a4"/>
    <w:uiPriority w:val="99"/>
    <w:rsid w:val="00C30EF6"/>
    <w:rPr>
      <w:rFonts w:asciiTheme="minorHAnsi" w:hAnsiTheme="minorHAnsi" w:cstheme="minorBidi"/>
      <w:sz w:val="22"/>
      <w:szCs w:val="22"/>
    </w:rPr>
  </w:style>
  <w:style w:type="paragraph" w:styleId="a6">
    <w:name w:val="List Paragraph"/>
    <w:basedOn w:val="a"/>
    <w:uiPriority w:val="34"/>
    <w:qFormat/>
    <w:rsid w:val="002E01CF"/>
    <w:pPr>
      <w:ind w:left="720"/>
      <w:contextualSpacing/>
    </w:pPr>
    <w:rPr>
      <w:szCs w:val="21"/>
    </w:rPr>
  </w:style>
  <w:style w:type="paragraph" w:styleId="a7">
    <w:name w:val="Normal (Web)"/>
    <w:basedOn w:val="a"/>
    <w:uiPriority w:val="99"/>
    <w:unhideWhenUsed/>
    <w:rsid w:val="00223568"/>
    <w:pPr>
      <w:widowControl/>
      <w:suppressAutoHyphens w:val="0"/>
      <w:spacing w:before="100" w:beforeAutospacing="1" w:after="119"/>
    </w:pPr>
    <w:rPr>
      <w:rFonts w:eastAsia="Times New Roman" w:cs="Times New Roman"/>
      <w:kern w:val="0"/>
      <w:lang w:eastAsia="ru-RU" w:bidi="ar-SA"/>
    </w:rPr>
  </w:style>
  <w:style w:type="paragraph" w:customStyle="1" w:styleId="ConsNonformat">
    <w:name w:val="ConsNonformat"/>
    <w:rsid w:val="001210C8"/>
    <w:pPr>
      <w:widowControl w:val="0"/>
      <w:suppressAutoHyphens/>
      <w:autoSpaceDE w:val="0"/>
      <w:autoSpaceDN w:val="0"/>
      <w:ind w:right="19772"/>
    </w:pPr>
    <w:rPr>
      <w:rFonts w:ascii="Courier New" w:eastAsia="Times New Roman" w:hAnsi="Courier New" w:cs="Courier New"/>
      <w:kern w:val="3"/>
      <w:sz w:val="20"/>
      <w:szCs w:val="20"/>
      <w:lang w:eastAsia="ru-RU"/>
    </w:rPr>
  </w:style>
  <w:style w:type="paragraph" w:styleId="a8">
    <w:name w:val="Balloon Text"/>
    <w:basedOn w:val="a"/>
    <w:link w:val="a9"/>
    <w:uiPriority w:val="99"/>
    <w:semiHidden/>
    <w:unhideWhenUsed/>
    <w:rsid w:val="00BD5C8E"/>
    <w:rPr>
      <w:rFonts w:ascii="Tahoma" w:hAnsi="Tahoma"/>
      <w:sz w:val="16"/>
      <w:szCs w:val="14"/>
    </w:rPr>
  </w:style>
  <w:style w:type="character" w:customStyle="1" w:styleId="a9">
    <w:name w:val="Текст выноски Знак"/>
    <w:basedOn w:val="a0"/>
    <w:link w:val="a8"/>
    <w:uiPriority w:val="99"/>
    <w:semiHidden/>
    <w:rsid w:val="00BD5C8E"/>
    <w:rPr>
      <w:rFonts w:ascii="Tahoma" w:eastAsia="SimSun" w:hAnsi="Tahoma" w:cs="Mangal"/>
      <w:kern w:val="1"/>
      <w:sz w:val="16"/>
      <w:szCs w:val="14"/>
      <w:lang w:eastAsia="hi-IN" w:bidi="hi-IN"/>
    </w:rPr>
  </w:style>
  <w:style w:type="character" w:customStyle="1" w:styleId="11">
    <w:name w:val="Основной шрифт абзаца1"/>
    <w:rsid w:val="00984B5D"/>
  </w:style>
  <w:style w:type="character" w:customStyle="1" w:styleId="FontStyle12">
    <w:name w:val="Font Style12"/>
    <w:rsid w:val="00977C1A"/>
    <w:rPr>
      <w:rFonts w:ascii="Times New Roman" w:hAnsi="Times New Roman" w:cs="Times New Roman" w:hint="default"/>
      <w:sz w:val="26"/>
      <w:szCs w:val="26"/>
    </w:rPr>
  </w:style>
  <w:style w:type="paragraph" w:customStyle="1" w:styleId="ConsPlusNonformat">
    <w:name w:val="ConsPlusNonformat"/>
    <w:uiPriority w:val="99"/>
    <w:rsid w:val="00B6021E"/>
    <w:pPr>
      <w:widowControl w:val="0"/>
      <w:autoSpaceDE w:val="0"/>
      <w:autoSpaceDN w:val="0"/>
      <w:adjustRightInd w:val="0"/>
    </w:pPr>
    <w:rPr>
      <w:rFonts w:ascii="Courier New" w:eastAsiaTheme="minorEastAsia" w:hAnsi="Courier New" w:cs="Courier New"/>
      <w:sz w:val="20"/>
      <w:szCs w:val="20"/>
      <w:lang w:eastAsia="ru-RU"/>
    </w:rPr>
  </w:style>
  <w:style w:type="paragraph" w:styleId="aa">
    <w:name w:val="header"/>
    <w:basedOn w:val="a"/>
    <w:link w:val="ab"/>
    <w:uiPriority w:val="99"/>
    <w:unhideWhenUsed/>
    <w:rsid w:val="00DE39EE"/>
    <w:pPr>
      <w:tabs>
        <w:tab w:val="center" w:pos="4677"/>
        <w:tab w:val="right" w:pos="9355"/>
      </w:tabs>
    </w:pPr>
    <w:rPr>
      <w:szCs w:val="21"/>
    </w:rPr>
  </w:style>
  <w:style w:type="character" w:customStyle="1" w:styleId="ab">
    <w:name w:val="Верхний колонтитул Знак"/>
    <w:basedOn w:val="a0"/>
    <w:link w:val="aa"/>
    <w:uiPriority w:val="99"/>
    <w:rsid w:val="00DE39EE"/>
    <w:rPr>
      <w:rFonts w:eastAsia="SimSun" w:cs="Mangal"/>
      <w:kern w:val="1"/>
      <w:sz w:val="24"/>
      <w:szCs w:val="21"/>
      <w:lang w:eastAsia="hi-IN" w:bidi="hi-IN"/>
    </w:rPr>
  </w:style>
  <w:style w:type="character" w:customStyle="1" w:styleId="WW8Num3z1">
    <w:name w:val="WW8Num3z1"/>
    <w:rsid w:val="00740224"/>
    <w:rPr>
      <w:rFonts w:ascii="Courier New" w:hAnsi="Courier New"/>
      <w:sz w:val="20"/>
    </w:rPr>
  </w:style>
  <w:style w:type="paragraph" w:customStyle="1" w:styleId="ConsPlusTitlePage">
    <w:name w:val="ConsPlusTitlePage"/>
    <w:uiPriority w:val="99"/>
    <w:rsid w:val="004849EE"/>
    <w:pPr>
      <w:autoSpaceDE w:val="0"/>
      <w:autoSpaceDN w:val="0"/>
      <w:adjustRightInd w:val="0"/>
    </w:pPr>
    <w:rPr>
      <w:rFonts w:ascii="Tahoma" w:hAnsi="Tahoma" w:cs="Tahoma"/>
    </w:rPr>
  </w:style>
  <w:style w:type="table" w:styleId="ac">
    <w:name w:val="Table Grid"/>
    <w:basedOn w:val="a1"/>
    <w:uiPriority w:val="59"/>
    <w:rsid w:val="001A0A9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63122"/>
  </w:style>
  <w:style w:type="paragraph" w:customStyle="1" w:styleId="ConsNormal">
    <w:name w:val="ConsNormal"/>
    <w:link w:val="ConsNormal0"/>
    <w:rsid w:val="00C506E0"/>
    <w:pPr>
      <w:widowControl w:val="0"/>
      <w:ind w:firstLine="720"/>
    </w:pPr>
    <w:rPr>
      <w:rFonts w:ascii="Arial" w:eastAsia="Times New Roman" w:hAnsi="Arial"/>
      <w:sz w:val="20"/>
      <w:szCs w:val="20"/>
      <w:lang w:eastAsia="ru-RU"/>
    </w:rPr>
  </w:style>
  <w:style w:type="character" w:customStyle="1" w:styleId="ConsNormal0">
    <w:name w:val="ConsNormal Знак"/>
    <w:link w:val="ConsNormal"/>
    <w:locked/>
    <w:rsid w:val="00C506E0"/>
    <w:rPr>
      <w:rFonts w:ascii="Arial" w:eastAsia="Times New Roman" w:hAnsi="Arial"/>
      <w:sz w:val="20"/>
      <w:szCs w:val="20"/>
      <w:lang w:eastAsia="ru-RU"/>
    </w:rPr>
  </w:style>
  <w:style w:type="character" w:customStyle="1" w:styleId="Bodytext">
    <w:name w:val="Body text_"/>
    <w:basedOn w:val="a0"/>
    <w:link w:val="12"/>
    <w:locked/>
    <w:rsid w:val="0037455C"/>
    <w:rPr>
      <w:rFonts w:ascii="Batang" w:eastAsia="Batang" w:hAnsi="Batang" w:cs="Batang"/>
      <w:sz w:val="22"/>
      <w:szCs w:val="22"/>
      <w:shd w:val="clear" w:color="auto" w:fill="FFFFFF"/>
    </w:rPr>
  </w:style>
  <w:style w:type="paragraph" w:customStyle="1" w:styleId="12">
    <w:name w:val="Основной текст1"/>
    <w:basedOn w:val="a"/>
    <w:link w:val="Bodytext"/>
    <w:rsid w:val="0037455C"/>
    <w:pPr>
      <w:widowControl/>
      <w:shd w:val="clear" w:color="auto" w:fill="FFFFFF"/>
      <w:suppressAutoHyphens w:val="0"/>
      <w:spacing w:line="322" w:lineRule="exact"/>
      <w:jc w:val="both"/>
    </w:pPr>
    <w:rPr>
      <w:rFonts w:ascii="Batang" w:eastAsia="Batang" w:hAnsi="Batang" w:cs="Batang"/>
      <w:kern w:val="0"/>
      <w:sz w:val="22"/>
      <w:szCs w:val="22"/>
      <w:lang w:eastAsia="en-US" w:bidi="ar-SA"/>
    </w:rPr>
  </w:style>
  <w:style w:type="character" w:customStyle="1" w:styleId="BodytextSpacing5pt">
    <w:name w:val="Body text + Spacing 5 pt"/>
    <w:basedOn w:val="Bodytext"/>
    <w:rsid w:val="00895257"/>
    <w:rPr>
      <w:rFonts w:ascii="Batang" w:eastAsia="Batang" w:hAnsi="Batang" w:cs="Batang"/>
      <w:spacing w:val="100"/>
      <w:sz w:val="22"/>
      <w:szCs w:val="22"/>
      <w:shd w:val="clear" w:color="auto" w:fill="FFFFFF"/>
    </w:rPr>
  </w:style>
  <w:style w:type="character" w:customStyle="1" w:styleId="Bodytext4">
    <w:name w:val="Body text (4)"/>
    <w:basedOn w:val="a0"/>
    <w:rsid w:val="00895257"/>
    <w:rPr>
      <w:rFonts w:ascii="Batang" w:eastAsia="Batang" w:hAnsi="Batang" w:cs="Batang" w:hint="eastAsia"/>
      <w:b w:val="0"/>
      <w:bCs w:val="0"/>
      <w:i w:val="0"/>
      <w:iCs w:val="0"/>
      <w:smallCaps w:val="0"/>
      <w:strike w:val="0"/>
      <w:dstrike w:val="0"/>
      <w:spacing w:val="0"/>
      <w:sz w:val="15"/>
      <w:szCs w:val="15"/>
      <w:u w:val="none"/>
      <w:effect w:val="none"/>
      <w:lang w:val="en-US"/>
    </w:rPr>
  </w:style>
  <w:style w:type="character" w:customStyle="1" w:styleId="Bodytext2">
    <w:name w:val="Body text (2)"/>
    <w:basedOn w:val="a0"/>
    <w:rsid w:val="00895257"/>
    <w:rPr>
      <w:rFonts w:ascii="SimHei" w:eastAsia="SimHei" w:hAnsi="SimHei" w:cs="SimHei" w:hint="eastAsia"/>
      <w:b w:val="0"/>
      <w:bCs w:val="0"/>
      <w:i w:val="0"/>
      <w:iCs w:val="0"/>
      <w:smallCaps w:val="0"/>
      <w:strike w:val="0"/>
      <w:dstrike w:val="0"/>
      <w:spacing w:val="10"/>
      <w:w w:val="60"/>
      <w:sz w:val="38"/>
      <w:szCs w:val="38"/>
      <w:u w:val="none"/>
      <w:effect w:val="none"/>
    </w:rPr>
  </w:style>
  <w:style w:type="character" w:customStyle="1" w:styleId="10">
    <w:name w:val="Заголовок 1 Знак"/>
    <w:basedOn w:val="a0"/>
    <w:link w:val="1"/>
    <w:uiPriority w:val="9"/>
    <w:rsid w:val="00F755D8"/>
    <w:rPr>
      <w:rFonts w:eastAsia="Times New Roman"/>
      <w:b/>
      <w:bCs/>
      <w:kern w:val="36"/>
      <w:sz w:val="48"/>
      <w:szCs w:val="48"/>
      <w:lang w:eastAsia="ru-RU"/>
    </w:rPr>
  </w:style>
  <w:style w:type="character" w:customStyle="1" w:styleId="ConsPlusNormal0">
    <w:name w:val="ConsPlusNormal Знак"/>
    <w:link w:val="ConsPlusNormal"/>
    <w:locked/>
    <w:rsid w:val="00851763"/>
  </w:style>
  <w:style w:type="paragraph" w:styleId="ad">
    <w:name w:val="Body Text"/>
    <w:basedOn w:val="a"/>
    <w:link w:val="ae"/>
    <w:rsid w:val="00457616"/>
    <w:pPr>
      <w:widowControl/>
      <w:suppressAutoHyphens w:val="0"/>
      <w:spacing w:after="120"/>
    </w:pPr>
    <w:rPr>
      <w:rFonts w:eastAsia="Times New Roman" w:cs="Times New Roman"/>
      <w:kern w:val="0"/>
      <w:sz w:val="20"/>
      <w:szCs w:val="20"/>
      <w:lang w:val="x-none" w:eastAsia="ru-RU" w:bidi="ar-SA"/>
    </w:rPr>
  </w:style>
  <w:style w:type="character" w:customStyle="1" w:styleId="ae">
    <w:name w:val="Основной текст Знак"/>
    <w:basedOn w:val="a0"/>
    <w:link w:val="ad"/>
    <w:rsid w:val="00457616"/>
    <w:rPr>
      <w:rFonts w:eastAsia="Times New Roman"/>
      <w:sz w:val="20"/>
      <w:szCs w:val="20"/>
      <w:lang w:val="x-none" w:eastAsia="ru-RU"/>
    </w:rPr>
  </w:style>
  <w:style w:type="character" w:customStyle="1" w:styleId="3">
    <w:name w:val="Основной текст3"/>
    <w:basedOn w:val="Bodytext"/>
    <w:rsid w:val="00B02648"/>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customStyle="1" w:styleId="7">
    <w:name w:val="Основной текст7"/>
    <w:basedOn w:val="a"/>
    <w:rsid w:val="00B02648"/>
    <w:pPr>
      <w:widowControl/>
      <w:shd w:val="clear" w:color="auto" w:fill="FFFFFF"/>
      <w:suppressAutoHyphens w:val="0"/>
      <w:spacing w:line="336" w:lineRule="exact"/>
      <w:jc w:val="right"/>
    </w:pPr>
    <w:rPr>
      <w:rFonts w:eastAsia="Times New Roman" w:cs="Times New Roman"/>
      <w:color w:val="000000"/>
      <w:spacing w:val="10"/>
      <w:kern w:val="0"/>
      <w:sz w:val="25"/>
      <w:szCs w:val="25"/>
      <w:lang w:val="ru" w:eastAsia="ru-RU" w:bidi="ar-SA"/>
    </w:rPr>
  </w:style>
  <w:style w:type="character" w:customStyle="1" w:styleId="4">
    <w:name w:val="Основной текст4"/>
    <w:basedOn w:val="Bodytext"/>
    <w:rsid w:val="00B02648"/>
    <w:rPr>
      <w:rFonts w:ascii="Times New Roman" w:eastAsia="Times New Roman" w:hAnsi="Times New Roman" w:cs="Times New Roman"/>
      <w:b w:val="0"/>
      <w:bCs w:val="0"/>
      <w:i w:val="0"/>
      <w:iCs w:val="0"/>
      <w:smallCaps w:val="0"/>
      <w:strike w:val="0"/>
      <w:spacing w:val="10"/>
      <w:sz w:val="25"/>
      <w:szCs w:val="25"/>
      <w:u w:val="single"/>
      <w:shd w:val="clear" w:color="auto" w:fill="FFFFFF"/>
    </w:rPr>
  </w:style>
  <w:style w:type="character" w:customStyle="1" w:styleId="Bodytext40">
    <w:name w:val="Body text (4)_"/>
    <w:basedOn w:val="a0"/>
    <w:rsid w:val="00B02648"/>
    <w:rPr>
      <w:rFonts w:ascii="Times New Roman" w:eastAsia="Times New Roman" w:hAnsi="Times New Roman" w:cs="Times New Roman"/>
      <w:b w:val="0"/>
      <w:bCs w:val="0"/>
      <w:i w:val="0"/>
      <w:iCs w:val="0"/>
      <w:smallCaps w:val="0"/>
      <w:strike w:val="0"/>
      <w:spacing w:val="10"/>
      <w:sz w:val="24"/>
      <w:szCs w:val="24"/>
    </w:rPr>
  </w:style>
  <w:style w:type="character" w:customStyle="1" w:styleId="5">
    <w:name w:val="Основной текст5"/>
    <w:basedOn w:val="Bodytext"/>
    <w:rsid w:val="00B02648"/>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styleId="af">
    <w:name w:val="No Spacing"/>
    <w:uiPriority w:val="1"/>
    <w:qFormat/>
    <w:rsid w:val="00B02648"/>
    <w:pPr>
      <w:widowControl w:val="0"/>
      <w:suppressAutoHyphens/>
    </w:pPr>
    <w:rPr>
      <w:rFonts w:eastAsia="SimSun" w:cs="Mangal"/>
      <w:kern w:val="1"/>
      <w:sz w:val="24"/>
      <w:szCs w:val="21"/>
      <w:lang w:eastAsia="hi-IN" w:bidi="hi-IN"/>
    </w:rPr>
  </w:style>
  <w:style w:type="character" w:customStyle="1" w:styleId="Bodytext12pt">
    <w:name w:val="Body text + 12 pt"/>
    <w:basedOn w:val="Bodytext"/>
    <w:rsid w:val="00B02648"/>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Bodytext9">
    <w:name w:val="Body text (9)_"/>
    <w:basedOn w:val="a0"/>
    <w:link w:val="Bodytext90"/>
    <w:rsid w:val="00066C16"/>
    <w:rPr>
      <w:rFonts w:eastAsia="Times New Roman"/>
      <w:sz w:val="21"/>
      <w:szCs w:val="21"/>
      <w:shd w:val="clear" w:color="auto" w:fill="FFFFFF"/>
    </w:rPr>
  </w:style>
  <w:style w:type="character" w:customStyle="1" w:styleId="BodytextBold">
    <w:name w:val="Body text + Bold"/>
    <w:basedOn w:val="Bodytext"/>
    <w:rsid w:val="00066C16"/>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odytext9NotBold">
    <w:name w:val="Body text (9) + Not Bold"/>
    <w:basedOn w:val="Bodytext9"/>
    <w:rsid w:val="00066C16"/>
    <w:rPr>
      <w:rFonts w:eastAsia="Times New Roman"/>
      <w:b/>
      <w:bCs/>
      <w:sz w:val="21"/>
      <w:szCs w:val="21"/>
      <w:shd w:val="clear" w:color="auto" w:fill="FFFFFF"/>
    </w:rPr>
  </w:style>
  <w:style w:type="paragraph" w:customStyle="1" w:styleId="Bodytext90">
    <w:name w:val="Body text (9)"/>
    <w:basedOn w:val="a"/>
    <w:link w:val="Bodytext9"/>
    <w:rsid w:val="00066C16"/>
    <w:pPr>
      <w:widowControl/>
      <w:shd w:val="clear" w:color="auto" w:fill="FFFFFF"/>
      <w:suppressAutoHyphens w:val="0"/>
      <w:spacing w:before="240" w:after="240" w:line="307" w:lineRule="exact"/>
      <w:jc w:val="both"/>
    </w:pPr>
    <w:rPr>
      <w:rFonts w:eastAsia="Times New Roman" w:cs="Times New Roman"/>
      <w:kern w:val="0"/>
      <w:sz w:val="21"/>
      <w:szCs w:val="21"/>
      <w:lang w:eastAsia="en-US" w:bidi="ar-SA"/>
    </w:rPr>
  </w:style>
  <w:style w:type="character" w:customStyle="1" w:styleId="Bodytext912ptNotBold">
    <w:name w:val="Body text (9) + 12 pt;Not Bold"/>
    <w:basedOn w:val="Bodytext9"/>
    <w:rsid w:val="0020388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11ptSpacing0pt">
    <w:name w:val="Body text + 11 pt;Spacing 0 pt"/>
    <w:basedOn w:val="Bodytext"/>
    <w:rsid w:val="009B26C2"/>
    <w:rPr>
      <w:rFonts w:ascii="Times New Roman" w:eastAsia="Times New Roman" w:hAnsi="Times New Roman" w:cs="Times New Roman"/>
      <w:b w:val="0"/>
      <w:bCs w:val="0"/>
      <w:i w:val="0"/>
      <w:iCs w:val="0"/>
      <w:smallCaps w:val="0"/>
      <w:strike w:val="0"/>
      <w:spacing w:val="10"/>
      <w:sz w:val="22"/>
      <w:szCs w:val="22"/>
      <w:shd w:val="clear" w:color="auto" w:fill="FFFFFF"/>
    </w:rPr>
  </w:style>
  <w:style w:type="character" w:customStyle="1" w:styleId="Bodytext145ptItalicSpacing1pt">
    <w:name w:val="Body text + 14;5 pt;Italic;Spacing 1 pt"/>
    <w:basedOn w:val="Bodytext"/>
    <w:rsid w:val="009B26C2"/>
    <w:rPr>
      <w:rFonts w:ascii="Times New Roman" w:eastAsia="Times New Roman" w:hAnsi="Times New Roman" w:cs="Times New Roman"/>
      <w:b w:val="0"/>
      <w:bCs w:val="0"/>
      <w:i/>
      <w:iCs/>
      <w:smallCaps w:val="0"/>
      <w:strike w:val="0"/>
      <w:spacing w:val="20"/>
      <w:sz w:val="29"/>
      <w:szCs w:val="29"/>
      <w:shd w:val="clear" w:color="auto" w:fill="FFFFFF"/>
    </w:rPr>
  </w:style>
  <w:style w:type="paragraph" w:customStyle="1" w:styleId="2">
    <w:name w:val="Основной текст2"/>
    <w:basedOn w:val="a"/>
    <w:rsid w:val="009B26C2"/>
    <w:pPr>
      <w:widowControl/>
      <w:shd w:val="clear" w:color="auto" w:fill="FFFFFF"/>
      <w:suppressAutoHyphens w:val="0"/>
      <w:spacing w:before="480" w:after="120" w:line="0" w:lineRule="atLeast"/>
      <w:jc w:val="right"/>
    </w:pPr>
    <w:rPr>
      <w:rFonts w:eastAsia="Times New Roman" w:cs="Times New Roman"/>
      <w:color w:val="000000"/>
      <w:kern w:val="0"/>
      <w:lang w:val="ru" w:eastAsia="ru-RU" w:bidi="ar-SA"/>
    </w:rPr>
  </w:style>
  <w:style w:type="paragraph" w:customStyle="1" w:styleId="6">
    <w:name w:val="Основной текст6"/>
    <w:basedOn w:val="a"/>
    <w:rsid w:val="007214AA"/>
    <w:pPr>
      <w:widowControl/>
      <w:shd w:val="clear" w:color="auto" w:fill="FFFFFF"/>
      <w:suppressAutoHyphens w:val="0"/>
      <w:spacing w:line="322" w:lineRule="exact"/>
      <w:jc w:val="right"/>
    </w:pPr>
    <w:rPr>
      <w:rFonts w:eastAsia="Times New Roman" w:cs="Times New Roman"/>
      <w:color w:val="000000"/>
      <w:kern w:val="0"/>
      <w:sz w:val="26"/>
      <w:szCs w:val="26"/>
      <w:lang w:val="ru" w:eastAsia="ru-RU" w:bidi="ar-SA"/>
    </w:rPr>
  </w:style>
  <w:style w:type="character" w:styleId="af0">
    <w:name w:val="Strong"/>
    <w:uiPriority w:val="22"/>
    <w:qFormat/>
    <w:rsid w:val="00092510"/>
    <w:rPr>
      <w:b/>
      <w:bCs/>
    </w:rPr>
  </w:style>
  <w:style w:type="character" w:customStyle="1" w:styleId="20">
    <w:name w:val="Основной шрифт абзаца2"/>
    <w:rsid w:val="00D559CA"/>
  </w:style>
  <w:style w:type="character" w:customStyle="1" w:styleId="FontStyle15">
    <w:name w:val="Font Style15"/>
    <w:rsid w:val="00D559CA"/>
    <w:rPr>
      <w:rFonts w:ascii="Lucida Sans Unicode" w:eastAsia="Lucida Sans Unicode" w:hAnsi="Lucida Sans Unicode" w:cs="Lucida Sans Unicode" w:hint="default"/>
      <w:sz w:val="22"/>
      <w:szCs w:val="22"/>
    </w:rPr>
  </w:style>
  <w:style w:type="character" w:customStyle="1" w:styleId="BodytextItalic">
    <w:name w:val="Body text + Italic"/>
    <w:basedOn w:val="a0"/>
    <w:rsid w:val="009351BE"/>
    <w:rPr>
      <w:rFonts w:ascii="Segoe UI" w:eastAsia="Times New Roman" w:hAnsi="Segoe UI" w:cs="Segoe UI"/>
      <w:b w:val="0"/>
      <w:bCs w:val="0"/>
      <w:i/>
      <w:iCs/>
      <w:smallCaps w:val="0"/>
      <w:strike w:val="0"/>
      <w:dstrike w:val="0"/>
      <w:spacing w:val="0"/>
      <w:sz w:val="27"/>
      <w:szCs w:val="27"/>
      <w:u w:val="none"/>
      <w:effect w:val="none"/>
      <w:shd w:val="clear" w:color="auto" w:fill="FFFFFF"/>
    </w:rPr>
  </w:style>
  <w:style w:type="paragraph" w:customStyle="1" w:styleId="af1">
    <w:name w:val="Прижатый влево"/>
    <w:basedOn w:val="a"/>
    <w:next w:val="a"/>
    <w:uiPriority w:val="99"/>
    <w:rsid w:val="00B3067F"/>
    <w:pPr>
      <w:widowControl/>
      <w:suppressAutoHyphens w:val="0"/>
      <w:autoSpaceDE w:val="0"/>
      <w:autoSpaceDN w:val="0"/>
      <w:adjustRightInd w:val="0"/>
    </w:pPr>
    <w:rPr>
      <w:rFonts w:ascii="Arial" w:eastAsia="Calibri" w:hAnsi="Arial" w:cs="Arial"/>
      <w:kern w:val="0"/>
      <w:lang w:eastAsia="en-US" w:bidi="ar-SA"/>
    </w:rPr>
  </w:style>
  <w:style w:type="paragraph" w:customStyle="1" w:styleId="ConsPlusTitle">
    <w:name w:val="ConsPlusTitle"/>
    <w:rsid w:val="00E2483D"/>
    <w:pPr>
      <w:widowControl w:val="0"/>
      <w:autoSpaceDE w:val="0"/>
      <w:autoSpaceDN w:val="0"/>
      <w:adjustRightInd w:val="0"/>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C5"/>
    <w:pPr>
      <w:widowControl w:val="0"/>
      <w:suppressAutoHyphens/>
    </w:pPr>
    <w:rPr>
      <w:rFonts w:eastAsia="SimSun" w:cs="Mangal"/>
      <w:kern w:val="1"/>
      <w:sz w:val="24"/>
      <w:szCs w:val="24"/>
      <w:lang w:eastAsia="hi-IN" w:bidi="hi-IN"/>
    </w:rPr>
  </w:style>
  <w:style w:type="paragraph" w:styleId="1">
    <w:name w:val="heading 1"/>
    <w:basedOn w:val="a"/>
    <w:link w:val="10"/>
    <w:uiPriority w:val="9"/>
    <w:qFormat/>
    <w:rsid w:val="00F755D8"/>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E183C"/>
    <w:rPr>
      <w:color w:val="000080"/>
      <w:u w:val="single"/>
    </w:rPr>
  </w:style>
  <w:style w:type="paragraph" w:customStyle="1" w:styleId="ConsPlusNormal">
    <w:name w:val="ConsPlusNormal"/>
    <w:link w:val="ConsPlusNormal0"/>
    <w:rsid w:val="00F443B8"/>
    <w:pPr>
      <w:autoSpaceDE w:val="0"/>
      <w:autoSpaceDN w:val="0"/>
      <w:adjustRightInd w:val="0"/>
    </w:pPr>
  </w:style>
  <w:style w:type="paragraph" w:styleId="a4">
    <w:name w:val="footer"/>
    <w:basedOn w:val="a"/>
    <w:link w:val="a5"/>
    <w:uiPriority w:val="99"/>
    <w:unhideWhenUsed/>
    <w:rsid w:val="00C30EF6"/>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5">
    <w:name w:val="Нижний колонтитул Знак"/>
    <w:basedOn w:val="a0"/>
    <w:link w:val="a4"/>
    <w:uiPriority w:val="99"/>
    <w:rsid w:val="00C30EF6"/>
    <w:rPr>
      <w:rFonts w:asciiTheme="minorHAnsi" w:hAnsiTheme="minorHAnsi" w:cstheme="minorBidi"/>
      <w:sz w:val="22"/>
      <w:szCs w:val="22"/>
    </w:rPr>
  </w:style>
  <w:style w:type="paragraph" w:styleId="a6">
    <w:name w:val="List Paragraph"/>
    <w:basedOn w:val="a"/>
    <w:uiPriority w:val="34"/>
    <w:qFormat/>
    <w:rsid w:val="002E01CF"/>
    <w:pPr>
      <w:ind w:left="720"/>
      <w:contextualSpacing/>
    </w:pPr>
    <w:rPr>
      <w:szCs w:val="21"/>
    </w:rPr>
  </w:style>
  <w:style w:type="paragraph" w:styleId="a7">
    <w:name w:val="Normal (Web)"/>
    <w:basedOn w:val="a"/>
    <w:uiPriority w:val="99"/>
    <w:unhideWhenUsed/>
    <w:rsid w:val="00223568"/>
    <w:pPr>
      <w:widowControl/>
      <w:suppressAutoHyphens w:val="0"/>
      <w:spacing w:before="100" w:beforeAutospacing="1" w:after="119"/>
    </w:pPr>
    <w:rPr>
      <w:rFonts w:eastAsia="Times New Roman" w:cs="Times New Roman"/>
      <w:kern w:val="0"/>
      <w:lang w:eastAsia="ru-RU" w:bidi="ar-SA"/>
    </w:rPr>
  </w:style>
  <w:style w:type="paragraph" w:customStyle="1" w:styleId="ConsNonformat">
    <w:name w:val="ConsNonformat"/>
    <w:rsid w:val="001210C8"/>
    <w:pPr>
      <w:widowControl w:val="0"/>
      <w:suppressAutoHyphens/>
      <w:autoSpaceDE w:val="0"/>
      <w:autoSpaceDN w:val="0"/>
      <w:ind w:right="19772"/>
    </w:pPr>
    <w:rPr>
      <w:rFonts w:ascii="Courier New" w:eastAsia="Times New Roman" w:hAnsi="Courier New" w:cs="Courier New"/>
      <w:kern w:val="3"/>
      <w:sz w:val="20"/>
      <w:szCs w:val="20"/>
      <w:lang w:eastAsia="ru-RU"/>
    </w:rPr>
  </w:style>
  <w:style w:type="paragraph" w:styleId="a8">
    <w:name w:val="Balloon Text"/>
    <w:basedOn w:val="a"/>
    <w:link w:val="a9"/>
    <w:uiPriority w:val="99"/>
    <w:semiHidden/>
    <w:unhideWhenUsed/>
    <w:rsid w:val="00BD5C8E"/>
    <w:rPr>
      <w:rFonts w:ascii="Tahoma" w:hAnsi="Tahoma"/>
      <w:sz w:val="16"/>
      <w:szCs w:val="14"/>
    </w:rPr>
  </w:style>
  <w:style w:type="character" w:customStyle="1" w:styleId="a9">
    <w:name w:val="Текст выноски Знак"/>
    <w:basedOn w:val="a0"/>
    <w:link w:val="a8"/>
    <w:uiPriority w:val="99"/>
    <w:semiHidden/>
    <w:rsid w:val="00BD5C8E"/>
    <w:rPr>
      <w:rFonts w:ascii="Tahoma" w:eastAsia="SimSun" w:hAnsi="Tahoma" w:cs="Mangal"/>
      <w:kern w:val="1"/>
      <w:sz w:val="16"/>
      <w:szCs w:val="14"/>
      <w:lang w:eastAsia="hi-IN" w:bidi="hi-IN"/>
    </w:rPr>
  </w:style>
  <w:style w:type="character" w:customStyle="1" w:styleId="11">
    <w:name w:val="Основной шрифт абзаца1"/>
    <w:rsid w:val="00984B5D"/>
  </w:style>
  <w:style w:type="character" w:customStyle="1" w:styleId="FontStyle12">
    <w:name w:val="Font Style12"/>
    <w:rsid w:val="00977C1A"/>
    <w:rPr>
      <w:rFonts w:ascii="Times New Roman" w:hAnsi="Times New Roman" w:cs="Times New Roman" w:hint="default"/>
      <w:sz w:val="26"/>
      <w:szCs w:val="26"/>
    </w:rPr>
  </w:style>
  <w:style w:type="paragraph" w:customStyle="1" w:styleId="ConsPlusNonformat">
    <w:name w:val="ConsPlusNonformat"/>
    <w:uiPriority w:val="99"/>
    <w:rsid w:val="00B6021E"/>
    <w:pPr>
      <w:widowControl w:val="0"/>
      <w:autoSpaceDE w:val="0"/>
      <w:autoSpaceDN w:val="0"/>
      <w:adjustRightInd w:val="0"/>
    </w:pPr>
    <w:rPr>
      <w:rFonts w:ascii="Courier New" w:eastAsiaTheme="minorEastAsia" w:hAnsi="Courier New" w:cs="Courier New"/>
      <w:sz w:val="20"/>
      <w:szCs w:val="20"/>
      <w:lang w:eastAsia="ru-RU"/>
    </w:rPr>
  </w:style>
  <w:style w:type="paragraph" w:styleId="aa">
    <w:name w:val="header"/>
    <w:basedOn w:val="a"/>
    <w:link w:val="ab"/>
    <w:uiPriority w:val="99"/>
    <w:unhideWhenUsed/>
    <w:rsid w:val="00DE39EE"/>
    <w:pPr>
      <w:tabs>
        <w:tab w:val="center" w:pos="4677"/>
        <w:tab w:val="right" w:pos="9355"/>
      </w:tabs>
    </w:pPr>
    <w:rPr>
      <w:szCs w:val="21"/>
    </w:rPr>
  </w:style>
  <w:style w:type="character" w:customStyle="1" w:styleId="ab">
    <w:name w:val="Верхний колонтитул Знак"/>
    <w:basedOn w:val="a0"/>
    <w:link w:val="aa"/>
    <w:uiPriority w:val="99"/>
    <w:rsid w:val="00DE39EE"/>
    <w:rPr>
      <w:rFonts w:eastAsia="SimSun" w:cs="Mangal"/>
      <w:kern w:val="1"/>
      <w:sz w:val="24"/>
      <w:szCs w:val="21"/>
      <w:lang w:eastAsia="hi-IN" w:bidi="hi-IN"/>
    </w:rPr>
  </w:style>
  <w:style w:type="character" w:customStyle="1" w:styleId="WW8Num3z1">
    <w:name w:val="WW8Num3z1"/>
    <w:rsid w:val="00740224"/>
    <w:rPr>
      <w:rFonts w:ascii="Courier New" w:hAnsi="Courier New"/>
      <w:sz w:val="20"/>
    </w:rPr>
  </w:style>
  <w:style w:type="paragraph" w:customStyle="1" w:styleId="ConsPlusTitlePage">
    <w:name w:val="ConsPlusTitlePage"/>
    <w:uiPriority w:val="99"/>
    <w:rsid w:val="004849EE"/>
    <w:pPr>
      <w:autoSpaceDE w:val="0"/>
      <w:autoSpaceDN w:val="0"/>
      <w:adjustRightInd w:val="0"/>
    </w:pPr>
    <w:rPr>
      <w:rFonts w:ascii="Tahoma" w:hAnsi="Tahoma" w:cs="Tahoma"/>
    </w:rPr>
  </w:style>
  <w:style w:type="table" w:styleId="ac">
    <w:name w:val="Table Grid"/>
    <w:basedOn w:val="a1"/>
    <w:uiPriority w:val="59"/>
    <w:rsid w:val="001A0A9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63122"/>
  </w:style>
  <w:style w:type="paragraph" w:customStyle="1" w:styleId="ConsNormal">
    <w:name w:val="ConsNormal"/>
    <w:link w:val="ConsNormal0"/>
    <w:rsid w:val="00C506E0"/>
    <w:pPr>
      <w:widowControl w:val="0"/>
      <w:ind w:firstLine="720"/>
    </w:pPr>
    <w:rPr>
      <w:rFonts w:ascii="Arial" w:eastAsia="Times New Roman" w:hAnsi="Arial"/>
      <w:sz w:val="20"/>
      <w:szCs w:val="20"/>
      <w:lang w:eastAsia="ru-RU"/>
    </w:rPr>
  </w:style>
  <w:style w:type="character" w:customStyle="1" w:styleId="ConsNormal0">
    <w:name w:val="ConsNormal Знак"/>
    <w:link w:val="ConsNormal"/>
    <w:locked/>
    <w:rsid w:val="00C506E0"/>
    <w:rPr>
      <w:rFonts w:ascii="Arial" w:eastAsia="Times New Roman" w:hAnsi="Arial"/>
      <w:sz w:val="20"/>
      <w:szCs w:val="20"/>
      <w:lang w:eastAsia="ru-RU"/>
    </w:rPr>
  </w:style>
  <w:style w:type="character" w:customStyle="1" w:styleId="Bodytext">
    <w:name w:val="Body text_"/>
    <w:basedOn w:val="a0"/>
    <w:link w:val="12"/>
    <w:locked/>
    <w:rsid w:val="0037455C"/>
    <w:rPr>
      <w:rFonts w:ascii="Batang" w:eastAsia="Batang" w:hAnsi="Batang" w:cs="Batang"/>
      <w:sz w:val="22"/>
      <w:szCs w:val="22"/>
      <w:shd w:val="clear" w:color="auto" w:fill="FFFFFF"/>
    </w:rPr>
  </w:style>
  <w:style w:type="paragraph" w:customStyle="1" w:styleId="12">
    <w:name w:val="Основной текст1"/>
    <w:basedOn w:val="a"/>
    <w:link w:val="Bodytext"/>
    <w:rsid w:val="0037455C"/>
    <w:pPr>
      <w:widowControl/>
      <w:shd w:val="clear" w:color="auto" w:fill="FFFFFF"/>
      <w:suppressAutoHyphens w:val="0"/>
      <w:spacing w:line="322" w:lineRule="exact"/>
      <w:jc w:val="both"/>
    </w:pPr>
    <w:rPr>
      <w:rFonts w:ascii="Batang" w:eastAsia="Batang" w:hAnsi="Batang" w:cs="Batang"/>
      <w:kern w:val="0"/>
      <w:sz w:val="22"/>
      <w:szCs w:val="22"/>
      <w:lang w:eastAsia="en-US" w:bidi="ar-SA"/>
    </w:rPr>
  </w:style>
  <w:style w:type="character" w:customStyle="1" w:styleId="BodytextSpacing5pt">
    <w:name w:val="Body text + Spacing 5 pt"/>
    <w:basedOn w:val="Bodytext"/>
    <w:rsid w:val="00895257"/>
    <w:rPr>
      <w:rFonts w:ascii="Batang" w:eastAsia="Batang" w:hAnsi="Batang" w:cs="Batang"/>
      <w:spacing w:val="100"/>
      <w:sz w:val="22"/>
      <w:szCs w:val="22"/>
      <w:shd w:val="clear" w:color="auto" w:fill="FFFFFF"/>
    </w:rPr>
  </w:style>
  <w:style w:type="character" w:customStyle="1" w:styleId="Bodytext4">
    <w:name w:val="Body text (4)"/>
    <w:basedOn w:val="a0"/>
    <w:rsid w:val="00895257"/>
    <w:rPr>
      <w:rFonts w:ascii="Batang" w:eastAsia="Batang" w:hAnsi="Batang" w:cs="Batang" w:hint="eastAsia"/>
      <w:b w:val="0"/>
      <w:bCs w:val="0"/>
      <w:i w:val="0"/>
      <w:iCs w:val="0"/>
      <w:smallCaps w:val="0"/>
      <w:strike w:val="0"/>
      <w:dstrike w:val="0"/>
      <w:spacing w:val="0"/>
      <w:sz w:val="15"/>
      <w:szCs w:val="15"/>
      <w:u w:val="none"/>
      <w:effect w:val="none"/>
      <w:lang w:val="en-US"/>
    </w:rPr>
  </w:style>
  <w:style w:type="character" w:customStyle="1" w:styleId="Bodytext2">
    <w:name w:val="Body text (2)"/>
    <w:basedOn w:val="a0"/>
    <w:rsid w:val="00895257"/>
    <w:rPr>
      <w:rFonts w:ascii="SimHei" w:eastAsia="SimHei" w:hAnsi="SimHei" w:cs="SimHei" w:hint="eastAsia"/>
      <w:b w:val="0"/>
      <w:bCs w:val="0"/>
      <w:i w:val="0"/>
      <w:iCs w:val="0"/>
      <w:smallCaps w:val="0"/>
      <w:strike w:val="0"/>
      <w:dstrike w:val="0"/>
      <w:spacing w:val="10"/>
      <w:w w:val="60"/>
      <w:sz w:val="38"/>
      <w:szCs w:val="38"/>
      <w:u w:val="none"/>
      <w:effect w:val="none"/>
    </w:rPr>
  </w:style>
  <w:style w:type="character" w:customStyle="1" w:styleId="10">
    <w:name w:val="Заголовок 1 Знак"/>
    <w:basedOn w:val="a0"/>
    <w:link w:val="1"/>
    <w:uiPriority w:val="9"/>
    <w:rsid w:val="00F755D8"/>
    <w:rPr>
      <w:rFonts w:eastAsia="Times New Roman"/>
      <w:b/>
      <w:bCs/>
      <w:kern w:val="36"/>
      <w:sz w:val="48"/>
      <w:szCs w:val="48"/>
      <w:lang w:eastAsia="ru-RU"/>
    </w:rPr>
  </w:style>
  <w:style w:type="character" w:customStyle="1" w:styleId="ConsPlusNormal0">
    <w:name w:val="ConsPlusNormal Знак"/>
    <w:link w:val="ConsPlusNormal"/>
    <w:locked/>
    <w:rsid w:val="00851763"/>
  </w:style>
  <w:style w:type="paragraph" w:styleId="ad">
    <w:name w:val="Body Text"/>
    <w:basedOn w:val="a"/>
    <w:link w:val="ae"/>
    <w:rsid w:val="00457616"/>
    <w:pPr>
      <w:widowControl/>
      <w:suppressAutoHyphens w:val="0"/>
      <w:spacing w:after="120"/>
    </w:pPr>
    <w:rPr>
      <w:rFonts w:eastAsia="Times New Roman" w:cs="Times New Roman"/>
      <w:kern w:val="0"/>
      <w:sz w:val="20"/>
      <w:szCs w:val="20"/>
      <w:lang w:val="x-none" w:eastAsia="ru-RU" w:bidi="ar-SA"/>
    </w:rPr>
  </w:style>
  <w:style w:type="character" w:customStyle="1" w:styleId="ae">
    <w:name w:val="Основной текст Знак"/>
    <w:basedOn w:val="a0"/>
    <w:link w:val="ad"/>
    <w:rsid w:val="00457616"/>
    <w:rPr>
      <w:rFonts w:eastAsia="Times New Roman"/>
      <w:sz w:val="20"/>
      <w:szCs w:val="20"/>
      <w:lang w:val="x-none" w:eastAsia="ru-RU"/>
    </w:rPr>
  </w:style>
  <w:style w:type="character" w:customStyle="1" w:styleId="3">
    <w:name w:val="Основной текст3"/>
    <w:basedOn w:val="Bodytext"/>
    <w:rsid w:val="00B02648"/>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customStyle="1" w:styleId="7">
    <w:name w:val="Основной текст7"/>
    <w:basedOn w:val="a"/>
    <w:rsid w:val="00B02648"/>
    <w:pPr>
      <w:widowControl/>
      <w:shd w:val="clear" w:color="auto" w:fill="FFFFFF"/>
      <w:suppressAutoHyphens w:val="0"/>
      <w:spacing w:line="336" w:lineRule="exact"/>
      <w:jc w:val="right"/>
    </w:pPr>
    <w:rPr>
      <w:rFonts w:eastAsia="Times New Roman" w:cs="Times New Roman"/>
      <w:color w:val="000000"/>
      <w:spacing w:val="10"/>
      <w:kern w:val="0"/>
      <w:sz w:val="25"/>
      <w:szCs w:val="25"/>
      <w:lang w:val="ru" w:eastAsia="ru-RU" w:bidi="ar-SA"/>
    </w:rPr>
  </w:style>
  <w:style w:type="character" w:customStyle="1" w:styleId="4">
    <w:name w:val="Основной текст4"/>
    <w:basedOn w:val="Bodytext"/>
    <w:rsid w:val="00B02648"/>
    <w:rPr>
      <w:rFonts w:ascii="Times New Roman" w:eastAsia="Times New Roman" w:hAnsi="Times New Roman" w:cs="Times New Roman"/>
      <w:b w:val="0"/>
      <w:bCs w:val="0"/>
      <w:i w:val="0"/>
      <w:iCs w:val="0"/>
      <w:smallCaps w:val="0"/>
      <w:strike w:val="0"/>
      <w:spacing w:val="10"/>
      <w:sz w:val="25"/>
      <w:szCs w:val="25"/>
      <w:u w:val="single"/>
      <w:shd w:val="clear" w:color="auto" w:fill="FFFFFF"/>
    </w:rPr>
  </w:style>
  <w:style w:type="character" w:customStyle="1" w:styleId="Bodytext40">
    <w:name w:val="Body text (4)_"/>
    <w:basedOn w:val="a0"/>
    <w:rsid w:val="00B02648"/>
    <w:rPr>
      <w:rFonts w:ascii="Times New Roman" w:eastAsia="Times New Roman" w:hAnsi="Times New Roman" w:cs="Times New Roman"/>
      <w:b w:val="0"/>
      <w:bCs w:val="0"/>
      <w:i w:val="0"/>
      <w:iCs w:val="0"/>
      <w:smallCaps w:val="0"/>
      <w:strike w:val="0"/>
      <w:spacing w:val="10"/>
      <w:sz w:val="24"/>
      <w:szCs w:val="24"/>
    </w:rPr>
  </w:style>
  <w:style w:type="character" w:customStyle="1" w:styleId="5">
    <w:name w:val="Основной текст5"/>
    <w:basedOn w:val="Bodytext"/>
    <w:rsid w:val="00B02648"/>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styleId="af">
    <w:name w:val="No Spacing"/>
    <w:uiPriority w:val="1"/>
    <w:qFormat/>
    <w:rsid w:val="00B02648"/>
    <w:pPr>
      <w:widowControl w:val="0"/>
      <w:suppressAutoHyphens/>
    </w:pPr>
    <w:rPr>
      <w:rFonts w:eastAsia="SimSun" w:cs="Mangal"/>
      <w:kern w:val="1"/>
      <w:sz w:val="24"/>
      <w:szCs w:val="21"/>
      <w:lang w:eastAsia="hi-IN" w:bidi="hi-IN"/>
    </w:rPr>
  </w:style>
  <w:style w:type="character" w:customStyle="1" w:styleId="Bodytext12pt">
    <w:name w:val="Body text + 12 pt"/>
    <w:basedOn w:val="Bodytext"/>
    <w:rsid w:val="00B02648"/>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Bodytext9">
    <w:name w:val="Body text (9)_"/>
    <w:basedOn w:val="a0"/>
    <w:link w:val="Bodytext90"/>
    <w:rsid w:val="00066C16"/>
    <w:rPr>
      <w:rFonts w:eastAsia="Times New Roman"/>
      <w:sz w:val="21"/>
      <w:szCs w:val="21"/>
      <w:shd w:val="clear" w:color="auto" w:fill="FFFFFF"/>
    </w:rPr>
  </w:style>
  <w:style w:type="character" w:customStyle="1" w:styleId="BodytextBold">
    <w:name w:val="Body text + Bold"/>
    <w:basedOn w:val="Bodytext"/>
    <w:rsid w:val="00066C16"/>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odytext9NotBold">
    <w:name w:val="Body text (9) + Not Bold"/>
    <w:basedOn w:val="Bodytext9"/>
    <w:rsid w:val="00066C16"/>
    <w:rPr>
      <w:rFonts w:eastAsia="Times New Roman"/>
      <w:b/>
      <w:bCs/>
      <w:sz w:val="21"/>
      <w:szCs w:val="21"/>
      <w:shd w:val="clear" w:color="auto" w:fill="FFFFFF"/>
    </w:rPr>
  </w:style>
  <w:style w:type="paragraph" w:customStyle="1" w:styleId="Bodytext90">
    <w:name w:val="Body text (9)"/>
    <w:basedOn w:val="a"/>
    <w:link w:val="Bodytext9"/>
    <w:rsid w:val="00066C16"/>
    <w:pPr>
      <w:widowControl/>
      <w:shd w:val="clear" w:color="auto" w:fill="FFFFFF"/>
      <w:suppressAutoHyphens w:val="0"/>
      <w:spacing w:before="240" w:after="240" w:line="307" w:lineRule="exact"/>
      <w:jc w:val="both"/>
    </w:pPr>
    <w:rPr>
      <w:rFonts w:eastAsia="Times New Roman" w:cs="Times New Roman"/>
      <w:kern w:val="0"/>
      <w:sz w:val="21"/>
      <w:szCs w:val="21"/>
      <w:lang w:eastAsia="en-US" w:bidi="ar-SA"/>
    </w:rPr>
  </w:style>
  <w:style w:type="character" w:customStyle="1" w:styleId="Bodytext912ptNotBold">
    <w:name w:val="Body text (9) + 12 pt;Not Bold"/>
    <w:basedOn w:val="Bodytext9"/>
    <w:rsid w:val="0020388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11ptSpacing0pt">
    <w:name w:val="Body text + 11 pt;Spacing 0 pt"/>
    <w:basedOn w:val="Bodytext"/>
    <w:rsid w:val="009B26C2"/>
    <w:rPr>
      <w:rFonts w:ascii="Times New Roman" w:eastAsia="Times New Roman" w:hAnsi="Times New Roman" w:cs="Times New Roman"/>
      <w:b w:val="0"/>
      <w:bCs w:val="0"/>
      <w:i w:val="0"/>
      <w:iCs w:val="0"/>
      <w:smallCaps w:val="0"/>
      <w:strike w:val="0"/>
      <w:spacing w:val="10"/>
      <w:sz w:val="22"/>
      <w:szCs w:val="22"/>
      <w:shd w:val="clear" w:color="auto" w:fill="FFFFFF"/>
    </w:rPr>
  </w:style>
  <w:style w:type="character" w:customStyle="1" w:styleId="Bodytext145ptItalicSpacing1pt">
    <w:name w:val="Body text + 14;5 pt;Italic;Spacing 1 pt"/>
    <w:basedOn w:val="Bodytext"/>
    <w:rsid w:val="009B26C2"/>
    <w:rPr>
      <w:rFonts w:ascii="Times New Roman" w:eastAsia="Times New Roman" w:hAnsi="Times New Roman" w:cs="Times New Roman"/>
      <w:b w:val="0"/>
      <w:bCs w:val="0"/>
      <w:i/>
      <w:iCs/>
      <w:smallCaps w:val="0"/>
      <w:strike w:val="0"/>
      <w:spacing w:val="20"/>
      <w:sz w:val="29"/>
      <w:szCs w:val="29"/>
      <w:shd w:val="clear" w:color="auto" w:fill="FFFFFF"/>
    </w:rPr>
  </w:style>
  <w:style w:type="paragraph" w:customStyle="1" w:styleId="2">
    <w:name w:val="Основной текст2"/>
    <w:basedOn w:val="a"/>
    <w:rsid w:val="009B26C2"/>
    <w:pPr>
      <w:widowControl/>
      <w:shd w:val="clear" w:color="auto" w:fill="FFFFFF"/>
      <w:suppressAutoHyphens w:val="0"/>
      <w:spacing w:before="480" w:after="120" w:line="0" w:lineRule="atLeast"/>
      <w:jc w:val="right"/>
    </w:pPr>
    <w:rPr>
      <w:rFonts w:eastAsia="Times New Roman" w:cs="Times New Roman"/>
      <w:color w:val="000000"/>
      <w:kern w:val="0"/>
      <w:lang w:val="ru" w:eastAsia="ru-RU" w:bidi="ar-SA"/>
    </w:rPr>
  </w:style>
  <w:style w:type="paragraph" w:customStyle="1" w:styleId="6">
    <w:name w:val="Основной текст6"/>
    <w:basedOn w:val="a"/>
    <w:rsid w:val="007214AA"/>
    <w:pPr>
      <w:widowControl/>
      <w:shd w:val="clear" w:color="auto" w:fill="FFFFFF"/>
      <w:suppressAutoHyphens w:val="0"/>
      <w:spacing w:line="322" w:lineRule="exact"/>
      <w:jc w:val="right"/>
    </w:pPr>
    <w:rPr>
      <w:rFonts w:eastAsia="Times New Roman" w:cs="Times New Roman"/>
      <w:color w:val="000000"/>
      <w:kern w:val="0"/>
      <w:sz w:val="26"/>
      <w:szCs w:val="26"/>
      <w:lang w:val="ru" w:eastAsia="ru-RU" w:bidi="ar-SA"/>
    </w:rPr>
  </w:style>
  <w:style w:type="character" w:styleId="af0">
    <w:name w:val="Strong"/>
    <w:uiPriority w:val="22"/>
    <w:qFormat/>
    <w:rsid w:val="00092510"/>
    <w:rPr>
      <w:b/>
      <w:bCs/>
    </w:rPr>
  </w:style>
  <w:style w:type="character" w:customStyle="1" w:styleId="20">
    <w:name w:val="Основной шрифт абзаца2"/>
    <w:rsid w:val="00D559CA"/>
  </w:style>
  <w:style w:type="character" w:customStyle="1" w:styleId="FontStyle15">
    <w:name w:val="Font Style15"/>
    <w:rsid w:val="00D559CA"/>
    <w:rPr>
      <w:rFonts w:ascii="Lucida Sans Unicode" w:eastAsia="Lucida Sans Unicode" w:hAnsi="Lucida Sans Unicode" w:cs="Lucida Sans Unicode" w:hint="default"/>
      <w:sz w:val="22"/>
      <w:szCs w:val="22"/>
    </w:rPr>
  </w:style>
  <w:style w:type="character" w:customStyle="1" w:styleId="BodytextItalic">
    <w:name w:val="Body text + Italic"/>
    <w:basedOn w:val="a0"/>
    <w:rsid w:val="009351BE"/>
    <w:rPr>
      <w:rFonts w:ascii="Segoe UI" w:eastAsia="Times New Roman" w:hAnsi="Segoe UI" w:cs="Segoe UI"/>
      <w:b w:val="0"/>
      <w:bCs w:val="0"/>
      <w:i/>
      <w:iCs/>
      <w:smallCaps w:val="0"/>
      <w:strike w:val="0"/>
      <w:dstrike w:val="0"/>
      <w:spacing w:val="0"/>
      <w:sz w:val="27"/>
      <w:szCs w:val="27"/>
      <w:u w:val="none"/>
      <w:effect w:val="none"/>
      <w:shd w:val="clear" w:color="auto" w:fill="FFFFFF"/>
    </w:rPr>
  </w:style>
  <w:style w:type="paragraph" w:customStyle="1" w:styleId="af1">
    <w:name w:val="Прижатый влево"/>
    <w:basedOn w:val="a"/>
    <w:next w:val="a"/>
    <w:uiPriority w:val="99"/>
    <w:rsid w:val="00B3067F"/>
    <w:pPr>
      <w:widowControl/>
      <w:suppressAutoHyphens w:val="0"/>
      <w:autoSpaceDE w:val="0"/>
      <w:autoSpaceDN w:val="0"/>
      <w:adjustRightInd w:val="0"/>
    </w:pPr>
    <w:rPr>
      <w:rFonts w:ascii="Arial" w:eastAsia="Calibri" w:hAnsi="Arial" w:cs="Arial"/>
      <w:kern w:val="0"/>
      <w:lang w:eastAsia="en-US" w:bidi="ar-SA"/>
    </w:rPr>
  </w:style>
  <w:style w:type="paragraph" w:customStyle="1" w:styleId="ConsPlusTitle">
    <w:name w:val="ConsPlusTitle"/>
    <w:rsid w:val="00E2483D"/>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098">
      <w:bodyDiv w:val="1"/>
      <w:marLeft w:val="0"/>
      <w:marRight w:val="0"/>
      <w:marTop w:val="0"/>
      <w:marBottom w:val="0"/>
      <w:divBdr>
        <w:top w:val="none" w:sz="0" w:space="0" w:color="auto"/>
        <w:left w:val="none" w:sz="0" w:space="0" w:color="auto"/>
        <w:bottom w:val="none" w:sz="0" w:space="0" w:color="auto"/>
        <w:right w:val="none" w:sz="0" w:space="0" w:color="auto"/>
      </w:divBdr>
    </w:div>
    <w:div w:id="4333789">
      <w:bodyDiv w:val="1"/>
      <w:marLeft w:val="0"/>
      <w:marRight w:val="0"/>
      <w:marTop w:val="0"/>
      <w:marBottom w:val="0"/>
      <w:divBdr>
        <w:top w:val="none" w:sz="0" w:space="0" w:color="auto"/>
        <w:left w:val="none" w:sz="0" w:space="0" w:color="auto"/>
        <w:bottom w:val="none" w:sz="0" w:space="0" w:color="auto"/>
        <w:right w:val="none" w:sz="0" w:space="0" w:color="auto"/>
      </w:divBdr>
    </w:div>
    <w:div w:id="25838070">
      <w:bodyDiv w:val="1"/>
      <w:marLeft w:val="0"/>
      <w:marRight w:val="0"/>
      <w:marTop w:val="0"/>
      <w:marBottom w:val="0"/>
      <w:divBdr>
        <w:top w:val="none" w:sz="0" w:space="0" w:color="auto"/>
        <w:left w:val="none" w:sz="0" w:space="0" w:color="auto"/>
        <w:bottom w:val="none" w:sz="0" w:space="0" w:color="auto"/>
        <w:right w:val="none" w:sz="0" w:space="0" w:color="auto"/>
      </w:divBdr>
    </w:div>
    <w:div w:id="66533953">
      <w:bodyDiv w:val="1"/>
      <w:marLeft w:val="0"/>
      <w:marRight w:val="0"/>
      <w:marTop w:val="0"/>
      <w:marBottom w:val="0"/>
      <w:divBdr>
        <w:top w:val="none" w:sz="0" w:space="0" w:color="auto"/>
        <w:left w:val="none" w:sz="0" w:space="0" w:color="auto"/>
        <w:bottom w:val="none" w:sz="0" w:space="0" w:color="auto"/>
        <w:right w:val="none" w:sz="0" w:space="0" w:color="auto"/>
      </w:divBdr>
    </w:div>
    <w:div w:id="74791288">
      <w:bodyDiv w:val="1"/>
      <w:marLeft w:val="0"/>
      <w:marRight w:val="0"/>
      <w:marTop w:val="0"/>
      <w:marBottom w:val="0"/>
      <w:divBdr>
        <w:top w:val="none" w:sz="0" w:space="0" w:color="auto"/>
        <w:left w:val="none" w:sz="0" w:space="0" w:color="auto"/>
        <w:bottom w:val="none" w:sz="0" w:space="0" w:color="auto"/>
        <w:right w:val="none" w:sz="0" w:space="0" w:color="auto"/>
      </w:divBdr>
    </w:div>
    <w:div w:id="82920571">
      <w:bodyDiv w:val="1"/>
      <w:marLeft w:val="0"/>
      <w:marRight w:val="0"/>
      <w:marTop w:val="0"/>
      <w:marBottom w:val="0"/>
      <w:divBdr>
        <w:top w:val="none" w:sz="0" w:space="0" w:color="auto"/>
        <w:left w:val="none" w:sz="0" w:space="0" w:color="auto"/>
        <w:bottom w:val="none" w:sz="0" w:space="0" w:color="auto"/>
        <w:right w:val="none" w:sz="0" w:space="0" w:color="auto"/>
      </w:divBdr>
    </w:div>
    <w:div w:id="148330629">
      <w:bodyDiv w:val="1"/>
      <w:marLeft w:val="0"/>
      <w:marRight w:val="0"/>
      <w:marTop w:val="0"/>
      <w:marBottom w:val="0"/>
      <w:divBdr>
        <w:top w:val="none" w:sz="0" w:space="0" w:color="auto"/>
        <w:left w:val="none" w:sz="0" w:space="0" w:color="auto"/>
        <w:bottom w:val="none" w:sz="0" w:space="0" w:color="auto"/>
        <w:right w:val="none" w:sz="0" w:space="0" w:color="auto"/>
      </w:divBdr>
    </w:div>
    <w:div w:id="156465312">
      <w:bodyDiv w:val="1"/>
      <w:marLeft w:val="0"/>
      <w:marRight w:val="0"/>
      <w:marTop w:val="0"/>
      <w:marBottom w:val="0"/>
      <w:divBdr>
        <w:top w:val="none" w:sz="0" w:space="0" w:color="auto"/>
        <w:left w:val="none" w:sz="0" w:space="0" w:color="auto"/>
        <w:bottom w:val="none" w:sz="0" w:space="0" w:color="auto"/>
        <w:right w:val="none" w:sz="0" w:space="0" w:color="auto"/>
      </w:divBdr>
    </w:div>
    <w:div w:id="159779240">
      <w:bodyDiv w:val="1"/>
      <w:marLeft w:val="0"/>
      <w:marRight w:val="0"/>
      <w:marTop w:val="0"/>
      <w:marBottom w:val="0"/>
      <w:divBdr>
        <w:top w:val="none" w:sz="0" w:space="0" w:color="auto"/>
        <w:left w:val="none" w:sz="0" w:space="0" w:color="auto"/>
        <w:bottom w:val="none" w:sz="0" w:space="0" w:color="auto"/>
        <w:right w:val="none" w:sz="0" w:space="0" w:color="auto"/>
      </w:divBdr>
    </w:div>
    <w:div w:id="192307688">
      <w:bodyDiv w:val="1"/>
      <w:marLeft w:val="0"/>
      <w:marRight w:val="0"/>
      <w:marTop w:val="0"/>
      <w:marBottom w:val="0"/>
      <w:divBdr>
        <w:top w:val="none" w:sz="0" w:space="0" w:color="auto"/>
        <w:left w:val="none" w:sz="0" w:space="0" w:color="auto"/>
        <w:bottom w:val="none" w:sz="0" w:space="0" w:color="auto"/>
        <w:right w:val="none" w:sz="0" w:space="0" w:color="auto"/>
      </w:divBdr>
    </w:div>
    <w:div w:id="204831231">
      <w:bodyDiv w:val="1"/>
      <w:marLeft w:val="0"/>
      <w:marRight w:val="0"/>
      <w:marTop w:val="0"/>
      <w:marBottom w:val="0"/>
      <w:divBdr>
        <w:top w:val="none" w:sz="0" w:space="0" w:color="auto"/>
        <w:left w:val="none" w:sz="0" w:space="0" w:color="auto"/>
        <w:bottom w:val="none" w:sz="0" w:space="0" w:color="auto"/>
        <w:right w:val="none" w:sz="0" w:space="0" w:color="auto"/>
      </w:divBdr>
    </w:div>
    <w:div w:id="236327684">
      <w:bodyDiv w:val="1"/>
      <w:marLeft w:val="0"/>
      <w:marRight w:val="0"/>
      <w:marTop w:val="0"/>
      <w:marBottom w:val="0"/>
      <w:divBdr>
        <w:top w:val="none" w:sz="0" w:space="0" w:color="auto"/>
        <w:left w:val="none" w:sz="0" w:space="0" w:color="auto"/>
        <w:bottom w:val="none" w:sz="0" w:space="0" w:color="auto"/>
        <w:right w:val="none" w:sz="0" w:space="0" w:color="auto"/>
      </w:divBdr>
    </w:div>
    <w:div w:id="236719053">
      <w:bodyDiv w:val="1"/>
      <w:marLeft w:val="0"/>
      <w:marRight w:val="0"/>
      <w:marTop w:val="0"/>
      <w:marBottom w:val="0"/>
      <w:divBdr>
        <w:top w:val="none" w:sz="0" w:space="0" w:color="auto"/>
        <w:left w:val="none" w:sz="0" w:space="0" w:color="auto"/>
        <w:bottom w:val="none" w:sz="0" w:space="0" w:color="auto"/>
        <w:right w:val="none" w:sz="0" w:space="0" w:color="auto"/>
      </w:divBdr>
    </w:div>
    <w:div w:id="300769141">
      <w:bodyDiv w:val="1"/>
      <w:marLeft w:val="0"/>
      <w:marRight w:val="0"/>
      <w:marTop w:val="0"/>
      <w:marBottom w:val="0"/>
      <w:divBdr>
        <w:top w:val="none" w:sz="0" w:space="0" w:color="auto"/>
        <w:left w:val="none" w:sz="0" w:space="0" w:color="auto"/>
        <w:bottom w:val="none" w:sz="0" w:space="0" w:color="auto"/>
        <w:right w:val="none" w:sz="0" w:space="0" w:color="auto"/>
      </w:divBdr>
    </w:div>
    <w:div w:id="312174112">
      <w:bodyDiv w:val="1"/>
      <w:marLeft w:val="0"/>
      <w:marRight w:val="0"/>
      <w:marTop w:val="0"/>
      <w:marBottom w:val="0"/>
      <w:divBdr>
        <w:top w:val="none" w:sz="0" w:space="0" w:color="auto"/>
        <w:left w:val="none" w:sz="0" w:space="0" w:color="auto"/>
        <w:bottom w:val="none" w:sz="0" w:space="0" w:color="auto"/>
        <w:right w:val="none" w:sz="0" w:space="0" w:color="auto"/>
      </w:divBdr>
    </w:div>
    <w:div w:id="336494425">
      <w:bodyDiv w:val="1"/>
      <w:marLeft w:val="0"/>
      <w:marRight w:val="0"/>
      <w:marTop w:val="0"/>
      <w:marBottom w:val="0"/>
      <w:divBdr>
        <w:top w:val="none" w:sz="0" w:space="0" w:color="auto"/>
        <w:left w:val="none" w:sz="0" w:space="0" w:color="auto"/>
        <w:bottom w:val="none" w:sz="0" w:space="0" w:color="auto"/>
        <w:right w:val="none" w:sz="0" w:space="0" w:color="auto"/>
      </w:divBdr>
    </w:div>
    <w:div w:id="338851545">
      <w:bodyDiv w:val="1"/>
      <w:marLeft w:val="0"/>
      <w:marRight w:val="0"/>
      <w:marTop w:val="0"/>
      <w:marBottom w:val="0"/>
      <w:divBdr>
        <w:top w:val="none" w:sz="0" w:space="0" w:color="auto"/>
        <w:left w:val="none" w:sz="0" w:space="0" w:color="auto"/>
        <w:bottom w:val="none" w:sz="0" w:space="0" w:color="auto"/>
        <w:right w:val="none" w:sz="0" w:space="0" w:color="auto"/>
      </w:divBdr>
    </w:div>
    <w:div w:id="345207749">
      <w:bodyDiv w:val="1"/>
      <w:marLeft w:val="0"/>
      <w:marRight w:val="0"/>
      <w:marTop w:val="0"/>
      <w:marBottom w:val="0"/>
      <w:divBdr>
        <w:top w:val="none" w:sz="0" w:space="0" w:color="auto"/>
        <w:left w:val="none" w:sz="0" w:space="0" w:color="auto"/>
        <w:bottom w:val="none" w:sz="0" w:space="0" w:color="auto"/>
        <w:right w:val="none" w:sz="0" w:space="0" w:color="auto"/>
      </w:divBdr>
    </w:div>
    <w:div w:id="348483422">
      <w:bodyDiv w:val="1"/>
      <w:marLeft w:val="0"/>
      <w:marRight w:val="0"/>
      <w:marTop w:val="0"/>
      <w:marBottom w:val="0"/>
      <w:divBdr>
        <w:top w:val="none" w:sz="0" w:space="0" w:color="auto"/>
        <w:left w:val="none" w:sz="0" w:space="0" w:color="auto"/>
        <w:bottom w:val="none" w:sz="0" w:space="0" w:color="auto"/>
        <w:right w:val="none" w:sz="0" w:space="0" w:color="auto"/>
      </w:divBdr>
    </w:div>
    <w:div w:id="369959508">
      <w:bodyDiv w:val="1"/>
      <w:marLeft w:val="0"/>
      <w:marRight w:val="0"/>
      <w:marTop w:val="0"/>
      <w:marBottom w:val="0"/>
      <w:divBdr>
        <w:top w:val="none" w:sz="0" w:space="0" w:color="auto"/>
        <w:left w:val="none" w:sz="0" w:space="0" w:color="auto"/>
        <w:bottom w:val="none" w:sz="0" w:space="0" w:color="auto"/>
        <w:right w:val="none" w:sz="0" w:space="0" w:color="auto"/>
      </w:divBdr>
    </w:div>
    <w:div w:id="389499980">
      <w:bodyDiv w:val="1"/>
      <w:marLeft w:val="0"/>
      <w:marRight w:val="0"/>
      <w:marTop w:val="0"/>
      <w:marBottom w:val="0"/>
      <w:divBdr>
        <w:top w:val="none" w:sz="0" w:space="0" w:color="auto"/>
        <w:left w:val="none" w:sz="0" w:space="0" w:color="auto"/>
        <w:bottom w:val="none" w:sz="0" w:space="0" w:color="auto"/>
        <w:right w:val="none" w:sz="0" w:space="0" w:color="auto"/>
      </w:divBdr>
    </w:div>
    <w:div w:id="395251567">
      <w:bodyDiv w:val="1"/>
      <w:marLeft w:val="0"/>
      <w:marRight w:val="0"/>
      <w:marTop w:val="0"/>
      <w:marBottom w:val="0"/>
      <w:divBdr>
        <w:top w:val="none" w:sz="0" w:space="0" w:color="auto"/>
        <w:left w:val="none" w:sz="0" w:space="0" w:color="auto"/>
        <w:bottom w:val="none" w:sz="0" w:space="0" w:color="auto"/>
        <w:right w:val="none" w:sz="0" w:space="0" w:color="auto"/>
      </w:divBdr>
    </w:div>
    <w:div w:id="449475604">
      <w:bodyDiv w:val="1"/>
      <w:marLeft w:val="0"/>
      <w:marRight w:val="0"/>
      <w:marTop w:val="0"/>
      <w:marBottom w:val="0"/>
      <w:divBdr>
        <w:top w:val="none" w:sz="0" w:space="0" w:color="auto"/>
        <w:left w:val="none" w:sz="0" w:space="0" w:color="auto"/>
        <w:bottom w:val="none" w:sz="0" w:space="0" w:color="auto"/>
        <w:right w:val="none" w:sz="0" w:space="0" w:color="auto"/>
      </w:divBdr>
    </w:div>
    <w:div w:id="465317383">
      <w:bodyDiv w:val="1"/>
      <w:marLeft w:val="0"/>
      <w:marRight w:val="0"/>
      <w:marTop w:val="0"/>
      <w:marBottom w:val="0"/>
      <w:divBdr>
        <w:top w:val="none" w:sz="0" w:space="0" w:color="auto"/>
        <w:left w:val="none" w:sz="0" w:space="0" w:color="auto"/>
        <w:bottom w:val="none" w:sz="0" w:space="0" w:color="auto"/>
        <w:right w:val="none" w:sz="0" w:space="0" w:color="auto"/>
      </w:divBdr>
    </w:div>
    <w:div w:id="520632787">
      <w:bodyDiv w:val="1"/>
      <w:marLeft w:val="0"/>
      <w:marRight w:val="0"/>
      <w:marTop w:val="0"/>
      <w:marBottom w:val="0"/>
      <w:divBdr>
        <w:top w:val="none" w:sz="0" w:space="0" w:color="auto"/>
        <w:left w:val="none" w:sz="0" w:space="0" w:color="auto"/>
        <w:bottom w:val="none" w:sz="0" w:space="0" w:color="auto"/>
        <w:right w:val="none" w:sz="0" w:space="0" w:color="auto"/>
      </w:divBdr>
    </w:div>
    <w:div w:id="534318483">
      <w:bodyDiv w:val="1"/>
      <w:marLeft w:val="0"/>
      <w:marRight w:val="0"/>
      <w:marTop w:val="0"/>
      <w:marBottom w:val="0"/>
      <w:divBdr>
        <w:top w:val="none" w:sz="0" w:space="0" w:color="auto"/>
        <w:left w:val="none" w:sz="0" w:space="0" w:color="auto"/>
        <w:bottom w:val="none" w:sz="0" w:space="0" w:color="auto"/>
        <w:right w:val="none" w:sz="0" w:space="0" w:color="auto"/>
      </w:divBdr>
    </w:div>
    <w:div w:id="541214642">
      <w:bodyDiv w:val="1"/>
      <w:marLeft w:val="0"/>
      <w:marRight w:val="0"/>
      <w:marTop w:val="0"/>
      <w:marBottom w:val="0"/>
      <w:divBdr>
        <w:top w:val="none" w:sz="0" w:space="0" w:color="auto"/>
        <w:left w:val="none" w:sz="0" w:space="0" w:color="auto"/>
        <w:bottom w:val="none" w:sz="0" w:space="0" w:color="auto"/>
        <w:right w:val="none" w:sz="0" w:space="0" w:color="auto"/>
      </w:divBdr>
    </w:div>
    <w:div w:id="580405745">
      <w:bodyDiv w:val="1"/>
      <w:marLeft w:val="0"/>
      <w:marRight w:val="0"/>
      <w:marTop w:val="0"/>
      <w:marBottom w:val="0"/>
      <w:divBdr>
        <w:top w:val="none" w:sz="0" w:space="0" w:color="auto"/>
        <w:left w:val="none" w:sz="0" w:space="0" w:color="auto"/>
        <w:bottom w:val="none" w:sz="0" w:space="0" w:color="auto"/>
        <w:right w:val="none" w:sz="0" w:space="0" w:color="auto"/>
      </w:divBdr>
    </w:div>
    <w:div w:id="616327648">
      <w:bodyDiv w:val="1"/>
      <w:marLeft w:val="0"/>
      <w:marRight w:val="0"/>
      <w:marTop w:val="0"/>
      <w:marBottom w:val="0"/>
      <w:divBdr>
        <w:top w:val="none" w:sz="0" w:space="0" w:color="auto"/>
        <w:left w:val="none" w:sz="0" w:space="0" w:color="auto"/>
        <w:bottom w:val="none" w:sz="0" w:space="0" w:color="auto"/>
        <w:right w:val="none" w:sz="0" w:space="0" w:color="auto"/>
      </w:divBdr>
    </w:div>
    <w:div w:id="672609204">
      <w:bodyDiv w:val="1"/>
      <w:marLeft w:val="0"/>
      <w:marRight w:val="0"/>
      <w:marTop w:val="0"/>
      <w:marBottom w:val="0"/>
      <w:divBdr>
        <w:top w:val="none" w:sz="0" w:space="0" w:color="auto"/>
        <w:left w:val="none" w:sz="0" w:space="0" w:color="auto"/>
        <w:bottom w:val="none" w:sz="0" w:space="0" w:color="auto"/>
        <w:right w:val="none" w:sz="0" w:space="0" w:color="auto"/>
      </w:divBdr>
    </w:div>
    <w:div w:id="684401028">
      <w:bodyDiv w:val="1"/>
      <w:marLeft w:val="0"/>
      <w:marRight w:val="0"/>
      <w:marTop w:val="0"/>
      <w:marBottom w:val="0"/>
      <w:divBdr>
        <w:top w:val="none" w:sz="0" w:space="0" w:color="auto"/>
        <w:left w:val="none" w:sz="0" w:space="0" w:color="auto"/>
        <w:bottom w:val="none" w:sz="0" w:space="0" w:color="auto"/>
        <w:right w:val="none" w:sz="0" w:space="0" w:color="auto"/>
      </w:divBdr>
    </w:div>
    <w:div w:id="685055280">
      <w:bodyDiv w:val="1"/>
      <w:marLeft w:val="0"/>
      <w:marRight w:val="0"/>
      <w:marTop w:val="0"/>
      <w:marBottom w:val="0"/>
      <w:divBdr>
        <w:top w:val="none" w:sz="0" w:space="0" w:color="auto"/>
        <w:left w:val="none" w:sz="0" w:space="0" w:color="auto"/>
        <w:bottom w:val="none" w:sz="0" w:space="0" w:color="auto"/>
        <w:right w:val="none" w:sz="0" w:space="0" w:color="auto"/>
      </w:divBdr>
    </w:div>
    <w:div w:id="749690803">
      <w:bodyDiv w:val="1"/>
      <w:marLeft w:val="0"/>
      <w:marRight w:val="0"/>
      <w:marTop w:val="0"/>
      <w:marBottom w:val="0"/>
      <w:divBdr>
        <w:top w:val="none" w:sz="0" w:space="0" w:color="auto"/>
        <w:left w:val="none" w:sz="0" w:space="0" w:color="auto"/>
        <w:bottom w:val="none" w:sz="0" w:space="0" w:color="auto"/>
        <w:right w:val="none" w:sz="0" w:space="0" w:color="auto"/>
      </w:divBdr>
    </w:div>
    <w:div w:id="788625952">
      <w:bodyDiv w:val="1"/>
      <w:marLeft w:val="0"/>
      <w:marRight w:val="0"/>
      <w:marTop w:val="0"/>
      <w:marBottom w:val="0"/>
      <w:divBdr>
        <w:top w:val="none" w:sz="0" w:space="0" w:color="auto"/>
        <w:left w:val="none" w:sz="0" w:space="0" w:color="auto"/>
        <w:bottom w:val="none" w:sz="0" w:space="0" w:color="auto"/>
        <w:right w:val="none" w:sz="0" w:space="0" w:color="auto"/>
      </w:divBdr>
    </w:div>
    <w:div w:id="824929579">
      <w:bodyDiv w:val="1"/>
      <w:marLeft w:val="0"/>
      <w:marRight w:val="0"/>
      <w:marTop w:val="0"/>
      <w:marBottom w:val="0"/>
      <w:divBdr>
        <w:top w:val="none" w:sz="0" w:space="0" w:color="auto"/>
        <w:left w:val="none" w:sz="0" w:space="0" w:color="auto"/>
        <w:bottom w:val="none" w:sz="0" w:space="0" w:color="auto"/>
        <w:right w:val="none" w:sz="0" w:space="0" w:color="auto"/>
      </w:divBdr>
    </w:div>
    <w:div w:id="836379519">
      <w:bodyDiv w:val="1"/>
      <w:marLeft w:val="0"/>
      <w:marRight w:val="0"/>
      <w:marTop w:val="0"/>
      <w:marBottom w:val="0"/>
      <w:divBdr>
        <w:top w:val="none" w:sz="0" w:space="0" w:color="auto"/>
        <w:left w:val="none" w:sz="0" w:space="0" w:color="auto"/>
        <w:bottom w:val="none" w:sz="0" w:space="0" w:color="auto"/>
        <w:right w:val="none" w:sz="0" w:space="0" w:color="auto"/>
      </w:divBdr>
    </w:div>
    <w:div w:id="850530378">
      <w:bodyDiv w:val="1"/>
      <w:marLeft w:val="0"/>
      <w:marRight w:val="0"/>
      <w:marTop w:val="0"/>
      <w:marBottom w:val="0"/>
      <w:divBdr>
        <w:top w:val="none" w:sz="0" w:space="0" w:color="auto"/>
        <w:left w:val="none" w:sz="0" w:space="0" w:color="auto"/>
        <w:bottom w:val="none" w:sz="0" w:space="0" w:color="auto"/>
        <w:right w:val="none" w:sz="0" w:space="0" w:color="auto"/>
      </w:divBdr>
    </w:div>
    <w:div w:id="856237000">
      <w:bodyDiv w:val="1"/>
      <w:marLeft w:val="0"/>
      <w:marRight w:val="0"/>
      <w:marTop w:val="0"/>
      <w:marBottom w:val="0"/>
      <w:divBdr>
        <w:top w:val="none" w:sz="0" w:space="0" w:color="auto"/>
        <w:left w:val="none" w:sz="0" w:space="0" w:color="auto"/>
        <w:bottom w:val="none" w:sz="0" w:space="0" w:color="auto"/>
        <w:right w:val="none" w:sz="0" w:space="0" w:color="auto"/>
      </w:divBdr>
    </w:div>
    <w:div w:id="886448899">
      <w:bodyDiv w:val="1"/>
      <w:marLeft w:val="0"/>
      <w:marRight w:val="0"/>
      <w:marTop w:val="0"/>
      <w:marBottom w:val="0"/>
      <w:divBdr>
        <w:top w:val="none" w:sz="0" w:space="0" w:color="auto"/>
        <w:left w:val="none" w:sz="0" w:space="0" w:color="auto"/>
        <w:bottom w:val="none" w:sz="0" w:space="0" w:color="auto"/>
        <w:right w:val="none" w:sz="0" w:space="0" w:color="auto"/>
      </w:divBdr>
    </w:div>
    <w:div w:id="891887160">
      <w:bodyDiv w:val="1"/>
      <w:marLeft w:val="0"/>
      <w:marRight w:val="0"/>
      <w:marTop w:val="0"/>
      <w:marBottom w:val="0"/>
      <w:divBdr>
        <w:top w:val="none" w:sz="0" w:space="0" w:color="auto"/>
        <w:left w:val="none" w:sz="0" w:space="0" w:color="auto"/>
        <w:bottom w:val="none" w:sz="0" w:space="0" w:color="auto"/>
        <w:right w:val="none" w:sz="0" w:space="0" w:color="auto"/>
      </w:divBdr>
    </w:div>
    <w:div w:id="925843147">
      <w:bodyDiv w:val="1"/>
      <w:marLeft w:val="0"/>
      <w:marRight w:val="0"/>
      <w:marTop w:val="0"/>
      <w:marBottom w:val="0"/>
      <w:divBdr>
        <w:top w:val="none" w:sz="0" w:space="0" w:color="auto"/>
        <w:left w:val="none" w:sz="0" w:space="0" w:color="auto"/>
        <w:bottom w:val="none" w:sz="0" w:space="0" w:color="auto"/>
        <w:right w:val="none" w:sz="0" w:space="0" w:color="auto"/>
      </w:divBdr>
    </w:div>
    <w:div w:id="926111726">
      <w:bodyDiv w:val="1"/>
      <w:marLeft w:val="0"/>
      <w:marRight w:val="0"/>
      <w:marTop w:val="0"/>
      <w:marBottom w:val="0"/>
      <w:divBdr>
        <w:top w:val="none" w:sz="0" w:space="0" w:color="auto"/>
        <w:left w:val="none" w:sz="0" w:space="0" w:color="auto"/>
        <w:bottom w:val="none" w:sz="0" w:space="0" w:color="auto"/>
        <w:right w:val="none" w:sz="0" w:space="0" w:color="auto"/>
      </w:divBdr>
    </w:div>
    <w:div w:id="944189899">
      <w:bodyDiv w:val="1"/>
      <w:marLeft w:val="0"/>
      <w:marRight w:val="0"/>
      <w:marTop w:val="0"/>
      <w:marBottom w:val="0"/>
      <w:divBdr>
        <w:top w:val="none" w:sz="0" w:space="0" w:color="auto"/>
        <w:left w:val="none" w:sz="0" w:space="0" w:color="auto"/>
        <w:bottom w:val="none" w:sz="0" w:space="0" w:color="auto"/>
        <w:right w:val="none" w:sz="0" w:space="0" w:color="auto"/>
      </w:divBdr>
    </w:div>
    <w:div w:id="944581425">
      <w:bodyDiv w:val="1"/>
      <w:marLeft w:val="0"/>
      <w:marRight w:val="0"/>
      <w:marTop w:val="0"/>
      <w:marBottom w:val="0"/>
      <w:divBdr>
        <w:top w:val="none" w:sz="0" w:space="0" w:color="auto"/>
        <w:left w:val="none" w:sz="0" w:space="0" w:color="auto"/>
        <w:bottom w:val="none" w:sz="0" w:space="0" w:color="auto"/>
        <w:right w:val="none" w:sz="0" w:space="0" w:color="auto"/>
      </w:divBdr>
    </w:div>
    <w:div w:id="950862702">
      <w:bodyDiv w:val="1"/>
      <w:marLeft w:val="0"/>
      <w:marRight w:val="0"/>
      <w:marTop w:val="0"/>
      <w:marBottom w:val="0"/>
      <w:divBdr>
        <w:top w:val="none" w:sz="0" w:space="0" w:color="auto"/>
        <w:left w:val="none" w:sz="0" w:space="0" w:color="auto"/>
        <w:bottom w:val="none" w:sz="0" w:space="0" w:color="auto"/>
        <w:right w:val="none" w:sz="0" w:space="0" w:color="auto"/>
      </w:divBdr>
    </w:div>
    <w:div w:id="971132122">
      <w:bodyDiv w:val="1"/>
      <w:marLeft w:val="0"/>
      <w:marRight w:val="0"/>
      <w:marTop w:val="0"/>
      <w:marBottom w:val="0"/>
      <w:divBdr>
        <w:top w:val="none" w:sz="0" w:space="0" w:color="auto"/>
        <w:left w:val="none" w:sz="0" w:space="0" w:color="auto"/>
        <w:bottom w:val="none" w:sz="0" w:space="0" w:color="auto"/>
        <w:right w:val="none" w:sz="0" w:space="0" w:color="auto"/>
      </w:divBdr>
    </w:div>
    <w:div w:id="983006845">
      <w:bodyDiv w:val="1"/>
      <w:marLeft w:val="0"/>
      <w:marRight w:val="0"/>
      <w:marTop w:val="0"/>
      <w:marBottom w:val="0"/>
      <w:divBdr>
        <w:top w:val="none" w:sz="0" w:space="0" w:color="auto"/>
        <w:left w:val="none" w:sz="0" w:space="0" w:color="auto"/>
        <w:bottom w:val="none" w:sz="0" w:space="0" w:color="auto"/>
        <w:right w:val="none" w:sz="0" w:space="0" w:color="auto"/>
      </w:divBdr>
    </w:div>
    <w:div w:id="1022363380">
      <w:bodyDiv w:val="1"/>
      <w:marLeft w:val="0"/>
      <w:marRight w:val="0"/>
      <w:marTop w:val="0"/>
      <w:marBottom w:val="0"/>
      <w:divBdr>
        <w:top w:val="none" w:sz="0" w:space="0" w:color="auto"/>
        <w:left w:val="none" w:sz="0" w:space="0" w:color="auto"/>
        <w:bottom w:val="none" w:sz="0" w:space="0" w:color="auto"/>
        <w:right w:val="none" w:sz="0" w:space="0" w:color="auto"/>
      </w:divBdr>
    </w:div>
    <w:div w:id="1039740920">
      <w:bodyDiv w:val="1"/>
      <w:marLeft w:val="0"/>
      <w:marRight w:val="0"/>
      <w:marTop w:val="0"/>
      <w:marBottom w:val="0"/>
      <w:divBdr>
        <w:top w:val="none" w:sz="0" w:space="0" w:color="auto"/>
        <w:left w:val="none" w:sz="0" w:space="0" w:color="auto"/>
        <w:bottom w:val="none" w:sz="0" w:space="0" w:color="auto"/>
        <w:right w:val="none" w:sz="0" w:space="0" w:color="auto"/>
      </w:divBdr>
    </w:div>
    <w:div w:id="1077554750">
      <w:bodyDiv w:val="1"/>
      <w:marLeft w:val="0"/>
      <w:marRight w:val="0"/>
      <w:marTop w:val="0"/>
      <w:marBottom w:val="0"/>
      <w:divBdr>
        <w:top w:val="none" w:sz="0" w:space="0" w:color="auto"/>
        <w:left w:val="none" w:sz="0" w:space="0" w:color="auto"/>
        <w:bottom w:val="none" w:sz="0" w:space="0" w:color="auto"/>
        <w:right w:val="none" w:sz="0" w:space="0" w:color="auto"/>
      </w:divBdr>
    </w:div>
    <w:div w:id="1108621692">
      <w:bodyDiv w:val="1"/>
      <w:marLeft w:val="0"/>
      <w:marRight w:val="0"/>
      <w:marTop w:val="0"/>
      <w:marBottom w:val="0"/>
      <w:divBdr>
        <w:top w:val="none" w:sz="0" w:space="0" w:color="auto"/>
        <w:left w:val="none" w:sz="0" w:space="0" w:color="auto"/>
        <w:bottom w:val="none" w:sz="0" w:space="0" w:color="auto"/>
        <w:right w:val="none" w:sz="0" w:space="0" w:color="auto"/>
      </w:divBdr>
    </w:div>
    <w:div w:id="1145321049">
      <w:bodyDiv w:val="1"/>
      <w:marLeft w:val="0"/>
      <w:marRight w:val="0"/>
      <w:marTop w:val="0"/>
      <w:marBottom w:val="0"/>
      <w:divBdr>
        <w:top w:val="none" w:sz="0" w:space="0" w:color="auto"/>
        <w:left w:val="none" w:sz="0" w:space="0" w:color="auto"/>
        <w:bottom w:val="none" w:sz="0" w:space="0" w:color="auto"/>
        <w:right w:val="none" w:sz="0" w:space="0" w:color="auto"/>
      </w:divBdr>
    </w:div>
    <w:div w:id="1181355591">
      <w:bodyDiv w:val="1"/>
      <w:marLeft w:val="0"/>
      <w:marRight w:val="0"/>
      <w:marTop w:val="0"/>
      <w:marBottom w:val="0"/>
      <w:divBdr>
        <w:top w:val="none" w:sz="0" w:space="0" w:color="auto"/>
        <w:left w:val="none" w:sz="0" w:space="0" w:color="auto"/>
        <w:bottom w:val="none" w:sz="0" w:space="0" w:color="auto"/>
        <w:right w:val="none" w:sz="0" w:space="0" w:color="auto"/>
      </w:divBdr>
    </w:div>
    <w:div w:id="1187405085">
      <w:bodyDiv w:val="1"/>
      <w:marLeft w:val="0"/>
      <w:marRight w:val="0"/>
      <w:marTop w:val="0"/>
      <w:marBottom w:val="0"/>
      <w:divBdr>
        <w:top w:val="none" w:sz="0" w:space="0" w:color="auto"/>
        <w:left w:val="none" w:sz="0" w:space="0" w:color="auto"/>
        <w:bottom w:val="none" w:sz="0" w:space="0" w:color="auto"/>
        <w:right w:val="none" w:sz="0" w:space="0" w:color="auto"/>
      </w:divBdr>
    </w:div>
    <w:div w:id="1199855563">
      <w:bodyDiv w:val="1"/>
      <w:marLeft w:val="0"/>
      <w:marRight w:val="0"/>
      <w:marTop w:val="0"/>
      <w:marBottom w:val="0"/>
      <w:divBdr>
        <w:top w:val="none" w:sz="0" w:space="0" w:color="auto"/>
        <w:left w:val="none" w:sz="0" w:space="0" w:color="auto"/>
        <w:bottom w:val="none" w:sz="0" w:space="0" w:color="auto"/>
        <w:right w:val="none" w:sz="0" w:space="0" w:color="auto"/>
      </w:divBdr>
    </w:div>
    <w:div w:id="1242639794">
      <w:bodyDiv w:val="1"/>
      <w:marLeft w:val="0"/>
      <w:marRight w:val="0"/>
      <w:marTop w:val="0"/>
      <w:marBottom w:val="0"/>
      <w:divBdr>
        <w:top w:val="none" w:sz="0" w:space="0" w:color="auto"/>
        <w:left w:val="none" w:sz="0" w:space="0" w:color="auto"/>
        <w:bottom w:val="none" w:sz="0" w:space="0" w:color="auto"/>
        <w:right w:val="none" w:sz="0" w:space="0" w:color="auto"/>
      </w:divBdr>
    </w:div>
    <w:div w:id="1260941652">
      <w:bodyDiv w:val="1"/>
      <w:marLeft w:val="0"/>
      <w:marRight w:val="0"/>
      <w:marTop w:val="0"/>
      <w:marBottom w:val="0"/>
      <w:divBdr>
        <w:top w:val="none" w:sz="0" w:space="0" w:color="auto"/>
        <w:left w:val="none" w:sz="0" w:space="0" w:color="auto"/>
        <w:bottom w:val="none" w:sz="0" w:space="0" w:color="auto"/>
        <w:right w:val="none" w:sz="0" w:space="0" w:color="auto"/>
      </w:divBdr>
    </w:div>
    <w:div w:id="1272738878">
      <w:bodyDiv w:val="1"/>
      <w:marLeft w:val="0"/>
      <w:marRight w:val="0"/>
      <w:marTop w:val="0"/>
      <w:marBottom w:val="0"/>
      <w:divBdr>
        <w:top w:val="none" w:sz="0" w:space="0" w:color="auto"/>
        <w:left w:val="none" w:sz="0" w:space="0" w:color="auto"/>
        <w:bottom w:val="none" w:sz="0" w:space="0" w:color="auto"/>
        <w:right w:val="none" w:sz="0" w:space="0" w:color="auto"/>
      </w:divBdr>
    </w:div>
    <w:div w:id="1277568039">
      <w:bodyDiv w:val="1"/>
      <w:marLeft w:val="0"/>
      <w:marRight w:val="0"/>
      <w:marTop w:val="0"/>
      <w:marBottom w:val="0"/>
      <w:divBdr>
        <w:top w:val="none" w:sz="0" w:space="0" w:color="auto"/>
        <w:left w:val="none" w:sz="0" w:space="0" w:color="auto"/>
        <w:bottom w:val="none" w:sz="0" w:space="0" w:color="auto"/>
        <w:right w:val="none" w:sz="0" w:space="0" w:color="auto"/>
      </w:divBdr>
    </w:div>
    <w:div w:id="1349141381">
      <w:bodyDiv w:val="1"/>
      <w:marLeft w:val="0"/>
      <w:marRight w:val="0"/>
      <w:marTop w:val="0"/>
      <w:marBottom w:val="0"/>
      <w:divBdr>
        <w:top w:val="none" w:sz="0" w:space="0" w:color="auto"/>
        <w:left w:val="none" w:sz="0" w:space="0" w:color="auto"/>
        <w:bottom w:val="none" w:sz="0" w:space="0" w:color="auto"/>
        <w:right w:val="none" w:sz="0" w:space="0" w:color="auto"/>
      </w:divBdr>
    </w:div>
    <w:div w:id="1355379603">
      <w:bodyDiv w:val="1"/>
      <w:marLeft w:val="0"/>
      <w:marRight w:val="0"/>
      <w:marTop w:val="0"/>
      <w:marBottom w:val="0"/>
      <w:divBdr>
        <w:top w:val="none" w:sz="0" w:space="0" w:color="auto"/>
        <w:left w:val="none" w:sz="0" w:space="0" w:color="auto"/>
        <w:bottom w:val="none" w:sz="0" w:space="0" w:color="auto"/>
        <w:right w:val="none" w:sz="0" w:space="0" w:color="auto"/>
      </w:divBdr>
    </w:div>
    <w:div w:id="1396974905">
      <w:bodyDiv w:val="1"/>
      <w:marLeft w:val="0"/>
      <w:marRight w:val="0"/>
      <w:marTop w:val="0"/>
      <w:marBottom w:val="0"/>
      <w:divBdr>
        <w:top w:val="none" w:sz="0" w:space="0" w:color="auto"/>
        <w:left w:val="none" w:sz="0" w:space="0" w:color="auto"/>
        <w:bottom w:val="none" w:sz="0" w:space="0" w:color="auto"/>
        <w:right w:val="none" w:sz="0" w:space="0" w:color="auto"/>
      </w:divBdr>
    </w:div>
    <w:div w:id="1397510475">
      <w:bodyDiv w:val="1"/>
      <w:marLeft w:val="0"/>
      <w:marRight w:val="0"/>
      <w:marTop w:val="0"/>
      <w:marBottom w:val="0"/>
      <w:divBdr>
        <w:top w:val="none" w:sz="0" w:space="0" w:color="auto"/>
        <w:left w:val="none" w:sz="0" w:space="0" w:color="auto"/>
        <w:bottom w:val="none" w:sz="0" w:space="0" w:color="auto"/>
        <w:right w:val="none" w:sz="0" w:space="0" w:color="auto"/>
      </w:divBdr>
    </w:div>
    <w:div w:id="1431198024">
      <w:bodyDiv w:val="1"/>
      <w:marLeft w:val="0"/>
      <w:marRight w:val="0"/>
      <w:marTop w:val="0"/>
      <w:marBottom w:val="0"/>
      <w:divBdr>
        <w:top w:val="none" w:sz="0" w:space="0" w:color="auto"/>
        <w:left w:val="none" w:sz="0" w:space="0" w:color="auto"/>
        <w:bottom w:val="none" w:sz="0" w:space="0" w:color="auto"/>
        <w:right w:val="none" w:sz="0" w:space="0" w:color="auto"/>
      </w:divBdr>
    </w:div>
    <w:div w:id="1478456626">
      <w:bodyDiv w:val="1"/>
      <w:marLeft w:val="0"/>
      <w:marRight w:val="0"/>
      <w:marTop w:val="0"/>
      <w:marBottom w:val="0"/>
      <w:divBdr>
        <w:top w:val="none" w:sz="0" w:space="0" w:color="auto"/>
        <w:left w:val="none" w:sz="0" w:space="0" w:color="auto"/>
        <w:bottom w:val="none" w:sz="0" w:space="0" w:color="auto"/>
        <w:right w:val="none" w:sz="0" w:space="0" w:color="auto"/>
      </w:divBdr>
    </w:div>
    <w:div w:id="1480415874">
      <w:bodyDiv w:val="1"/>
      <w:marLeft w:val="0"/>
      <w:marRight w:val="0"/>
      <w:marTop w:val="0"/>
      <w:marBottom w:val="0"/>
      <w:divBdr>
        <w:top w:val="none" w:sz="0" w:space="0" w:color="auto"/>
        <w:left w:val="none" w:sz="0" w:space="0" w:color="auto"/>
        <w:bottom w:val="none" w:sz="0" w:space="0" w:color="auto"/>
        <w:right w:val="none" w:sz="0" w:space="0" w:color="auto"/>
      </w:divBdr>
    </w:div>
    <w:div w:id="1488521933">
      <w:bodyDiv w:val="1"/>
      <w:marLeft w:val="0"/>
      <w:marRight w:val="0"/>
      <w:marTop w:val="0"/>
      <w:marBottom w:val="0"/>
      <w:divBdr>
        <w:top w:val="none" w:sz="0" w:space="0" w:color="auto"/>
        <w:left w:val="none" w:sz="0" w:space="0" w:color="auto"/>
        <w:bottom w:val="none" w:sz="0" w:space="0" w:color="auto"/>
        <w:right w:val="none" w:sz="0" w:space="0" w:color="auto"/>
      </w:divBdr>
    </w:div>
    <w:div w:id="1512983756">
      <w:bodyDiv w:val="1"/>
      <w:marLeft w:val="0"/>
      <w:marRight w:val="0"/>
      <w:marTop w:val="0"/>
      <w:marBottom w:val="0"/>
      <w:divBdr>
        <w:top w:val="none" w:sz="0" w:space="0" w:color="auto"/>
        <w:left w:val="none" w:sz="0" w:space="0" w:color="auto"/>
        <w:bottom w:val="none" w:sz="0" w:space="0" w:color="auto"/>
        <w:right w:val="none" w:sz="0" w:space="0" w:color="auto"/>
      </w:divBdr>
    </w:div>
    <w:div w:id="1519001044">
      <w:bodyDiv w:val="1"/>
      <w:marLeft w:val="0"/>
      <w:marRight w:val="0"/>
      <w:marTop w:val="0"/>
      <w:marBottom w:val="0"/>
      <w:divBdr>
        <w:top w:val="none" w:sz="0" w:space="0" w:color="auto"/>
        <w:left w:val="none" w:sz="0" w:space="0" w:color="auto"/>
        <w:bottom w:val="none" w:sz="0" w:space="0" w:color="auto"/>
        <w:right w:val="none" w:sz="0" w:space="0" w:color="auto"/>
      </w:divBdr>
    </w:div>
    <w:div w:id="1565414726">
      <w:bodyDiv w:val="1"/>
      <w:marLeft w:val="0"/>
      <w:marRight w:val="0"/>
      <w:marTop w:val="0"/>
      <w:marBottom w:val="0"/>
      <w:divBdr>
        <w:top w:val="none" w:sz="0" w:space="0" w:color="auto"/>
        <w:left w:val="none" w:sz="0" w:space="0" w:color="auto"/>
        <w:bottom w:val="none" w:sz="0" w:space="0" w:color="auto"/>
        <w:right w:val="none" w:sz="0" w:space="0" w:color="auto"/>
      </w:divBdr>
    </w:div>
    <w:div w:id="1570262346">
      <w:bodyDiv w:val="1"/>
      <w:marLeft w:val="0"/>
      <w:marRight w:val="0"/>
      <w:marTop w:val="0"/>
      <w:marBottom w:val="0"/>
      <w:divBdr>
        <w:top w:val="none" w:sz="0" w:space="0" w:color="auto"/>
        <w:left w:val="none" w:sz="0" w:space="0" w:color="auto"/>
        <w:bottom w:val="none" w:sz="0" w:space="0" w:color="auto"/>
        <w:right w:val="none" w:sz="0" w:space="0" w:color="auto"/>
      </w:divBdr>
    </w:div>
    <w:div w:id="1623464512">
      <w:bodyDiv w:val="1"/>
      <w:marLeft w:val="0"/>
      <w:marRight w:val="0"/>
      <w:marTop w:val="0"/>
      <w:marBottom w:val="0"/>
      <w:divBdr>
        <w:top w:val="none" w:sz="0" w:space="0" w:color="auto"/>
        <w:left w:val="none" w:sz="0" w:space="0" w:color="auto"/>
        <w:bottom w:val="none" w:sz="0" w:space="0" w:color="auto"/>
        <w:right w:val="none" w:sz="0" w:space="0" w:color="auto"/>
      </w:divBdr>
    </w:div>
    <w:div w:id="1661958372">
      <w:bodyDiv w:val="1"/>
      <w:marLeft w:val="0"/>
      <w:marRight w:val="0"/>
      <w:marTop w:val="0"/>
      <w:marBottom w:val="0"/>
      <w:divBdr>
        <w:top w:val="none" w:sz="0" w:space="0" w:color="auto"/>
        <w:left w:val="none" w:sz="0" w:space="0" w:color="auto"/>
        <w:bottom w:val="none" w:sz="0" w:space="0" w:color="auto"/>
        <w:right w:val="none" w:sz="0" w:space="0" w:color="auto"/>
      </w:divBdr>
    </w:div>
    <w:div w:id="1670791391">
      <w:bodyDiv w:val="1"/>
      <w:marLeft w:val="0"/>
      <w:marRight w:val="0"/>
      <w:marTop w:val="0"/>
      <w:marBottom w:val="0"/>
      <w:divBdr>
        <w:top w:val="none" w:sz="0" w:space="0" w:color="auto"/>
        <w:left w:val="none" w:sz="0" w:space="0" w:color="auto"/>
        <w:bottom w:val="none" w:sz="0" w:space="0" w:color="auto"/>
        <w:right w:val="none" w:sz="0" w:space="0" w:color="auto"/>
      </w:divBdr>
    </w:div>
    <w:div w:id="1706516980">
      <w:bodyDiv w:val="1"/>
      <w:marLeft w:val="0"/>
      <w:marRight w:val="0"/>
      <w:marTop w:val="0"/>
      <w:marBottom w:val="0"/>
      <w:divBdr>
        <w:top w:val="none" w:sz="0" w:space="0" w:color="auto"/>
        <w:left w:val="none" w:sz="0" w:space="0" w:color="auto"/>
        <w:bottom w:val="none" w:sz="0" w:space="0" w:color="auto"/>
        <w:right w:val="none" w:sz="0" w:space="0" w:color="auto"/>
      </w:divBdr>
    </w:div>
    <w:div w:id="1718967812">
      <w:bodyDiv w:val="1"/>
      <w:marLeft w:val="0"/>
      <w:marRight w:val="0"/>
      <w:marTop w:val="0"/>
      <w:marBottom w:val="0"/>
      <w:divBdr>
        <w:top w:val="none" w:sz="0" w:space="0" w:color="auto"/>
        <w:left w:val="none" w:sz="0" w:space="0" w:color="auto"/>
        <w:bottom w:val="none" w:sz="0" w:space="0" w:color="auto"/>
        <w:right w:val="none" w:sz="0" w:space="0" w:color="auto"/>
      </w:divBdr>
    </w:div>
    <w:div w:id="1729835746">
      <w:bodyDiv w:val="1"/>
      <w:marLeft w:val="0"/>
      <w:marRight w:val="0"/>
      <w:marTop w:val="0"/>
      <w:marBottom w:val="0"/>
      <w:divBdr>
        <w:top w:val="none" w:sz="0" w:space="0" w:color="auto"/>
        <w:left w:val="none" w:sz="0" w:space="0" w:color="auto"/>
        <w:bottom w:val="none" w:sz="0" w:space="0" w:color="auto"/>
        <w:right w:val="none" w:sz="0" w:space="0" w:color="auto"/>
      </w:divBdr>
    </w:div>
    <w:div w:id="1742175914">
      <w:bodyDiv w:val="1"/>
      <w:marLeft w:val="0"/>
      <w:marRight w:val="0"/>
      <w:marTop w:val="0"/>
      <w:marBottom w:val="0"/>
      <w:divBdr>
        <w:top w:val="none" w:sz="0" w:space="0" w:color="auto"/>
        <w:left w:val="none" w:sz="0" w:space="0" w:color="auto"/>
        <w:bottom w:val="none" w:sz="0" w:space="0" w:color="auto"/>
        <w:right w:val="none" w:sz="0" w:space="0" w:color="auto"/>
      </w:divBdr>
    </w:div>
    <w:div w:id="1755857262">
      <w:bodyDiv w:val="1"/>
      <w:marLeft w:val="0"/>
      <w:marRight w:val="0"/>
      <w:marTop w:val="0"/>
      <w:marBottom w:val="0"/>
      <w:divBdr>
        <w:top w:val="none" w:sz="0" w:space="0" w:color="auto"/>
        <w:left w:val="none" w:sz="0" w:space="0" w:color="auto"/>
        <w:bottom w:val="none" w:sz="0" w:space="0" w:color="auto"/>
        <w:right w:val="none" w:sz="0" w:space="0" w:color="auto"/>
      </w:divBdr>
    </w:div>
    <w:div w:id="1762989918">
      <w:bodyDiv w:val="1"/>
      <w:marLeft w:val="0"/>
      <w:marRight w:val="0"/>
      <w:marTop w:val="0"/>
      <w:marBottom w:val="0"/>
      <w:divBdr>
        <w:top w:val="none" w:sz="0" w:space="0" w:color="auto"/>
        <w:left w:val="none" w:sz="0" w:space="0" w:color="auto"/>
        <w:bottom w:val="none" w:sz="0" w:space="0" w:color="auto"/>
        <w:right w:val="none" w:sz="0" w:space="0" w:color="auto"/>
      </w:divBdr>
    </w:div>
    <w:div w:id="1784643017">
      <w:bodyDiv w:val="1"/>
      <w:marLeft w:val="0"/>
      <w:marRight w:val="0"/>
      <w:marTop w:val="0"/>
      <w:marBottom w:val="0"/>
      <w:divBdr>
        <w:top w:val="none" w:sz="0" w:space="0" w:color="auto"/>
        <w:left w:val="none" w:sz="0" w:space="0" w:color="auto"/>
        <w:bottom w:val="none" w:sz="0" w:space="0" w:color="auto"/>
        <w:right w:val="none" w:sz="0" w:space="0" w:color="auto"/>
      </w:divBdr>
    </w:div>
    <w:div w:id="1802764991">
      <w:bodyDiv w:val="1"/>
      <w:marLeft w:val="0"/>
      <w:marRight w:val="0"/>
      <w:marTop w:val="0"/>
      <w:marBottom w:val="0"/>
      <w:divBdr>
        <w:top w:val="none" w:sz="0" w:space="0" w:color="auto"/>
        <w:left w:val="none" w:sz="0" w:space="0" w:color="auto"/>
        <w:bottom w:val="none" w:sz="0" w:space="0" w:color="auto"/>
        <w:right w:val="none" w:sz="0" w:space="0" w:color="auto"/>
      </w:divBdr>
    </w:div>
    <w:div w:id="1817260645">
      <w:bodyDiv w:val="1"/>
      <w:marLeft w:val="0"/>
      <w:marRight w:val="0"/>
      <w:marTop w:val="0"/>
      <w:marBottom w:val="0"/>
      <w:divBdr>
        <w:top w:val="none" w:sz="0" w:space="0" w:color="auto"/>
        <w:left w:val="none" w:sz="0" w:space="0" w:color="auto"/>
        <w:bottom w:val="none" w:sz="0" w:space="0" w:color="auto"/>
        <w:right w:val="none" w:sz="0" w:space="0" w:color="auto"/>
      </w:divBdr>
    </w:div>
    <w:div w:id="1855027828">
      <w:bodyDiv w:val="1"/>
      <w:marLeft w:val="0"/>
      <w:marRight w:val="0"/>
      <w:marTop w:val="0"/>
      <w:marBottom w:val="0"/>
      <w:divBdr>
        <w:top w:val="none" w:sz="0" w:space="0" w:color="auto"/>
        <w:left w:val="none" w:sz="0" w:space="0" w:color="auto"/>
        <w:bottom w:val="none" w:sz="0" w:space="0" w:color="auto"/>
        <w:right w:val="none" w:sz="0" w:space="0" w:color="auto"/>
      </w:divBdr>
    </w:div>
    <w:div w:id="1860658090">
      <w:bodyDiv w:val="1"/>
      <w:marLeft w:val="0"/>
      <w:marRight w:val="0"/>
      <w:marTop w:val="0"/>
      <w:marBottom w:val="0"/>
      <w:divBdr>
        <w:top w:val="none" w:sz="0" w:space="0" w:color="auto"/>
        <w:left w:val="none" w:sz="0" w:space="0" w:color="auto"/>
        <w:bottom w:val="none" w:sz="0" w:space="0" w:color="auto"/>
        <w:right w:val="none" w:sz="0" w:space="0" w:color="auto"/>
      </w:divBdr>
    </w:div>
    <w:div w:id="1872955941">
      <w:bodyDiv w:val="1"/>
      <w:marLeft w:val="0"/>
      <w:marRight w:val="0"/>
      <w:marTop w:val="0"/>
      <w:marBottom w:val="0"/>
      <w:divBdr>
        <w:top w:val="none" w:sz="0" w:space="0" w:color="auto"/>
        <w:left w:val="none" w:sz="0" w:space="0" w:color="auto"/>
        <w:bottom w:val="none" w:sz="0" w:space="0" w:color="auto"/>
        <w:right w:val="none" w:sz="0" w:space="0" w:color="auto"/>
      </w:divBdr>
    </w:div>
    <w:div w:id="1891719478">
      <w:bodyDiv w:val="1"/>
      <w:marLeft w:val="0"/>
      <w:marRight w:val="0"/>
      <w:marTop w:val="0"/>
      <w:marBottom w:val="0"/>
      <w:divBdr>
        <w:top w:val="none" w:sz="0" w:space="0" w:color="auto"/>
        <w:left w:val="none" w:sz="0" w:space="0" w:color="auto"/>
        <w:bottom w:val="none" w:sz="0" w:space="0" w:color="auto"/>
        <w:right w:val="none" w:sz="0" w:space="0" w:color="auto"/>
      </w:divBdr>
    </w:div>
    <w:div w:id="1927031393">
      <w:bodyDiv w:val="1"/>
      <w:marLeft w:val="0"/>
      <w:marRight w:val="0"/>
      <w:marTop w:val="0"/>
      <w:marBottom w:val="0"/>
      <w:divBdr>
        <w:top w:val="none" w:sz="0" w:space="0" w:color="auto"/>
        <w:left w:val="none" w:sz="0" w:space="0" w:color="auto"/>
        <w:bottom w:val="none" w:sz="0" w:space="0" w:color="auto"/>
        <w:right w:val="none" w:sz="0" w:space="0" w:color="auto"/>
      </w:divBdr>
    </w:div>
    <w:div w:id="1950892806">
      <w:bodyDiv w:val="1"/>
      <w:marLeft w:val="0"/>
      <w:marRight w:val="0"/>
      <w:marTop w:val="0"/>
      <w:marBottom w:val="0"/>
      <w:divBdr>
        <w:top w:val="none" w:sz="0" w:space="0" w:color="auto"/>
        <w:left w:val="none" w:sz="0" w:space="0" w:color="auto"/>
        <w:bottom w:val="none" w:sz="0" w:space="0" w:color="auto"/>
        <w:right w:val="none" w:sz="0" w:space="0" w:color="auto"/>
      </w:divBdr>
    </w:div>
    <w:div w:id="1953437818">
      <w:bodyDiv w:val="1"/>
      <w:marLeft w:val="0"/>
      <w:marRight w:val="0"/>
      <w:marTop w:val="0"/>
      <w:marBottom w:val="0"/>
      <w:divBdr>
        <w:top w:val="none" w:sz="0" w:space="0" w:color="auto"/>
        <w:left w:val="none" w:sz="0" w:space="0" w:color="auto"/>
        <w:bottom w:val="none" w:sz="0" w:space="0" w:color="auto"/>
        <w:right w:val="none" w:sz="0" w:space="0" w:color="auto"/>
      </w:divBdr>
    </w:div>
    <w:div w:id="1980914980">
      <w:bodyDiv w:val="1"/>
      <w:marLeft w:val="0"/>
      <w:marRight w:val="0"/>
      <w:marTop w:val="0"/>
      <w:marBottom w:val="0"/>
      <w:divBdr>
        <w:top w:val="none" w:sz="0" w:space="0" w:color="auto"/>
        <w:left w:val="none" w:sz="0" w:space="0" w:color="auto"/>
        <w:bottom w:val="none" w:sz="0" w:space="0" w:color="auto"/>
        <w:right w:val="none" w:sz="0" w:space="0" w:color="auto"/>
      </w:divBdr>
    </w:div>
    <w:div w:id="1991009245">
      <w:bodyDiv w:val="1"/>
      <w:marLeft w:val="0"/>
      <w:marRight w:val="0"/>
      <w:marTop w:val="0"/>
      <w:marBottom w:val="0"/>
      <w:divBdr>
        <w:top w:val="none" w:sz="0" w:space="0" w:color="auto"/>
        <w:left w:val="none" w:sz="0" w:space="0" w:color="auto"/>
        <w:bottom w:val="none" w:sz="0" w:space="0" w:color="auto"/>
        <w:right w:val="none" w:sz="0" w:space="0" w:color="auto"/>
      </w:divBdr>
    </w:div>
    <w:div w:id="2016880760">
      <w:bodyDiv w:val="1"/>
      <w:marLeft w:val="0"/>
      <w:marRight w:val="0"/>
      <w:marTop w:val="0"/>
      <w:marBottom w:val="0"/>
      <w:divBdr>
        <w:top w:val="none" w:sz="0" w:space="0" w:color="auto"/>
        <w:left w:val="none" w:sz="0" w:space="0" w:color="auto"/>
        <w:bottom w:val="none" w:sz="0" w:space="0" w:color="auto"/>
        <w:right w:val="none" w:sz="0" w:space="0" w:color="auto"/>
      </w:divBdr>
    </w:div>
    <w:div w:id="2027704842">
      <w:bodyDiv w:val="1"/>
      <w:marLeft w:val="0"/>
      <w:marRight w:val="0"/>
      <w:marTop w:val="0"/>
      <w:marBottom w:val="0"/>
      <w:divBdr>
        <w:top w:val="none" w:sz="0" w:space="0" w:color="auto"/>
        <w:left w:val="none" w:sz="0" w:space="0" w:color="auto"/>
        <w:bottom w:val="none" w:sz="0" w:space="0" w:color="auto"/>
        <w:right w:val="none" w:sz="0" w:space="0" w:color="auto"/>
      </w:divBdr>
    </w:div>
    <w:div w:id="2028872623">
      <w:bodyDiv w:val="1"/>
      <w:marLeft w:val="0"/>
      <w:marRight w:val="0"/>
      <w:marTop w:val="0"/>
      <w:marBottom w:val="0"/>
      <w:divBdr>
        <w:top w:val="none" w:sz="0" w:space="0" w:color="auto"/>
        <w:left w:val="none" w:sz="0" w:space="0" w:color="auto"/>
        <w:bottom w:val="none" w:sz="0" w:space="0" w:color="auto"/>
        <w:right w:val="none" w:sz="0" w:space="0" w:color="auto"/>
      </w:divBdr>
    </w:div>
    <w:div w:id="2048488369">
      <w:bodyDiv w:val="1"/>
      <w:marLeft w:val="0"/>
      <w:marRight w:val="0"/>
      <w:marTop w:val="0"/>
      <w:marBottom w:val="0"/>
      <w:divBdr>
        <w:top w:val="none" w:sz="0" w:space="0" w:color="auto"/>
        <w:left w:val="none" w:sz="0" w:space="0" w:color="auto"/>
        <w:bottom w:val="none" w:sz="0" w:space="0" w:color="auto"/>
        <w:right w:val="none" w:sz="0" w:space="0" w:color="auto"/>
      </w:divBdr>
    </w:div>
    <w:div w:id="2086485625">
      <w:bodyDiv w:val="1"/>
      <w:marLeft w:val="0"/>
      <w:marRight w:val="0"/>
      <w:marTop w:val="0"/>
      <w:marBottom w:val="0"/>
      <w:divBdr>
        <w:top w:val="none" w:sz="0" w:space="0" w:color="auto"/>
        <w:left w:val="none" w:sz="0" w:space="0" w:color="auto"/>
        <w:bottom w:val="none" w:sz="0" w:space="0" w:color="auto"/>
        <w:right w:val="none" w:sz="0" w:space="0" w:color="auto"/>
      </w:divBdr>
    </w:div>
    <w:div w:id="2088645359">
      <w:bodyDiv w:val="1"/>
      <w:marLeft w:val="0"/>
      <w:marRight w:val="0"/>
      <w:marTop w:val="0"/>
      <w:marBottom w:val="0"/>
      <w:divBdr>
        <w:top w:val="none" w:sz="0" w:space="0" w:color="auto"/>
        <w:left w:val="none" w:sz="0" w:space="0" w:color="auto"/>
        <w:bottom w:val="none" w:sz="0" w:space="0" w:color="auto"/>
        <w:right w:val="none" w:sz="0" w:space="0" w:color="auto"/>
      </w:divBdr>
    </w:div>
    <w:div w:id="2114670566">
      <w:bodyDiv w:val="1"/>
      <w:marLeft w:val="0"/>
      <w:marRight w:val="0"/>
      <w:marTop w:val="0"/>
      <w:marBottom w:val="0"/>
      <w:divBdr>
        <w:top w:val="none" w:sz="0" w:space="0" w:color="auto"/>
        <w:left w:val="none" w:sz="0" w:space="0" w:color="auto"/>
        <w:bottom w:val="none" w:sz="0" w:space="0" w:color="auto"/>
        <w:right w:val="none" w:sz="0" w:space="0" w:color="auto"/>
      </w:divBdr>
    </w:div>
    <w:div w:id="2133667299">
      <w:bodyDiv w:val="1"/>
      <w:marLeft w:val="0"/>
      <w:marRight w:val="0"/>
      <w:marTop w:val="0"/>
      <w:marBottom w:val="0"/>
      <w:divBdr>
        <w:top w:val="none" w:sz="0" w:space="0" w:color="auto"/>
        <w:left w:val="none" w:sz="0" w:space="0" w:color="auto"/>
        <w:bottom w:val="none" w:sz="0" w:space="0" w:color="auto"/>
        <w:right w:val="none" w:sz="0" w:space="0" w:color="auto"/>
      </w:divBdr>
    </w:div>
    <w:div w:id="21444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174D-A698-4904-952F-7B250111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4959</TotalTime>
  <Pages>5</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Подивилова Юлия Васильевна</dc:creator>
  <cp:lastModifiedBy>Покинь-Соха Ангелина Александровна</cp:lastModifiedBy>
  <cp:revision>150</cp:revision>
  <cp:lastPrinted>2017-10-02T11:40:00Z</cp:lastPrinted>
  <dcterms:created xsi:type="dcterms:W3CDTF">2016-06-20T04:01:00Z</dcterms:created>
  <dcterms:modified xsi:type="dcterms:W3CDTF">2017-12-18T08:13:00Z</dcterms:modified>
</cp:coreProperties>
</file>