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66D" w:rsidRDefault="007B566D" w:rsidP="00862770">
      <w:pPr>
        <w:pStyle w:val="Style3"/>
        <w:widowControl/>
        <w:suppressAutoHyphens/>
        <w:ind w:left="5103" w:right="-284"/>
        <w:rPr>
          <w:sz w:val="26"/>
          <w:szCs w:val="26"/>
        </w:rPr>
      </w:pPr>
      <w:r w:rsidRPr="003E21BD">
        <w:rPr>
          <w:sz w:val="26"/>
          <w:szCs w:val="26"/>
        </w:rPr>
        <w:t>Комитет</w:t>
      </w:r>
      <w:r>
        <w:rPr>
          <w:sz w:val="26"/>
          <w:szCs w:val="26"/>
        </w:rPr>
        <w:t>у</w:t>
      </w:r>
      <w:r w:rsidRPr="003E21BD">
        <w:rPr>
          <w:sz w:val="26"/>
          <w:szCs w:val="26"/>
        </w:rPr>
        <w:t xml:space="preserve"> по управлению имуществом и земельным отношениям города Челябинска</w:t>
      </w:r>
    </w:p>
    <w:p w:rsidR="007B566D" w:rsidRDefault="007B566D" w:rsidP="00862770">
      <w:pPr>
        <w:pStyle w:val="Style3"/>
        <w:widowControl/>
        <w:suppressAutoHyphens/>
        <w:ind w:left="5103" w:right="-284"/>
        <w:rPr>
          <w:sz w:val="26"/>
          <w:szCs w:val="26"/>
        </w:rPr>
      </w:pPr>
    </w:p>
    <w:p w:rsidR="007B566D" w:rsidRDefault="007B566D" w:rsidP="00862770">
      <w:pPr>
        <w:pStyle w:val="Style3"/>
        <w:widowControl/>
        <w:suppressAutoHyphens/>
        <w:ind w:left="5103" w:right="-284"/>
        <w:rPr>
          <w:sz w:val="26"/>
          <w:szCs w:val="26"/>
        </w:rPr>
      </w:pPr>
      <w:r w:rsidRPr="003E21BD">
        <w:rPr>
          <w:sz w:val="26"/>
          <w:szCs w:val="26"/>
        </w:rPr>
        <w:t>ул. Тимирязева, 36, г. Челябинск, 454091</w:t>
      </w:r>
    </w:p>
    <w:p w:rsidR="007B566D" w:rsidRDefault="007B566D" w:rsidP="00862770">
      <w:pPr>
        <w:pStyle w:val="Style3"/>
        <w:widowControl/>
        <w:suppressAutoHyphens/>
        <w:ind w:left="5103" w:right="-284"/>
        <w:rPr>
          <w:sz w:val="26"/>
          <w:szCs w:val="26"/>
        </w:rPr>
      </w:pPr>
    </w:p>
    <w:p w:rsidR="007B566D" w:rsidRDefault="007B566D" w:rsidP="00862770">
      <w:pPr>
        <w:pStyle w:val="Style3"/>
        <w:widowControl/>
        <w:suppressAutoHyphens/>
        <w:ind w:left="5103" w:right="-284"/>
        <w:rPr>
          <w:sz w:val="26"/>
          <w:szCs w:val="26"/>
        </w:rPr>
      </w:pPr>
      <w:r w:rsidRPr="00CB177C">
        <w:rPr>
          <w:sz w:val="26"/>
          <w:szCs w:val="26"/>
        </w:rPr>
        <w:t>МУП «Архи</w:t>
      </w:r>
      <w:r>
        <w:rPr>
          <w:sz w:val="26"/>
          <w:szCs w:val="26"/>
        </w:rPr>
        <w:t>тектурно-планировочный центр»</w:t>
      </w:r>
    </w:p>
    <w:p w:rsidR="007B566D" w:rsidRDefault="007B566D" w:rsidP="00862770">
      <w:pPr>
        <w:pStyle w:val="Style3"/>
        <w:widowControl/>
        <w:suppressAutoHyphens/>
        <w:ind w:left="5103" w:right="-284"/>
        <w:rPr>
          <w:sz w:val="26"/>
          <w:szCs w:val="26"/>
        </w:rPr>
      </w:pPr>
    </w:p>
    <w:p w:rsidR="007B566D" w:rsidRDefault="007B566D" w:rsidP="00862770">
      <w:pPr>
        <w:pStyle w:val="Style3"/>
        <w:widowControl/>
        <w:suppressAutoHyphens/>
        <w:ind w:left="5103" w:right="-284"/>
        <w:rPr>
          <w:sz w:val="26"/>
          <w:szCs w:val="26"/>
        </w:rPr>
      </w:pPr>
      <w:r>
        <w:rPr>
          <w:sz w:val="26"/>
          <w:szCs w:val="26"/>
        </w:rPr>
        <w:t>ул. Воровского, 2, г. Челябинск, 454000</w:t>
      </w:r>
      <w:r w:rsidRPr="00CB177C">
        <w:rPr>
          <w:sz w:val="26"/>
          <w:szCs w:val="26"/>
        </w:rPr>
        <w:t xml:space="preserve">          </w:t>
      </w:r>
    </w:p>
    <w:p w:rsidR="00065728" w:rsidRDefault="00065728" w:rsidP="00862770">
      <w:pPr>
        <w:suppressAutoHyphens/>
        <w:ind w:left="5182"/>
        <w:rPr>
          <w:sz w:val="26"/>
          <w:szCs w:val="26"/>
        </w:rPr>
      </w:pPr>
      <w:bookmarkStart w:id="0" w:name="_GoBack"/>
      <w:bookmarkEnd w:id="0"/>
    </w:p>
    <w:p w:rsidR="007B566D" w:rsidRDefault="007B566D" w:rsidP="00862770">
      <w:pPr>
        <w:suppressAutoHyphens/>
        <w:ind w:left="5182"/>
        <w:rPr>
          <w:sz w:val="26"/>
          <w:szCs w:val="26"/>
        </w:rPr>
      </w:pPr>
    </w:p>
    <w:p w:rsidR="007B566D" w:rsidRDefault="007B566D" w:rsidP="00862770">
      <w:pPr>
        <w:suppressAutoHyphens/>
        <w:ind w:left="5182"/>
        <w:rPr>
          <w:sz w:val="26"/>
          <w:szCs w:val="26"/>
        </w:rPr>
      </w:pPr>
    </w:p>
    <w:p w:rsidR="007B566D" w:rsidRDefault="007B566D" w:rsidP="00862770">
      <w:pPr>
        <w:suppressAutoHyphens/>
        <w:ind w:left="5182"/>
        <w:rPr>
          <w:sz w:val="26"/>
          <w:szCs w:val="26"/>
        </w:rPr>
      </w:pPr>
    </w:p>
    <w:p w:rsidR="007B566D" w:rsidRDefault="007B566D" w:rsidP="00862770">
      <w:pPr>
        <w:suppressAutoHyphens/>
        <w:ind w:left="5182"/>
        <w:rPr>
          <w:sz w:val="26"/>
          <w:szCs w:val="26"/>
        </w:rPr>
      </w:pPr>
    </w:p>
    <w:p w:rsidR="007B566D" w:rsidRDefault="007B566D" w:rsidP="00862770">
      <w:pPr>
        <w:suppressAutoHyphens/>
        <w:ind w:left="5182"/>
        <w:rPr>
          <w:sz w:val="26"/>
          <w:szCs w:val="26"/>
        </w:rPr>
      </w:pPr>
    </w:p>
    <w:p w:rsidR="007B566D" w:rsidRPr="00065728" w:rsidRDefault="007B566D" w:rsidP="00862770">
      <w:pPr>
        <w:suppressAutoHyphens/>
        <w:ind w:left="5182"/>
        <w:rPr>
          <w:sz w:val="26"/>
          <w:szCs w:val="26"/>
        </w:rPr>
      </w:pPr>
    </w:p>
    <w:p w:rsidR="006D12AF" w:rsidRDefault="006D12AF" w:rsidP="00862770">
      <w:pPr>
        <w:suppressAutoHyphens/>
        <w:ind w:left="5180"/>
        <w:rPr>
          <w:sz w:val="26"/>
          <w:szCs w:val="26"/>
        </w:rPr>
      </w:pPr>
      <w:r>
        <w:rPr>
          <w:sz w:val="26"/>
          <w:szCs w:val="26"/>
        </w:rPr>
        <w:t xml:space="preserve">                                                                </w:t>
      </w:r>
    </w:p>
    <w:p w:rsidR="006D12AF" w:rsidRDefault="006D12AF" w:rsidP="00862770">
      <w:pPr>
        <w:pStyle w:val="7"/>
        <w:tabs>
          <w:tab w:val="left" w:pos="25920"/>
        </w:tabs>
        <w:suppressAutoHyphens/>
        <w:spacing w:line="200" w:lineRule="atLeast"/>
        <w:rPr>
          <w:b/>
          <w:sz w:val="26"/>
          <w:szCs w:val="26"/>
        </w:rPr>
      </w:pPr>
      <w:r>
        <w:rPr>
          <w:b/>
          <w:sz w:val="26"/>
          <w:szCs w:val="26"/>
        </w:rPr>
        <w:t>РЕШЕНИЕ</w:t>
      </w:r>
    </w:p>
    <w:p w:rsidR="006D12AF" w:rsidRDefault="006D12AF" w:rsidP="00862770">
      <w:pPr>
        <w:suppressAutoHyphens/>
        <w:spacing w:line="200" w:lineRule="atLeast"/>
        <w:jc w:val="both"/>
        <w:rPr>
          <w:sz w:val="26"/>
          <w:szCs w:val="26"/>
        </w:rPr>
      </w:pPr>
      <w:r>
        <w:rPr>
          <w:bCs/>
          <w:sz w:val="26"/>
          <w:szCs w:val="26"/>
        </w:rPr>
        <w:t xml:space="preserve">                              </w:t>
      </w:r>
      <w:r>
        <w:rPr>
          <w:bCs/>
          <w:sz w:val="26"/>
          <w:szCs w:val="26"/>
        </w:rPr>
        <w:tab/>
      </w:r>
      <w:r>
        <w:rPr>
          <w:bCs/>
          <w:sz w:val="26"/>
          <w:szCs w:val="26"/>
        </w:rPr>
        <w:tab/>
        <w:t xml:space="preserve">                     </w:t>
      </w:r>
      <w:r>
        <w:rPr>
          <w:bCs/>
          <w:sz w:val="26"/>
          <w:szCs w:val="26"/>
        </w:rPr>
        <w:tab/>
        <w:t xml:space="preserve">                                     г. Челябинск,</w:t>
      </w:r>
      <w:r>
        <w:rPr>
          <w:sz w:val="26"/>
          <w:szCs w:val="26"/>
        </w:rPr>
        <w:t xml:space="preserve"> пр. Ленина, 59</w:t>
      </w:r>
    </w:p>
    <w:p w:rsidR="006D12AF" w:rsidRDefault="006D12AF" w:rsidP="00862770">
      <w:pPr>
        <w:suppressAutoHyphens/>
        <w:spacing w:line="200" w:lineRule="atLeast"/>
        <w:jc w:val="both"/>
      </w:pPr>
    </w:p>
    <w:p w:rsidR="006D12AF" w:rsidRDefault="006D12AF" w:rsidP="00862770">
      <w:pPr>
        <w:pStyle w:val="ConsPlusNonformat"/>
        <w:rPr>
          <w:rFonts w:ascii="Times New Roman" w:hAnsi="Times New Roman" w:cs="Courier New"/>
          <w:sz w:val="26"/>
          <w:szCs w:val="26"/>
        </w:rPr>
      </w:pPr>
      <w:r>
        <w:rPr>
          <w:rFonts w:ascii="Times New Roman" w:hAnsi="Times New Roman" w:cs="Courier New"/>
          <w:sz w:val="26"/>
          <w:szCs w:val="26"/>
        </w:rPr>
        <w:t>Резолютивная часть решения оглашена «</w:t>
      </w:r>
      <w:r w:rsidR="007B566D">
        <w:rPr>
          <w:rFonts w:ascii="Times New Roman" w:hAnsi="Times New Roman" w:cs="Courier New"/>
          <w:sz w:val="26"/>
          <w:szCs w:val="26"/>
        </w:rPr>
        <w:t>23</w:t>
      </w:r>
      <w:r>
        <w:rPr>
          <w:rFonts w:ascii="Times New Roman" w:hAnsi="Times New Roman" w:cs="Courier New"/>
          <w:sz w:val="26"/>
          <w:szCs w:val="26"/>
        </w:rPr>
        <w:t>»</w:t>
      </w:r>
      <w:r w:rsidR="002D01E0">
        <w:rPr>
          <w:rFonts w:ascii="Times New Roman" w:hAnsi="Times New Roman" w:cs="Courier New"/>
          <w:sz w:val="26"/>
          <w:szCs w:val="26"/>
        </w:rPr>
        <w:t xml:space="preserve"> </w:t>
      </w:r>
      <w:r w:rsidR="007B566D">
        <w:rPr>
          <w:rFonts w:ascii="Times New Roman" w:hAnsi="Times New Roman" w:cs="Courier New"/>
          <w:sz w:val="26"/>
          <w:szCs w:val="26"/>
        </w:rPr>
        <w:t xml:space="preserve">апреля </w:t>
      </w:r>
      <w:r>
        <w:rPr>
          <w:rFonts w:ascii="Times New Roman" w:hAnsi="Times New Roman" w:cs="Courier New"/>
          <w:sz w:val="26"/>
          <w:szCs w:val="26"/>
        </w:rPr>
        <w:t>201</w:t>
      </w:r>
      <w:r w:rsidR="00AA76C5">
        <w:rPr>
          <w:rFonts w:ascii="Times New Roman" w:hAnsi="Times New Roman" w:cs="Courier New"/>
          <w:sz w:val="26"/>
          <w:szCs w:val="26"/>
        </w:rPr>
        <w:t>3</w:t>
      </w:r>
      <w:r>
        <w:rPr>
          <w:rFonts w:ascii="Times New Roman" w:hAnsi="Times New Roman" w:cs="Courier New"/>
          <w:sz w:val="26"/>
          <w:szCs w:val="26"/>
        </w:rPr>
        <w:t xml:space="preserve"> г.</w:t>
      </w:r>
    </w:p>
    <w:p w:rsidR="006D12AF" w:rsidRDefault="006D12AF" w:rsidP="00862770">
      <w:pPr>
        <w:pStyle w:val="ConsPlusNonformat"/>
        <w:spacing w:line="200" w:lineRule="atLeast"/>
        <w:rPr>
          <w:rFonts w:ascii="Times New Roman" w:eastAsia="Times New Roman" w:hAnsi="Times New Roman" w:cs="Courier New"/>
          <w:sz w:val="26"/>
          <w:szCs w:val="26"/>
        </w:rPr>
      </w:pPr>
      <w:r>
        <w:rPr>
          <w:rFonts w:ascii="Times New Roman" w:eastAsia="Times New Roman" w:hAnsi="Times New Roman" w:cs="Courier New"/>
          <w:sz w:val="26"/>
          <w:szCs w:val="26"/>
        </w:rPr>
        <w:t>В полном объеме решение изготовлено «</w:t>
      </w:r>
      <w:r w:rsidR="00F57E53">
        <w:rPr>
          <w:rFonts w:ascii="Times New Roman" w:eastAsia="Times New Roman" w:hAnsi="Times New Roman" w:cs="Courier New"/>
          <w:sz w:val="26"/>
          <w:szCs w:val="26"/>
        </w:rPr>
        <w:t>13</w:t>
      </w:r>
      <w:r>
        <w:rPr>
          <w:rFonts w:ascii="Times New Roman" w:eastAsia="Times New Roman" w:hAnsi="Times New Roman" w:cs="Courier New"/>
          <w:sz w:val="26"/>
          <w:szCs w:val="26"/>
        </w:rPr>
        <w:t xml:space="preserve">» </w:t>
      </w:r>
      <w:r w:rsidR="007B566D">
        <w:rPr>
          <w:rFonts w:ascii="Times New Roman" w:eastAsia="Times New Roman" w:hAnsi="Times New Roman" w:cs="Courier New"/>
          <w:sz w:val="26"/>
          <w:szCs w:val="26"/>
        </w:rPr>
        <w:t xml:space="preserve">мая </w:t>
      </w:r>
      <w:r>
        <w:rPr>
          <w:rFonts w:ascii="Times New Roman" w:eastAsia="Times New Roman" w:hAnsi="Times New Roman" w:cs="Courier New"/>
          <w:sz w:val="26"/>
          <w:szCs w:val="26"/>
        </w:rPr>
        <w:t>201</w:t>
      </w:r>
      <w:r w:rsidR="00AA76C5">
        <w:rPr>
          <w:rFonts w:ascii="Times New Roman" w:eastAsia="Times New Roman" w:hAnsi="Times New Roman" w:cs="Courier New"/>
          <w:sz w:val="26"/>
          <w:szCs w:val="26"/>
        </w:rPr>
        <w:t>3</w:t>
      </w:r>
      <w:r>
        <w:rPr>
          <w:rFonts w:ascii="Times New Roman" w:eastAsia="Times New Roman" w:hAnsi="Times New Roman" w:cs="Courier New"/>
          <w:sz w:val="26"/>
          <w:szCs w:val="26"/>
        </w:rPr>
        <w:t xml:space="preserve"> г.</w:t>
      </w:r>
    </w:p>
    <w:p w:rsidR="006D12AF" w:rsidRDefault="006D12AF" w:rsidP="00862770">
      <w:pPr>
        <w:pStyle w:val="210"/>
        <w:suppressAutoHyphens/>
        <w:spacing w:line="200" w:lineRule="atLeast"/>
        <w:ind w:firstLine="553"/>
        <w:rPr>
          <w:sz w:val="26"/>
          <w:szCs w:val="26"/>
        </w:rPr>
      </w:pPr>
    </w:p>
    <w:p w:rsidR="006D12AF" w:rsidRDefault="006D12AF" w:rsidP="00862770">
      <w:pPr>
        <w:pStyle w:val="210"/>
        <w:suppressAutoHyphens/>
        <w:spacing w:line="200" w:lineRule="atLeast"/>
        <w:ind w:firstLine="553"/>
        <w:rPr>
          <w:sz w:val="26"/>
          <w:szCs w:val="26"/>
        </w:rPr>
      </w:pPr>
      <w:r>
        <w:rPr>
          <w:sz w:val="26"/>
          <w:szCs w:val="26"/>
        </w:rPr>
        <w:t xml:space="preserve">Комиссия Управления Федеральной антимонопольной службы по Челябинской области (далее - </w:t>
      </w:r>
      <w:proofErr w:type="gramStart"/>
      <w:r>
        <w:rPr>
          <w:sz w:val="26"/>
          <w:szCs w:val="26"/>
        </w:rPr>
        <w:t>Челябинское</w:t>
      </w:r>
      <w:proofErr w:type="gramEnd"/>
      <w:r>
        <w:rPr>
          <w:sz w:val="26"/>
          <w:szCs w:val="26"/>
        </w:rPr>
        <w:t xml:space="preserve"> УФАС России) по рассмотрению дела о нарушении антимонопольного законодательства (далее – Комиссия) в составе:</w:t>
      </w:r>
    </w:p>
    <w:tbl>
      <w:tblPr>
        <w:tblW w:w="0" w:type="auto"/>
        <w:tblLayout w:type="fixed"/>
        <w:tblLook w:val="0000" w:firstRow="0" w:lastRow="0" w:firstColumn="0" w:lastColumn="0" w:noHBand="0" w:noVBand="0"/>
      </w:tblPr>
      <w:tblGrid>
        <w:gridCol w:w="2233"/>
        <w:gridCol w:w="2384"/>
        <w:gridCol w:w="255"/>
        <w:gridCol w:w="5107"/>
      </w:tblGrid>
      <w:tr w:rsidR="006D12AF">
        <w:trPr>
          <w:trHeight w:val="660"/>
        </w:trPr>
        <w:tc>
          <w:tcPr>
            <w:tcW w:w="2233" w:type="dxa"/>
          </w:tcPr>
          <w:p w:rsidR="006D12AF" w:rsidRDefault="006D12AF" w:rsidP="00862770">
            <w:pPr>
              <w:pStyle w:val="211"/>
              <w:suppressAutoHyphens/>
              <w:snapToGrid w:val="0"/>
              <w:spacing w:line="200" w:lineRule="atLeast"/>
              <w:ind w:firstLine="0"/>
              <w:rPr>
                <w:color w:val="000000"/>
                <w:szCs w:val="26"/>
              </w:rPr>
            </w:pPr>
            <w:r>
              <w:rPr>
                <w:color w:val="000000"/>
                <w:szCs w:val="26"/>
              </w:rPr>
              <w:t>Председател</w:t>
            </w:r>
            <w:r w:rsidR="00E11C89">
              <w:rPr>
                <w:color w:val="000000"/>
                <w:szCs w:val="26"/>
              </w:rPr>
              <w:t>ь</w:t>
            </w:r>
          </w:p>
          <w:p w:rsidR="006D12AF" w:rsidRDefault="006D12AF" w:rsidP="00862770">
            <w:pPr>
              <w:pStyle w:val="211"/>
              <w:suppressAutoHyphens/>
              <w:spacing w:line="200" w:lineRule="atLeast"/>
              <w:ind w:firstLine="0"/>
              <w:rPr>
                <w:color w:val="000000"/>
                <w:szCs w:val="26"/>
              </w:rPr>
            </w:pPr>
            <w:r>
              <w:rPr>
                <w:color w:val="000000"/>
                <w:szCs w:val="26"/>
              </w:rPr>
              <w:t>Комиссии:</w:t>
            </w:r>
          </w:p>
        </w:tc>
        <w:tc>
          <w:tcPr>
            <w:tcW w:w="2384" w:type="dxa"/>
          </w:tcPr>
          <w:p w:rsidR="006D12AF" w:rsidRDefault="007B566D" w:rsidP="00862770">
            <w:pPr>
              <w:pStyle w:val="211"/>
              <w:suppressAutoHyphens/>
              <w:snapToGrid w:val="0"/>
              <w:spacing w:before="120" w:line="200" w:lineRule="atLeast"/>
              <w:ind w:firstLine="0"/>
              <w:rPr>
                <w:color w:val="000000"/>
                <w:szCs w:val="26"/>
              </w:rPr>
            </w:pPr>
            <w:r>
              <w:rPr>
                <w:color w:val="000000"/>
                <w:szCs w:val="26"/>
              </w:rPr>
              <w:t>Козлова А</w:t>
            </w:r>
            <w:r w:rsidR="00AA76C5">
              <w:rPr>
                <w:color w:val="000000"/>
                <w:szCs w:val="26"/>
              </w:rPr>
              <w:t>.</w:t>
            </w:r>
            <w:r>
              <w:rPr>
                <w:color w:val="000000"/>
                <w:szCs w:val="26"/>
              </w:rPr>
              <w:t>А.</w:t>
            </w:r>
          </w:p>
        </w:tc>
        <w:tc>
          <w:tcPr>
            <w:tcW w:w="255" w:type="dxa"/>
          </w:tcPr>
          <w:p w:rsidR="006D12AF" w:rsidRDefault="006D12AF" w:rsidP="00862770">
            <w:pPr>
              <w:pStyle w:val="211"/>
              <w:suppressAutoHyphens/>
              <w:snapToGrid w:val="0"/>
              <w:spacing w:line="200" w:lineRule="atLeast"/>
              <w:ind w:firstLine="0"/>
              <w:rPr>
                <w:color w:val="000000"/>
                <w:szCs w:val="26"/>
              </w:rPr>
            </w:pPr>
            <w:r>
              <w:rPr>
                <w:color w:val="000000"/>
                <w:szCs w:val="26"/>
              </w:rPr>
              <w:t>-</w:t>
            </w:r>
          </w:p>
        </w:tc>
        <w:tc>
          <w:tcPr>
            <w:tcW w:w="5107" w:type="dxa"/>
          </w:tcPr>
          <w:p w:rsidR="006D12AF" w:rsidRDefault="006D12AF" w:rsidP="00862770">
            <w:pPr>
              <w:pStyle w:val="211"/>
              <w:suppressAutoHyphens/>
              <w:snapToGrid w:val="0"/>
              <w:spacing w:before="120" w:line="200" w:lineRule="atLeast"/>
              <w:ind w:firstLine="0"/>
              <w:rPr>
                <w:color w:val="000000"/>
                <w:szCs w:val="26"/>
              </w:rPr>
            </w:pPr>
            <w:r>
              <w:rPr>
                <w:color w:val="000000"/>
                <w:szCs w:val="26"/>
              </w:rPr>
              <w:t>руководител</w:t>
            </w:r>
            <w:r w:rsidR="007B566D">
              <w:rPr>
                <w:color w:val="000000"/>
                <w:szCs w:val="26"/>
              </w:rPr>
              <w:t>ь</w:t>
            </w:r>
            <w:r>
              <w:rPr>
                <w:color w:val="000000"/>
                <w:szCs w:val="26"/>
              </w:rPr>
              <w:t xml:space="preserve"> </w:t>
            </w:r>
            <w:proofErr w:type="gramStart"/>
            <w:r>
              <w:rPr>
                <w:color w:val="000000"/>
                <w:szCs w:val="26"/>
              </w:rPr>
              <w:t>Челябинского</w:t>
            </w:r>
            <w:proofErr w:type="gramEnd"/>
            <w:r>
              <w:rPr>
                <w:color w:val="000000"/>
                <w:szCs w:val="26"/>
              </w:rPr>
              <w:t xml:space="preserve"> УФАС России;</w:t>
            </w:r>
          </w:p>
        </w:tc>
      </w:tr>
      <w:tr w:rsidR="006D12AF">
        <w:trPr>
          <w:trHeight w:val="676"/>
        </w:trPr>
        <w:tc>
          <w:tcPr>
            <w:tcW w:w="2233" w:type="dxa"/>
          </w:tcPr>
          <w:p w:rsidR="006D12AF" w:rsidRDefault="006D12AF" w:rsidP="00862770">
            <w:pPr>
              <w:pStyle w:val="211"/>
              <w:suppressAutoHyphens/>
              <w:snapToGrid w:val="0"/>
              <w:spacing w:before="120" w:line="200" w:lineRule="atLeast"/>
              <w:ind w:firstLine="0"/>
              <w:rPr>
                <w:color w:val="000000"/>
                <w:szCs w:val="26"/>
              </w:rPr>
            </w:pPr>
            <w:r>
              <w:rPr>
                <w:color w:val="000000"/>
                <w:szCs w:val="26"/>
              </w:rPr>
              <w:t>Член</w:t>
            </w:r>
            <w:r w:rsidR="00E11C89">
              <w:rPr>
                <w:color w:val="000000"/>
                <w:szCs w:val="26"/>
              </w:rPr>
              <w:t>ы</w:t>
            </w:r>
            <w:r>
              <w:rPr>
                <w:color w:val="000000"/>
                <w:szCs w:val="26"/>
              </w:rPr>
              <w:t xml:space="preserve"> Комиссии:</w:t>
            </w:r>
          </w:p>
        </w:tc>
        <w:tc>
          <w:tcPr>
            <w:tcW w:w="2384" w:type="dxa"/>
          </w:tcPr>
          <w:p w:rsidR="006D12AF" w:rsidRPr="00065728" w:rsidRDefault="007B566D" w:rsidP="00862770">
            <w:pPr>
              <w:pStyle w:val="211"/>
              <w:suppressAutoHyphens/>
              <w:snapToGrid w:val="0"/>
              <w:spacing w:before="120" w:line="200" w:lineRule="atLeast"/>
              <w:ind w:firstLine="0"/>
              <w:rPr>
                <w:color w:val="000000"/>
                <w:szCs w:val="26"/>
              </w:rPr>
            </w:pPr>
            <w:r>
              <w:rPr>
                <w:color w:val="000000"/>
                <w:szCs w:val="26"/>
              </w:rPr>
              <w:t xml:space="preserve">Заводская М.А. </w:t>
            </w:r>
          </w:p>
        </w:tc>
        <w:tc>
          <w:tcPr>
            <w:tcW w:w="255" w:type="dxa"/>
          </w:tcPr>
          <w:p w:rsidR="006D12AF" w:rsidRDefault="006D12AF" w:rsidP="00862770">
            <w:pPr>
              <w:pStyle w:val="211"/>
              <w:suppressAutoHyphens/>
              <w:snapToGrid w:val="0"/>
              <w:spacing w:before="120" w:line="200" w:lineRule="atLeast"/>
              <w:ind w:firstLine="0"/>
              <w:rPr>
                <w:color w:val="000000"/>
                <w:szCs w:val="26"/>
              </w:rPr>
            </w:pPr>
            <w:r>
              <w:rPr>
                <w:color w:val="000000"/>
                <w:szCs w:val="26"/>
              </w:rPr>
              <w:t>-</w:t>
            </w:r>
          </w:p>
        </w:tc>
        <w:tc>
          <w:tcPr>
            <w:tcW w:w="5107" w:type="dxa"/>
          </w:tcPr>
          <w:p w:rsidR="006D12AF" w:rsidRDefault="007B566D" w:rsidP="00862770">
            <w:pPr>
              <w:pStyle w:val="211"/>
              <w:suppressAutoHyphens/>
              <w:snapToGrid w:val="0"/>
              <w:spacing w:before="120" w:line="200" w:lineRule="atLeast"/>
              <w:ind w:firstLine="0"/>
              <w:rPr>
                <w:color w:val="000000"/>
                <w:szCs w:val="26"/>
              </w:rPr>
            </w:pPr>
            <w:r>
              <w:rPr>
                <w:color w:val="000000"/>
                <w:szCs w:val="26"/>
              </w:rPr>
              <w:t xml:space="preserve">главный </w:t>
            </w:r>
            <w:r w:rsidR="00065728">
              <w:rPr>
                <w:color w:val="000000"/>
                <w:szCs w:val="26"/>
              </w:rPr>
              <w:t>специалист-эксперт</w:t>
            </w:r>
            <w:r w:rsidR="006D12AF">
              <w:rPr>
                <w:color w:val="000000"/>
                <w:szCs w:val="26"/>
              </w:rPr>
              <w:t xml:space="preserve"> отдела контроля торгов и органов власти Челябинского УФАС России;</w:t>
            </w:r>
          </w:p>
        </w:tc>
      </w:tr>
      <w:tr w:rsidR="006D12AF">
        <w:trPr>
          <w:trHeight w:val="873"/>
        </w:trPr>
        <w:tc>
          <w:tcPr>
            <w:tcW w:w="2233" w:type="dxa"/>
          </w:tcPr>
          <w:p w:rsidR="006D12AF" w:rsidRDefault="006D12AF" w:rsidP="00862770">
            <w:pPr>
              <w:pStyle w:val="211"/>
              <w:suppressAutoHyphens/>
              <w:snapToGrid w:val="0"/>
              <w:spacing w:before="120" w:line="200" w:lineRule="atLeast"/>
              <w:ind w:firstLine="0"/>
              <w:rPr>
                <w:color w:val="000000"/>
                <w:szCs w:val="26"/>
              </w:rPr>
            </w:pPr>
          </w:p>
        </w:tc>
        <w:tc>
          <w:tcPr>
            <w:tcW w:w="2384" w:type="dxa"/>
          </w:tcPr>
          <w:p w:rsidR="006D12AF" w:rsidRDefault="007B566D" w:rsidP="00862770">
            <w:pPr>
              <w:pStyle w:val="211"/>
              <w:suppressAutoHyphens/>
              <w:snapToGrid w:val="0"/>
              <w:spacing w:before="120" w:line="200" w:lineRule="atLeast"/>
              <w:ind w:firstLine="0"/>
              <w:rPr>
                <w:color w:val="000000"/>
                <w:szCs w:val="26"/>
              </w:rPr>
            </w:pPr>
            <w:proofErr w:type="spellStart"/>
            <w:r>
              <w:rPr>
                <w:color w:val="000000"/>
                <w:szCs w:val="26"/>
              </w:rPr>
              <w:t>Вурьев</w:t>
            </w:r>
            <w:proofErr w:type="spellEnd"/>
            <w:r>
              <w:rPr>
                <w:color w:val="000000"/>
                <w:szCs w:val="26"/>
              </w:rPr>
              <w:t xml:space="preserve"> Д.В.</w:t>
            </w:r>
          </w:p>
        </w:tc>
        <w:tc>
          <w:tcPr>
            <w:tcW w:w="255" w:type="dxa"/>
          </w:tcPr>
          <w:p w:rsidR="006D12AF" w:rsidRDefault="006D12AF" w:rsidP="00862770">
            <w:pPr>
              <w:pStyle w:val="211"/>
              <w:suppressAutoHyphens/>
              <w:snapToGrid w:val="0"/>
              <w:spacing w:before="120" w:line="200" w:lineRule="atLeast"/>
              <w:ind w:firstLine="0"/>
              <w:rPr>
                <w:color w:val="000000"/>
                <w:szCs w:val="26"/>
              </w:rPr>
            </w:pPr>
            <w:r>
              <w:rPr>
                <w:color w:val="000000"/>
                <w:szCs w:val="26"/>
              </w:rPr>
              <w:t>-</w:t>
            </w:r>
            <w:r w:rsidR="00065728">
              <w:rPr>
                <w:color w:val="000000"/>
                <w:szCs w:val="26"/>
              </w:rPr>
              <w:t xml:space="preserve"> </w:t>
            </w:r>
          </w:p>
        </w:tc>
        <w:tc>
          <w:tcPr>
            <w:tcW w:w="5107" w:type="dxa"/>
          </w:tcPr>
          <w:p w:rsidR="006D12AF" w:rsidRDefault="006D12AF" w:rsidP="00862770">
            <w:pPr>
              <w:pStyle w:val="211"/>
              <w:suppressAutoHyphens/>
              <w:snapToGrid w:val="0"/>
              <w:spacing w:before="120" w:line="200" w:lineRule="atLeast"/>
              <w:ind w:firstLine="0"/>
              <w:rPr>
                <w:color w:val="000000"/>
                <w:szCs w:val="26"/>
              </w:rPr>
            </w:pPr>
            <w:r>
              <w:rPr>
                <w:color w:val="000000"/>
                <w:szCs w:val="26"/>
              </w:rPr>
              <w:t>специалист-эксперт отдела контроля торгов и органов власти Челябинского УФАС России,</w:t>
            </w:r>
          </w:p>
        </w:tc>
      </w:tr>
    </w:tbl>
    <w:p w:rsidR="00A91D43" w:rsidRDefault="006D12AF" w:rsidP="00862770">
      <w:pPr>
        <w:pStyle w:val="ConsNormal"/>
        <w:spacing w:line="200" w:lineRule="atLeast"/>
        <w:ind w:firstLine="0"/>
        <w:jc w:val="both"/>
        <w:rPr>
          <w:rFonts w:ascii="Times New Roman" w:hAnsi="Times New Roman" w:cs="Times New Roman"/>
          <w:sz w:val="26"/>
          <w:szCs w:val="26"/>
        </w:rPr>
      </w:pPr>
      <w:r>
        <w:rPr>
          <w:rFonts w:ascii="Times New Roman" w:hAnsi="Times New Roman" w:cs="Times New Roman"/>
          <w:sz w:val="26"/>
          <w:szCs w:val="26"/>
        </w:rPr>
        <w:t xml:space="preserve">рассмотрев дело № </w:t>
      </w:r>
      <w:r w:rsidR="007B566D">
        <w:rPr>
          <w:rFonts w:ascii="Times New Roman" w:hAnsi="Times New Roman" w:cs="Times New Roman"/>
          <w:sz w:val="26"/>
          <w:szCs w:val="26"/>
        </w:rPr>
        <w:t>2</w:t>
      </w:r>
      <w:r w:rsidR="00A91D43">
        <w:rPr>
          <w:rFonts w:ascii="Times New Roman" w:hAnsi="Times New Roman" w:cs="Times New Roman"/>
          <w:sz w:val="26"/>
          <w:szCs w:val="26"/>
        </w:rPr>
        <w:t>8</w:t>
      </w:r>
      <w:r>
        <w:rPr>
          <w:rFonts w:ascii="Times New Roman" w:hAnsi="Times New Roman" w:cs="Times New Roman"/>
          <w:sz w:val="26"/>
          <w:szCs w:val="26"/>
        </w:rPr>
        <w:t>-07/1</w:t>
      </w:r>
      <w:r w:rsidR="00065728">
        <w:rPr>
          <w:rFonts w:ascii="Times New Roman" w:hAnsi="Times New Roman" w:cs="Times New Roman"/>
          <w:sz w:val="26"/>
          <w:szCs w:val="26"/>
        </w:rPr>
        <w:t>3</w:t>
      </w:r>
      <w:r>
        <w:rPr>
          <w:rFonts w:ascii="Times New Roman" w:hAnsi="Times New Roman" w:cs="Times New Roman"/>
          <w:sz w:val="26"/>
          <w:szCs w:val="26"/>
        </w:rPr>
        <w:t xml:space="preserve"> по признакам нарушения</w:t>
      </w:r>
      <w:r w:rsidR="007B566D">
        <w:rPr>
          <w:rFonts w:ascii="Times New Roman" w:hAnsi="Times New Roman" w:cs="Times New Roman"/>
          <w:sz w:val="26"/>
          <w:szCs w:val="26"/>
        </w:rPr>
        <w:t xml:space="preserve"> Комитетом по управлению имуществом и земельным отношениям города Челябинска (далее – Комитет) </w:t>
      </w:r>
      <w:r w:rsidR="00065728">
        <w:rPr>
          <w:rFonts w:ascii="Times New Roman" w:hAnsi="Times New Roman" w:cs="Times New Roman"/>
          <w:sz w:val="26"/>
          <w:szCs w:val="26"/>
        </w:rPr>
        <w:t>части 3</w:t>
      </w:r>
      <w:r w:rsidR="00A91D43" w:rsidRPr="00A91D43">
        <w:rPr>
          <w:rFonts w:ascii="Times New Roman" w:hAnsi="Times New Roman" w:cs="Times New Roman"/>
          <w:sz w:val="26"/>
          <w:szCs w:val="26"/>
        </w:rPr>
        <w:t xml:space="preserve"> статьи 15 Федерального закона от 26.07.2006 № 135-ФЗ «О защите конкуренции» (далее – Закон о защите конкуренции), </w:t>
      </w:r>
    </w:p>
    <w:p w:rsidR="006D12AF" w:rsidRDefault="006D12AF" w:rsidP="00862770">
      <w:pPr>
        <w:suppressAutoHyphens/>
        <w:spacing w:before="113" w:after="113" w:line="200" w:lineRule="atLeast"/>
        <w:jc w:val="center"/>
        <w:rPr>
          <w:b/>
          <w:spacing w:val="60"/>
          <w:sz w:val="26"/>
          <w:szCs w:val="26"/>
        </w:rPr>
      </w:pPr>
      <w:r>
        <w:rPr>
          <w:b/>
          <w:spacing w:val="60"/>
          <w:sz w:val="26"/>
          <w:szCs w:val="26"/>
        </w:rPr>
        <w:t>УСТАНОВИЛА:</w:t>
      </w:r>
    </w:p>
    <w:p w:rsidR="007B566D" w:rsidRDefault="006D12AF" w:rsidP="00862770">
      <w:pPr>
        <w:suppressAutoHyphens/>
        <w:autoSpaceDE w:val="0"/>
        <w:jc w:val="both"/>
        <w:rPr>
          <w:color w:val="000000"/>
          <w:sz w:val="26"/>
          <w:szCs w:val="26"/>
        </w:rPr>
      </w:pPr>
      <w:r>
        <w:rPr>
          <w:color w:val="000000"/>
          <w:sz w:val="26"/>
          <w:szCs w:val="26"/>
        </w:rPr>
        <w:tab/>
      </w:r>
      <w:proofErr w:type="gramStart"/>
      <w:r w:rsidR="007B566D" w:rsidRPr="007B566D">
        <w:rPr>
          <w:color w:val="000000"/>
          <w:sz w:val="26"/>
          <w:szCs w:val="26"/>
        </w:rPr>
        <w:t xml:space="preserve">По результатам проведения Челябинским УФАС России плановой выездной  проверки </w:t>
      </w:r>
      <w:r w:rsidR="007B566D">
        <w:rPr>
          <w:color w:val="000000"/>
          <w:sz w:val="26"/>
          <w:szCs w:val="26"/>
        </w:rPr>
        <w:t xml:space="preserve">в действиях </w:t>
      </w:r>
      <w:r w:rsidR="007B566D" w:rsidRPr="007B566D">
        <w:rPr>
          <w:color w:val="000000"/>
          <w:sz w:val="26"/>
          <w:szCs w:val="26"/>
        </w:rPr>
        <w:t xml:space="preserve">Комитета по наделению МУП «Архитектурно-планировочный центр» </w:t>
      </w:r>
      <w:r w:rsidR="007B566D">
        <w:rPr>
          <w:color w:val="000000"/>
          <w:sz w:val="26"/>
          <w:szCs w:val="26"/>
        </w:rPr>
        <w:t xml:space="preserve">(далее – МУП «АПЦ») </w:t>
      </w:r>
      <w:r w:rsidR="007B566D" w:rsidRPr="007B566D">
        <w:rPr>
          <w:color w:val="000000"/>
          <w:sz w:val="26"/>
          <w:szCs w:val="26"/>
        </w:rPr>
        <w:t xml:space="preserve">функциями по подготовке </w:t>
      </w:r>
      <w:proofErr w:type="spellStart"/>
      <w:r w:rsidR="007B566D" w:rsidRPr="007B566D">
        <w:rPr>
          <w:color w:val="000000"/>
          <w:sz w:val="26"/>
          <w:szCs w:val="26"/>
        </w:rPr>
        <w:t>землеотводных</w:t>
      </w:r>
      <w:proofErr w:type="spellEnd"/>
      <w:r w:rsidR="007B566D" w:rsidRPr="007B566D">
        <w:rPr>
          <w:color w:val="000000"/>
          <w:sz w:val="26"/>
          <w:szCs w:val="26"/>
        </w:rPr>
        <w:t xml:space="preserve"> и правоустанавливающих документов на все виды строительства, реконструкции, а также подготовке исходных данных для проведения торгов на право заключения договоров аренды или приобретения земельных участков, схем расположения земельных участков на кадастровом плане (карте) территории кадастрового квартала</w:t>
      </w:r>
      <w:proofErr w:type="gramEnd"/>
      <w:r w:rsidR="007B566D" w:rsidRPr="007B566D">
        <w:rPr>
          <w:color w:val="000000"/>
          <w:sz w:val="26"/>
          <w:szCs w:val="26"/>
        </w:rPr>
        <w:t xml:space="preserve"> </w:t>
      </w:r>
      <w:proofErr w:type="gramStart"/>
      <w:r w:rsidR="007B566D" w:rsidRPr="007B566D">
        <w:rPr>
          <w:color w:val="000000"/>
          <w:sz w:val="26"/>
          <w:szCs w:val="26"/>
        </w:rPr>
        <w:t xml:space="preserve">на основе данных кадастра недвижимости, учету разрешений на выполнение инженерных изысканий, архитектурно-планировочных заданий </w:t>
      </w:r>
      <w:r w:rsidR="007966A9">
        <w:rPr>
          <w:color w:val="000000"/>
          <w:sz w:val="26"/>
          <w:szCs w:val="26"/>
        </w:rPr>
        <w:t xml:space="preserve">(далее – АПЗ) </w:t>
      </w:r>
      <w:r w:rsidR="007B566D" w:rsidRPr="007B566D">
        <w:rPr>
          <w:color w:val="000000"/>
          <w:sz w:val="26"/>
          <w:szCs w:val="26"/>
        </w:rPr>
        <w:t xml:space="preserve">на выполнение перепланировки и </w:t>
      </w:r>
      <w:r w:rsidR="007B566D" w:rsidRPr="007B566D">
        <w:rPr>
          <w:color w:val="000000"/>
          <w:sz w:val="26"/>
          <w:szCs w:val="26"/>
        </w:rPr>
        <w:lastRenderedPageBreak/>
        <w:t xml:space="preserve">переоборудования жилых и нежилых помещений, ведению дежурного генерального плана города с внесением данных в архив </w:t>
      </w:r>
      <w:proofErr w:type="spellStart"/>
      <w:r w:rsidR="007B566D" w:rsidRPr="007B566D">
        <w:rPr>
          <w:color w:val="000000"/>
          <w:sz w:val="26"/>
          <w:szCs w:val="26"/>
        </w:rPr>
        <w:t>спецчасти</w:t>
      </w:r>
      <w:proofErr w:type="spellEnd"/>
      <w:r w:rsidR="007B566D" w:rsidRPr="007B566D">
        <w:rPr>
          <w:color w:val="000000"/>
          <w:sz w:val="26"/>
          <w:szCs w:val="26"/>
        </w:rPr>
        <w:t xml:space="preserve"> </w:t>
      </w:r>
      <w:proofErr w:type="spellStart"/>
      <w:r w:rsidR="007B566D" w:rsidRPr="007B566D">
        <w:rPr>
          <w:color w:val="000000"/>
          <w:sz w:val="26"/>
          <w:szCs w:val="26"/>
        </w:rPr>
        <w:t>ГУАиГ</w:t>
      </w:r>
      <w:proofErr w:type="spellEnd"/>
      <w:r w:rsidR="007B566D" w:rsidRPr="007B566D">
        <w:rPr>
          <w:color w:val="000000"/>
          <w:sz w:val="26"/>
          <w:szCs w:val="26"/>
        </w:rPr>
        <w:t xml:space="preserve">, а также ведению и содержанию архива </w:t>
      </w:r>
      <w:proofErr w:type="spellStart"/>
      <w:r w:rsidR="007B566D" w:rsidRPr="007B566D">
        <w:rPr>
          <w:color w:val="000000"/>
          <w:sz w:val="26"/>
          <w:szCs w:val="26"/>
        </w:rPr>
        <w:t>ГУАиГ</w:t>
      </w:r>
      <w:proofErr w:type="spellEnd"/>
      <w:r w:rsidR="007B566D" w:rsidRPr="007B566D">
        <w:rPr>
          <w:color w:val="000000"/>
          <w:sz w:val="26"/>
          <w:szCs w:val="26"/>
        </w:rPr>
        <w:t xml:space="preserve"> градостроительной и проектной документации </w:t>
      </w:r>
      <w:r w:rsidR="007B566D">
        <w:rPr>
          <w:color w:val="000000"/>
          <w:sz w:val="26"/>
          <w:szCs w:val="26"/>
        </w:rPr>
        <w:t>путем утверждения</w:t>
      </w:r>
      <w:r w:rsidR="007B566D" w:rsidRPr="007B566D">
        <w:t xml:space="preserve"> </w:t>
      </w:r>
      <w:r w:rsidR="007B566D" w:rsidRPr="007B566D">
        <w:rPr>
          <w:color w:val="000000"/>
          <w:sz w:val="26"/>
          <w:szCs w:val="26"/>
        </w:rPr>
        <w:t>соответствующих абзацев пункта 9 Устава предприятия</w:t>
      </w:r>
      <w:r w:rsidR="007B566D">
        <w:rPr>
          <w:color w:val="000000"/>
          <w:sz w:val="26"/>
          <w:szCs w:val="26"/>
        </w:rPr>
        <w:t xml:space="preserve"> </w:t>
      </w:r>
      <w:r w:rsidR="007B566D" w:rsidRPr="007B566D">
        <w:rPr>
          <w:color w:val="000000"/>
          <w:sz w:val="26"/>
          <w:szCs w:val="26"/>
        </w:rPr>
        <w:t>у</w:t>
      </w:r>
      <w:r w:rsidR="007B566D">
        <w:rPr>
          <w:color w:val="000000"/>
          <w:sz w:val="26"/>
          <w:szCs w:val="26"/>
        </w:rPr>
        <w:t xml:space="preserve">становлены </w:t>
      </w:r>
      <w:r w:rsidR="007B566D" w:rsidRPr="007B566D">
        <w:rPr>
          <w:color w:val="000000"/>
          <w:sz w:val="26"/>
          <w:szCs w:val="26"/>
        </w:rPr>
        <w:t xml:space="preserve"> признаки нарушения части 3</w:t>
      </w:r>
      <w:proofErr w:type="gramEnd"/>
      <w:r w:rsidR="007B566D" w:rsidRPr="007B566D">
        <w:rPr>
          <w:color w:val="000000"/>
          <w:sz w:val="26"/>
          <w:szCs w:val="26"/>
        </w:rPr>
        <w:t xml:space="preserve"> статьи 15 Закона о защите конкуренции.</w:t>
      </w:r>
    </w:p>
    <w:p w:rsidR="007B566D" w:rsidRDefault="007B566D" w:rsidP="00862770">
      <w:pPr>
        <w:suppressAutoHyphens/>
        <w:autoSpaceDE w:val="0"/>
        <w:ind w:firstLine="708"/>
        <w:jc w:val="both"/>
        <w:rPr>
          <w:color w:val="000000"/>
          <w:sz w:val="26"/>
          <w:szCs w:val="26"/>
        </w:rPr>
      </w:pPr>
      <w:proofErr w:type="gramStart"/>
      <w:r>
        <w:rPr>
          <w:color w:val="000000"/>
          <w:sz w:val="26"/>
          <w:szCs w:val="26"/>
        </w:rPr>
        <w:t>Комитет</w:t>
      </w:r>
      <w:r w:rsidR="002B3CBD">
        <w:rPr>
          <w:color w:val="000000"/>
          <w:sz w:val="26"/>
          <w:szCs w:val="26"/>
        </w:rPr>
        <w:t xml:space="preserve">ом в адрес Челябинского УФАС России письмом от 23.01.2013 представлены </w:t>
      </w:r>
      <w:r w:rsidR="00862770">
        <w:rPr>
          <w:color w:val="000000"/>
          <w:sz w:val="26"/>
          <w:szCs w:val="26"/>
        </w:rPr>
        <w:t xml:space="preserve">возражения на акт проверки, из которых следует, что </w:t>
      </w:r>
      <w:r w:rsidR="002B3CBD">
        <w:rPr>
          <w:color w:val="000000"/>
          <w:sz w:val="26"/>
          <w:szCs w:val="26"/>
        </w:rPr>
        <w:t>МУП «АПЦ» фактически выполнялась работа по оформлению «листов учета и регистрации инженерных изысканий» заказчикам, т.е. под услугами по учету разрешений на выполнение инженерных изысканий подразумевается работа с заказчиками по оформлению «листов учета и регистрации инженерных изысканий», что не противоречит действующему законодательству</w:t>
      </w:r>
      <w:proofErr w:type="gramEnd"/>
      <w:r w:rsidR="002B3CBD">
        <w:rPr>
          <w:color w:val="000000"/>
          <w:sz w:val="26"/>
          <w:szCs w:val="26"/>
        </w:rPr>
        <w:t xml:space="preserve"> Российской Федерации.</w:t>
      </w:r>
    </w:p>
    <w:p w:rsidR="00C87320" w:rsidRDefault="002B3CBD" w:rsidP="00862770">
      <w:pPr>
        <w:suppressAutoHyphens/>
        <w:autoSpaceDE w:val="0"/>
        <w:ind w:firstLine="708"/>
        <w:jc w:val="both"/>
        <w:rPr>
          <w:color w:val="000000"/>
          <w:sz w:val="26"/>
          <w:szCs w:val="26"/>
        </w:rPr>
      </w:pPr>
      <w:proofErr w:type="gramStart"/>
      <w:r>
        <w:rPr>
          <w:color w:val="000000"/>
          <w:sz w:val="26"/>
          <w:szCs w:val="26"/>
        </w:rPr>
        <w:t>МУП «АПЦ» на заседание Комиссии представлены письменные пояснения от 16.04.2013 исх. № 4058/ЮМ, из которых установлено</w:t>
      </w:r>
      <w:r w:rsidR="00C87320">
        <w:rPr>
          <w:color w:val="000000"/>
          <w:sz w:val="26"/>
          <w:szCs w:val="26"/>
        </w:rPr>
        <w:t xml:space="preserve">, что </w:t>
      </w:r>
      <w:r>
        <w:rPr>
          <w:color w:val="000000"/>
          <w:sz w:val="26"/>
          <w:szCs w:val="26"/>
        </w:rPr>
        <w:t xml:space="preserve"> </w:t>
      </w:r>
      <w:r w:rsidR="00C87320">
        <w:rPr>
          <w:color w:val="000000"/>
          <w:sz w:val="26"/>
          <w:szCs w:val="26"/>
        </w:rPr>
        <w:t>с</w:t>
      </w:r>
      <w:r w:rsidR="00C87320" w:rsidRPr="00C87320">
        <w:rPr>
          <w:color w:val="000000"/>
          <w:sz w:val="26"/>
          <w:szCs w:val="26"/>
        </w:rPr>
        <w:t xml:space="preserve"> 15.01.2013 функции МУП «АПЦ» по подготовке </w:t>
      </w:r>
      <w:proofErr w:type="spellStart"/>
      <w:r w:rsidR="00C87320" w:rsidRPr="00C87320">
        <w:rPr>
          <w:color w:val="000000"/>
          <w:sz w:val="26"/>
          <w:szCs w:val="26"/>
        </w:rPr>
        <w:t>землеотводных</w:t>
      </w:r>
      <w:proofErr w:type="spellEnd"/>
      <w:r w:rsidR="00C87320" w:rsidRPr="00C87320">
        <w:rPr>
          <w:color w:val="000000"/>
          <w:sz w:val="26"/>
          <w:szCs w:val="26"/>
        </w:rPr>
        <w:t xml:space="preserve"> и правоустанавливающих документов на все виды строительства, реконструкции, а также подготовке исходных данных для проведения соответствующих торгов, схем расположения земельных участков, учету разрешений на выполнение инженерных изысканий, АПЗ на выполнение перепланировки и переоборудования жилых и</w:t>
      </w:r>
      <w:proofErr w:type="gramEnd"/>
      <w:r w:rsidR="00C87320" w:rsidRPr="00C87320">
        <w:rPr>
          <w:color w:val="000000"/>
          <w:sz w:val="26"/>
          <w:szCs w:val="26"/>
        </w:rPr>
        <w:t xml:space="preserve"> нежилых помещений, ведению дежурного генерального плана города с внесением данных в архив </w:t>
      </w:r>
      <w:proofErr w:type="spellStart"/>
      <w:r w:rsidR="00C87320" w:rsidRPr="00C87320">
        <w:rPr>
          <w:color w:val="000000"/>
          <w:sz w:val="26"/>
          <w:szCs w:val="26"/>
        </w:rPr>
        <w:t>спецчасти</w:t>
      </w:r>
      <w:proofErr w:type="spellEnd"/>
      <w:r w:rsidR="00C87320" w:rsidRPr="00C87320">
        <w:rPr>
          <w:color w:val="000000"/>
          <w:sz w:val="26"/>
          <w:szCs w:val="26"/>
        </w:rPr>
        <w:t xml:space="preserve"> Главного управления архитектуры и градостроительства Администрации города Челябинска (далее – </w:t>
      </w:r>
      <w:proofErr w:type="spellStart"/>
      <w:r w:rsidR="00C87320" w:rsidRPr="00C87320">
        <w:rPr>
          <w:color w:val="000000"/>
          <w:sz w:val="26"/>
          <w:szCs w:val="26"/>
        </w:rPr>
        <w:t>ГУАиГ</w:t>
      </w:r>
      <w:proofErr w:type="spellEnd"/>
      <w:r w:rsidR="00C87320" w:rsidRPr="00C87320">
        <w:rPr>
          <w:color w:val="000000"/>
          <w:sz w:val="26"/>
          <w:szCs w:val="26"/>
        </w:rPr>
        <w:t>)</w:t>
      </w:r>
      <w:r w:rsidR="00C87320">
        <w:rPr>
          <w:color w:val="000000"/>
          <w:sz w:val="26"/>
          <w:szCs w:val="26"/>
        </w:rPr>
        <w:t>,</w:t>
      </w:r>
      <w:r w:rsidR="00C87320" w:rsidRPr="00C87320">
        <w:rPr>
          <w:color w:val="000000"/>
          <w:sz w:val="26"/>
          <w:szCs w:val="26"/>
        </w:rPr>
        <w:t xml:space="preserve"> а также ведению и содержанию архива </w:t>
      </w:r>
      <w:proofErr w:type="spellStart"/>
      <w:r w:rsidR="00C87320" w:rsidRPr="00C87320">
        <w:rPr>
          <w:color w:val="000000"/>
          <w:sz w:val="26"/>
          <w:szCs w:val="26"/>
        </w:rPr>
        <w:t>ГУАиГ</w:t>
      </w:r>
      <w:proofErr w:type="spellEnd"/>
      <w:r w:rsidR="00C87320" w:rsidRPr="00C87320">
        <w:rPr>
          <w:color w:val="000000"/>
          <w:sz w:val="26"/>
          <w:szCs w:val="26"/>
        </w:rPr>
        <w:t xml:space="preserve"> градостроительной и проектной документации осуществляет </w:t>
      </w:r>
      <w:proofErr w:type="spellStart"/>
      <w:r w:rsidR="00C87320" w:rsidRPr="00C87320">
        <w:rPr>
          <w:color w:val="000000"/>
          <w:sz w:val="26"/>
          <w:szCs w:val="26"/>
        </w:rPr>
        <w:t>ГУАиГ</w:t>
      </w:r>
      <w:proofErr w:type="spellEnd"/>
      <w:r w:rsidR="00C87320" w:rsidRPr="00C87320">
        <w:rPr>
          <w:color w:val="000000"/>
          <w:sz w:val="26"/>
          <w:szCs w:val="26"/>
        </w:rPr>
        <w:t>. МУП «АПЦ» подготовлена и направлена на согласование в Комитет новая редакция Устава предприятия, в которой исключены указанные функции.</w:t>
      </w:r>
    </w:p>
    <w:p w:rsidR="00EA5634" w:rsidRDefault="00EA5634" w:rsidP="00862770">
      <w:pPr>
        <w:suppressAutoHyphens/>
        <w:autoSpaceDE w:val="0"/>
        <w:ind w:firstLine="708"/>
        <w:jc w:val="both"/>
        <w:rPr>
          <w:color w:val="000000"/>
          <w:sz w:val="26"/>
          <w:szCs w:val="26"/>
        </w:rPr>
      </w:pPr>
    </w:p>
    <w:p w:rsidR="006D12AF" w:rsidRDefault="0004709E" w:rsidP="00862770">
      <w:pPr>
        <w:suppressAutoHyphens/>
        <w:autoSpaceDE w:val="0"/>
        <w:ind w:firstLine="709"/>
        <w:jc w:val="both"/>
        <w:rPr>
          <w:i/>
          <w:sz w:val="26"/>
          <w:szCs w:val="26"/>
        </w:rPr>
      </w:pPr>
      <w:r>
        <w:rPr>
          <w:i/>
          <w:sz w:val="26"/>
          <w:szCs w:val="26"/>
        </w:rPr>
        <w:t>И</w:t>
      </w:r>
      <w:r w:rsidR="006D12AF">
        <w:rPr>
          <w:i/>
          <w:sz w:val="26"/>
          <w:szCs w:val="26"/>
        </w:rPr>
        <w:t>зучив материалы дела, заслушав доводы</w:t>
      </w:r>
      <w:r w:rsidR="00515987">
        <w:rPr>
          <w:i/>
          <w:sz w:val="26"/>
          <w:szCs w:val="26"/>
        </w:rPr>
        <w:t xml:space="preserve"> лиц, участвующих в деле,</w:t>
      </w:r>
      <w:r w:rsidR="006D12AF">
        <w:rPr>
          <w:i/>
          <w:sz w:val="26"/>
          <w:szCs w:val="26"/>
        </w:rPr>
        <w:t xml:space="preserve"> Комиссия пришла к следующим выводам.</w:t>
      </w:r>
    </w:p>
    <w:p w:rsidR="00E84486" w:rsidRPr="001E4D7E" w:rsidRDefault="00E84486" w:rsidP="00862770">
      <w:pPr>
        <w:pStyle w:val="af2"/>
        <w:suppressAutoHyphens/>
        <w:autoSpaceDE w:val="0"/>
        <w:spacing w:line="200" w:lineRule="atLeast"/>
        <w:ind w:left="0" w:firstLine="709"/>
        <w:jc w:val="both"/>
        <w:rPr>
          <w:sz w:val="26"/>
          <w:szCs w:val="26"/>
        </w:rPr>
      </w:pPr>
      <w:proofErr w:type="gramStart"/>
      <w:r w:rsidRPr="001E4D7E">
        <w:rPr>
          <w:sz w:val="26"/>
          <w:szCs w:val="26"/>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w:t>
      </w:r>
      <w:r w:rsidR="004D3244" w:rsidRPr="001E4D7E">
        <w:rPr>
          <w:sz w:val="26"/>
          <w:szCs w:val="26"/>
        </w:rPr>
        <w:t xml:space="preserve">оссийской </w:t>
      </w:r>
      <w:r w:rsidRPr="001E4D7E">
        <w:rPr>
          <w:sz w:val="26"/>
          <w:szCs w:val="26"/>
        </w:rPr>
        <w:t>Ф</w:t>
      </w:r>
      <w:r w:rsidR="004D3244" w:rsidRPr="001E4D7E">
        <w:rPr>
          <w:sz w:val="26"/>
          <w:szCs w:val="26"/>
        </w:rPr>
        <w:t>едерации</w:t>
      </w:r>
      <w:r w:rsidRPr="001E4D7E">
        <w:rPr>
          <w:sz w:val="26"/>
          <w:szCs w:val="26"/>
        </w:rPr>
        <w:t xml:space="preserve"> и частью 1 статьи 2 </w:t>
      </w:r>
      <w:r w:rsidRPr="001E4D7E">
        <w:rPr>
          <w:color w:val="000000"/>
          <w:sz w:val="26"/>
          <w:szCs w:val="26"/>
        </w:rPr>
        <w:t xml:space="preserve">Федеральным законом от 06.10.2003 № 131-ФЗ «Об общих принципах организации местного самоуправления в Российской Федерации» (далее - Закон об </w:t>
      </w:r>
      <w:r w:rsidR="00787BED" w:rsidRPr="001E4D7E">
        <w:rPr>
          <w:color w:val="000000"/>
          <w:sz w:val="26"/>
          <w:szCs w:val="26"/>
        </w:rPr>
        <w:t>общих принципах ОМСУ</w:t>
      </w:r>
      <w:r w:rsidRPr="001E4D7E">
        <w:rPr>
          <w:sz w:val="26"/>
          <w:szCs w:val="26"/>
        </w:rPr>
        <w:t xml:space="preserve">) осуществляется населением и (или) органами местного самоуправления самостоятельно. </w:t>
      </w:r>
      <w:proofErr w:type="gramEnd"/>
    </w:p>
    <w:p w:rsidR="00E84486" w:rsidRDefault="00E84486" w:rsidP="00862770">
      <w:pPr>
        <w:pStyle w:val="Default"/>
        <w:ind w:firstLine="60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Под полномочиями органов местного самоуправления понимают закрепленный нормами муниципального права (федеральными законами, законами субъектов Российской Федерации, местными нормативными актами) за органами и должностными лицами местного самоуправления комплекс прав и обязанностей, необходимых для решения вопросов местного значения на территории муниципального образования. Полномочия являются составной частью понятия </w:t>
      </w:r>
      <w:r w:rsidR="004D3244">
        <w:rPr>
          <w:rFonts w:ascii="Times New Roman" w:eastAsia="Times New Roman" w:hAnsi="Times New Roman" w:cs="Times New Roman"/>
          <w:sz w:val="26"/>
          <w:szCs w:val="26"/>
        </w:rPr>
        <w:t>«</w:t>
      </w:r>
      <w:r>
        <w:rPr>
          <w:rFonts w:ascii="Times New Roman" w:eastAsia="Times New Roman" w:hAnsi="Times New Roman" w:cs="Times New Roman"/>
          <w:sz w:val="26"/>
          <w:szCs w:val="26"/>
        </w:rPr>
        <w:t>компетенция</w:t>
      </w:r>
      <w:r w:rsidR="004D324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включающего также предметы ведения, т.е. сферы деятельности, в которых действует компетентный в них орган. Полномочия органов местного самоуправления включают в себя два вида: </w:t>
      </w:r>
    </w:p>
    <w:p w:rsidR="00E84486" w:rsidRDefault="00E84486" w:rsidP="00862770">
      <w:pPr>
        <w:pStyle w:val="Default"/>
        <w:ind w:firstLine="62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собственные полномочия органов и должностных лиц местного самоуправления по решению вопросов местного значения, которые признает за ними государство; </w:t>
      </w:r>
    </w:p>
    <w:p w:rsidR="00E84486" w:rsidRDefault="00E84486" w:rsidP="00862770">
      <w:pPr>
        <w:pStyle w:val="Default"/>
        <w:ind w:firstLine="62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отдельные государственные полномочия, которыми могут наделяться органы и должностные лица местного самоуправления. </w:t>
      </w:r>
    </w:p>
    <w:p w:rsidR="00E84486" w:rsidRDefault="00E84486" w:rsidP="00862770">
      <w:pPr>
        <w:pStyle w:val="Default"/>
        <w:tabs>
          <w:tab w:val="left" w:pos="1080"/>
        </w:tabs>
        <w:spacing w:line="200" w:lineRule="atLeast"/>
        <w:ind w:firstLine="6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Исполнение полномочий органами местного самоуправления связано с решением вопросов местного значения.</w:t>
      </w:r>
    </w:p>
    <w:p w:rsidR="00E84486" w:rsidRDefault="004D3244" w:rsidP="00862770">
      <w:pPr>
        <w:pStyle w:val="Default"/>
        <w:tabs>
          <w:tab w:val="left" w:pos="1080"/>
        </w:tabs>
        <w:spacing w:line="200" w:lineRule="atLeast"/>
        <w:ind w:firstLine="6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Из части 1 статьи 2 </w:t>
      </w:r>
      <w:r w:rsidRPr="004D3244">
        <w:rPr>
          <w:rFonts w:ascii="Times New Roman" w:eastAsia="Times New Roman" w:hAnsi="Times New Roman" w:cs="Times New Roman"/>
          <w:sz w:val="26"/>
          <w:szCs w:val="26"/>
        </w:rPr>
        <w:t>Федеральн</w:t>
      </w:r>
      <w:r>
        <w:rPr>
          <w:rFonts w:ascii="Times New Roman" w:eastAsia="Times New Roman" w:hAnsi="Times New Roman" w:cs="Times New Roman"/>
          <w:sz w:val="26"/>
          <w:szCs w:val="26"/>
        </w:rPr>
        <w:t>ого</w:t>
      </w:r>
      <w:r w:rsidRPr="004D3244">
        <w:rPr>
          <w:rFonts w:ascii="Times New Roman" w:eastAsia="Times New Roman" w:hAnsi="Times New Roman" w:cs="Times New Roman"/>
          <w:sz w:val="26"/>
          <w:szCs w:val="26"/>
        </w:rPr>
        <w:t xml:space="preserve"> закон</w:t>
      </w:r>
      <w:r>
        <w:rPr>
          <w:rFonts w:ascii="Times New Roman" w:eastAsia="Times New Roman" w:hAnsi="Times New Roman" w:cs="Times New Roman"/>
          <w:sz w:val="26"/>
          <w:szCs w:val="26"/>
        </w:rPr>
        <w:t xml:space="preserve">а </w:t>
      </w:r>
      <w:r w:rsidRPr="004D3244">
        <w:rPr>
          <w:rFonts w:ascii="Times New Roman" w:eastAsia="Times New Roman" w:hAnsi="Times New Roman" w:cs="Times New Roman"/>
          <w:sz w:val="26"/>
          <w:szCs w:val="26"/>
        </w:rPr>
        <w:t xml:space="preserve">от 14 ноября 2002 года </w:t>
      </w:r>
      <w:r>
        <w:rPr>
          <w:rFonts w:ascii="Times New Roman" w:eastAsia="Times New Roman" w:hAnsi="Times New Roman" w:cs="Times New Roman"/>
          <w:sz w:val="26"/>
          <w:szCs w:val="26"/>
        </w:rPr>
        <w:t>№</w:t>
      </w:r>
      <w:r w:rsidRPr="004D3244">
        <w:rPr>
          <w:rFonts w:ascii="Times New Roman" w:eastAsia="Times New Roman" w:hAnsi="Times New Roman" w:cs="Times New Roman"/>
          <w:sz w:val="26"/>
          <w:szCs w:val="26"/>
        </w:rPr>
        <w:t xml:space="preserve"> 161-ФЗ</w:t>
      </w:r>
      <w:r>
        <w:rPr>
          <w:rFonts w:ascii="Times New Roman" w:eastAsia="Times New Roman" w:hAnsi="Times New Roman" w:cs="Times New Roman"/>
          <w:sz w:val="26"/>
          <w:szCs w:val="26"/>
        </w:rPr>
        <w:t xml:space="preserve"> «О государственных и муниципальных предприятиях» (далее – Закон о предприятиях) </w:t>
      </w:r>
      <w:r w:rsidR="00E84486">
        <w:rPr>
          <w:rFonts w:ascii="Times New Roman" w:eastAsia="Times New Roman" w:hAnsi="Times New Roman" w:cs="Times New Roman"/>
          <w:sz w:val="26"/>
          <w:szCs w:val="26"/>
        </w:rPr>
        <w:t xml:space="preserve">следует, что </w:t>
      </w:r>
      <w:r w:rsidR="00221A1F">
        <w:rPr>
          <w:rFonts w:ascii="Times New Roman" w:eastAsia="Times New Roman" w:hAnsi="Times New Roman" w:cs="Times New Roman"/>
          <w:sz w:val="26"/>
          <w:szCs w:val="26"/>
        </w:rPr>
        <w:t xml:space="preserve">муниципальные предприятия </w:t>
      </w:r>
      <w:r w:rsidR="00E84486">
        <w:rPr>
          <w:rFonts w:ascii="Times New Roman" w:eastAsia="Times New Roman" w:hAnsi="Times New Roman" w:cs="Times New Roman"/>
          <w:sz w:val="26"/>
          <w:szCs w:val="26"/>
        </w:rPr>
        <w:t>являются хозяйствующими субъектами.</w:t>
      </w:r>
    </w:p>
    <w:p w:rsidR="00221A1F" w:rsidRPr="00221A1F" w:rsidRDefault="00221A1F" w:rsidP="00862770">
      <w:pPr>
        <w:tabs>
          <w:tab w:val="left" w:pos="1080"/>
        </w:tabs>
        <w:suppressAutoHyphens/>
        <w:autoSpaceDE w:val="0"/>
        <w:spacing w:line="100" w:lineRule="atLeast"/>
        <w:ind w:firstLine="670"/>
        <w:jc w:val="both"/>
        <w:rPr>
          <w:rFonts w:eastAsia="Lucida Sans Unicode"/>
          <w:color w:val="000000"/>
          <w:sz w:val="26"/>
          <w:szCs w:val="26"/>
        </w:rPr>
      </w:pPr>
      <w:r>
        <w:rPr>
          <w:rFonts w:eastAsia="Lucida Sans Unicode"/>
          <w:color w:val="000000"/>
          <w:sz w:val="26"/>
          <w:szCs w:val="26"/>
        </w:rPr>
        <w:t xml:space="preserve">Частью 4 статьи 8 Закона о предприятиях предусмотрено, что государственное и </w:t>
      </w:r>
      <w:r w:rsidRPr="00221A1F">
        <w:rPr>
          <w:rFonts w:eastAsia="Lucida Sans Unicode"/>
          <w:color w:val="000000"/>
          <w:sz w:val="26"/>
          <w:szCs w:val="26"/>
        </w:rPr>
        <w:t>муниципальное предприятие может быть создано в случае:</w:t>
      </w:r>
    </w:p>
    <w:p w:rsidR="00221A1F" w:rsidRPr="00221A1F" w:rsidRDefault="00221A1F" w:rsidP="00862770">
      <w:pPr>
        <w:tabs>
          <w:tab w:val="left" w:pos="1080"/>
        </w:tabs>
        <w:suppressAutoHyphens/>
        <w:autoSpaceDE w:val="0"/>
        <w:spacing w:line="100" w:lineRule="atLeast"/>
        <w:ind w:firstLine="670"/>
        <w:jc w:val="both"/>
        <w:rPr>
          <w:rFonts w:eastAsia="Lucida Sans Unicode"/>
          <w:color w:val="000000"/>
          <w:sz w:val="26"/>
          <w:szCs w:val="26"/>
        </w:rPr>
      </w:pPr>
      <w:r>
        <w:rPr>
          <w:rFonts w:eastAsia="Lucida Sans Unicode"/>
          <w:color w:val="000000"/>
          <w:sz w:val="26"/>
          <w:szCs w:val="26"/>
        </w:rPr>
        <w:t>-</w:t>
      </w:r>
      <w:r w:rsidRPr="00221A1F">
        <w:rPr>
          <w:rFonts w:eastAsia="Lucida Sans Unicode"/>
          <w:color w:val="000000"/>
          <w:sz w:val="26"/>
          <w:szCs w:val="26"/>
        </w:rPr>
        <w:t xml:space="preserve">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21A1F" w:rsidRPr="00221A1F" w:rsidRDefault="00221A1F" w:rsidP="00862770">
      <w:pPr>
        <w:tabs>
          <w:tab w:val="left" w:pos="1080"/>
        </w:tabs>
        <w:suppressAutoHyphens/>
        <w:autoSpaceDE w:val="0"/>
        <w:spacing w:line="100" w:lineRule="atLeast"/>
        <w:ind w:firstLine="670"/>
        <w:jc w:val="both"/>
        <w:rPr>
          <w:rFonts w:eastAsia="Lucida Sans Unicode"/>
          <w:color w:val="000000"/>
          <w:sz w:val="26"/>
          <w:szCs w:val="26"/>
        </w:rPr>
      </w:pPr>
      <w:r w:rsidRPr="00221A1F">
        <w:rPr>
          <w:rFonts w:eastAsia="Lucida Sans Unicode"/>
          <w:color w:val="000000"/>
          <w:sz w:val="26"/>
          <w:szCs w:val="26"/>
        </w:rPr>
        <w:t xml:space="preserve"> </w:t>
      </w:r>
      <w:r>
        <w:rPr>
          <w:rFonts w:eastAsia="Lucida Sans Unicode"/>
          <w:color w:val="000000"/>
          <w:sz w:val="26"/>
          <w:szCs w:val="26"/>
        </w:rPr>
        <w:t>-</w:t>
      </w:r>
      <w:r w:rsidRPr="00221A1F">
        <w:rPr>
          <w:rFonts w:eastAsia="Lucida Sans Unicode"/>
          <w:color w:val="000000"/>
          <w:sz w:val="26"/>
          <w:szCs w:val="26"/>
        </w:rPr>
        <w:t xml:space="preserve">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21A1F" w:rsidRPr="00221A1F" w:rsidRDefault="00221A1F" w:rsidP="00862770">
      <w:pPr>
        <w:tabs>
          <w:tab w:val="left" w:pos="1080"/>
        </w:tabs>
        <w:suppressAutoHyphens/>
        <w:autoSpaceDE w:val="0"/>
        <w:spacing w:line="100" w:lineRule="atLeast"/>
        <w:ind w:firstLine="670"/>
        <w:jc w:val="both"/>
        <w:rPr>
          <w:rFonts w:eastAsia="Lucida Sans Unicode"/>
          <w:color w:val="000000"/>
          <w:sz w:val="26"/>
          <w:szCs w:val="26"/>
        </w:rPr>
      </w:pPr>
      <w:r>
        <w:rPr>
          <w:rFonts w:eastAsia="Lucida Sans Unicode"/>
          <w:color w:val="000000"/>
          <w:sz w:val="26"/>
          <w:szCs w:val="26"/>
        </w:rPr>
        <w:t>-</w:t>
      </w:r>
      <w:r w:rsidRPr="00221A1F">
        <w:rPr>
          <w:rFonts w:eastAsia="Lucida Sans Unicode"/>
          <w:color w:val="000000"/>
          <w:sz w:val="26"/>
          <w:szCs w:val="26"/>
        </w:rPr>
        <w:t xml:space="preserve"> необходимости осуществления деятельности, предусмотренной федеральными законами исключительно для государственных унитарных предприятий;</w:t>
      </w:r>
    </w:p>
    <w:p w:rsidR="00221A1F" w:rsidRPr="00221A1F" w:rsidRDefault="00221A1F" w:rsidP="00862770">
      <w:pPr>
        <w:tabs>
          <w:tab w:val="left" w:pos="1080"/>
        </w:tabs>
        <w:suppressAutoHyphens/>
        <w:autoSpaceDE w:val="0"/>
        <w:spacing w:line="100" w:lineRule="atLeast"/>
        <w:ind w:firstLine="670"/>
        <w:jc w:val="both"/>
        <w:rPr>
          <w:rFonts w:eastAsia="Lucida Sans Unicode"/>
          <w:color w:val="000000"/>
          <w:sz w:val="26"/>
          <w:szCs w:val="26"/>
        </w:rPr>
      </w:pPr>
      <w:r>
        <w:rPr>
          <w:rFonts w:eastAsia="Lucida Sans Unicode"/>
          <w:color w:val="000000"/>
          <w:sz w:val="26"/>
          <w:szCs w:val="26"/>
        </w:rPr>
        <w:t>-</w:t>
      </w:r>
      <w:r w:rsidRPr="00221A1F">
        <w:rPr>
          <w:rFonts w:eastAsia="Lucida Sans Unicode"/>
          <w:color w:val="000000"/>
          <w:sz w:val="26"/>
          <w:szCs w:val="26"/>
        </w:rPr>
        <w:t xml:space="preserve">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21A1F" w:rsidRPr="00221A1F" w:rsidRDefault="00221A1F" w:rsidP="00862770">
      <w:pPr>
        <w:tabs>
          <w:tab w:val="left" w:pos="1080"/>
        </w:tabs>
        <w:suppressAutoHyphens/>
        <w:autoSpaceDE w:val="0"/>
        <w:spacing w:line="100" w:lineRule="atLeast"/>
        <w:ind w:firstLine="670"/>
        <w:jc w:val="both"/>
        <w:rPr>
          <w:rFonts w:eastAsia="Lucida Sans Unicode"/>
          <w:color w:val="000000"/>
          <w:sz w:val="26"/>
          <w:szCs w:val="26"/>
        </w:rPr>
      </w:pPr>
      <w:r>
        <w:rPr>
          <w:rFonts w:eastAsia="Lucida Sans Unicode"/>
          <w:color w:val="000000"/>
          <w:sz w:val="26"/>
          <w:szCs w:val="26"/>
        </w:rPr>
        <w:t>-</w:t>
      </w:r>
      <w:r w:rsidRPr="00221A1F">
        <w:rPr>
          <w:rFonts w:eastAsia="Lucida Sans Unicode"/>
          <w:color w:val="000000"/>
          <w:sz w:val="26"/>
          <w:szCs w:val="26"/>
        </w:rPr>
        <w:t xml:space="preserve"> </w:t>
      </w:r>
      <w:r>
        <w:rPr>
          <w:rFonts w:eastAsia="Lucida Sans Unicode"/>
          <w:color w:val="000000"/>
          <w:sz w:val="26"/>
          <w:szCs w:val="26"/>
        </w:rPr>
        <w:t>н</w:t>
      </w:r>
      <w:r w:rsidRPr="00221A1F">
        <w:rPr>
          <w:rFonts w:eastAsia="Lucida Sans Unicode"/>
          <w:color w:val="000000"/>
          <w:sz w:val="26"/>
          <w:szCs w:val="26"/>
        </w:rPr>
        <w:t>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21A1F" w:rsidRPr="00221A1F" w:rsidRDefault="00221A1F" w:rsidP="00862770">
      <w:pPr>
        <w:tabs>
          <w:tab w:val="left" w:pos="1080"/>
        </w:tabs>
        <w:suppressAutoHyphens/>
        <w:autoSpaceDE w:val="0"/>
        <w:spacing w:line="100" w:lineRule="atLeast"/>
        <w:ind w:firstLine="670"/>
        <w:jc w:val="both"/>
        <w:rPr>
          <w:rFonts w:eastAsia="Lucida Sans Unicode"/>
          <w:color w:val="000000"/>
          <w:sz w:val="26"/>
          <w:szCs w:val="26"/>
        </w:rPr>
      </w:pPr>
      <w:r>
        <w:rPr>
          <w:rFonts w:eastAsia="Lucida Sans Unicode"/>
          <w:color w:val="000000"/>
          <w:sz w:val="26"/>
          <w:szCs w:val="26"/>
        </w:rPr>
        <w:t>-</w:t>
      </w:r>
      <w:r w:rsidRPr="00221A1F">
        <w:rPr>
          <w:rFonts w:eastAsia="Lucida Sans Unicode"/>
          <w:color w:val="000000"/>
          <w:sz w:val="26"/>
          <w:szCs w:val="26"/>
        </w:rPr>
        <w:t xml:space="preserve">  необходимости производства отдельных видов продукции, изъятой из оборота или ограниченно </w:t>
      </w:r>
      <w:proofErr w:type="spellStart"/>
      <w:r w:rsidRPr="00221A1F">
        <w:rPr>
          <w:rFonts w:eastAsia="Lucida Sans Unicode"/>
          <w:color w:val="000000"/>
          <w:sz w:val="26"/>
          <w:szCs w:val="26"/>
        </w:rPr>
        <w:t>оборотоспособной</w:t>
      </w:r>
      <w:proofErr w:type="spellEnd"/>
      <w:r w:rsidRPr="00221A1F">
        <w:rPr>
          <w:rFonts w:eastAsia="Lucida Sans Unicode"/>
          <w:color w:val="000000"/>
          <w:sz w:val="26"/>
          <w:szCs w:val="26"/>
        </w:rPr>
        <w:t>.</w:t>
      </w:r>
    </w:p>
    <w:p w:rsidR="00221A1F" w:rsidRDefault="00221A1F" w:rsidP="00862770">
      <w:pPr>
        <w:suppressAutoHyphens/>
        <w:ind w:firstLine="669"/>
        <w:jc w:val="both"/>
        <w:rPr>
          <w:rFonts w:eastAsia="Lucida Sans Unicode"/>
          <w:color w:val="000000"/>
          <w:sz w:val="26"/>
          <w:szCs w:val="26"/>
        </w:rPr>
      </w:pPr>
      <w:r w:rsidRPr="00221A1F">
        <w:rPr>
          <w:rFonts w:eastAsia="Lucida Sans Unicode"/>
          <w:color w:val="000000"/>
          <w:sz w:val="26"/>
          <w:szCs w:val="26"/>
        </w:rPr>
        <w:t>В указанной норме исчерпывающим образом определены случаи создания государственн</w:t>
      </w:r>
      <w:r>
        <w:rPr>
          <w:rFonts w:eastAsia="Lucida Sans Unicode"/>
          <w:color w:val="000000"/>
          <w:sz w:val="26"/>
          <w:szCs w:val="26"/>
        </w:rPr>
        <w:t>ых (муниципальных) предприятий</w:t>
      </w:r>
      <w:r w:rsidRPr="00221A1F">
        <w:rPr>
          <w:rFonts w:eastAsia="Lucida Sans Unicode"/>
          <w:color w:val="000000"/>
          <w:sz w:val="26"/>
          <w:szCs w:val="26"/>
        </w:rPr>
        <w:t xml:space="preserve">. </w:t>
      </w:r>
    </w:p>
    <w:p w:rsidR="00221A1F" w:rsidRPr="004E469D" w:rsidRDefault="00221A1F" w:rsidP="00862770">
      <w:pPr>
        <w:suppressAutoHyphens/>
        <w:ind w:firstLine="669"/>
        <w:jc w:val="both"/>
        <w:rPr>
          <w:rFonts w:eastAsia="Lucida Sans Unicode"/>
          <w:sz w:val="26"/>
          <w:szCs w:val="26"/>
        </w:rPr>
      </w:pPr>
      <w:proofErr w:type="gramStart"/>
      <w:r w:rsidRPr="00221A1F">
        <w:rPr>
          <w:rFonts w:eastAsia="Lucida Sans Unicode"/>
          <w:color w:val="000000"/>
          <w:sz w:val="26"/>
          <w:szCs w:val="26"/>
        </w:rPr>
        <w:t xml:space="preserve">Для оптимизации количества унитарных предприятий необходимо, чтобы организации </w:t>
      </w:r>
      <w:r>
        <w:rPr>
          <w:rFonts w:eastAsia="Lucida Sans Unicode"/>
          <w:color w:val="000000"/>
          <w:sz w:val="26"/>
          <w:szCs w:val="26"/>
        </w:rPr>
        <w:t xml:space="preserve">в форме унитарного предприятия </w:t>
      </w:r>
      <w:r w:rsidRPr="00221A1F">
        <w:rPr>
          <w:rFonts w:eastAsia="Lucida Sans Unicode"/>
          <w:color w:val="000000"/>
          <w:sz w:val="26"/>
          <w:szCs w:val="26"/>
        </w:rPr>
        <w:t xml:space="preserve">создавались исключительно в тех случаях, когда цели и задачи, ради которых они создаются, не могут быть реализованы хозяйствующими субъектами иной организационно-правовой формы </w:t>
      </w:r>
      <w:r w:rsidRPr="004E469D">
        <w:rPr>
          <w:rFonts w:eastAsia="Lucida Sans Unicode"/>
          <w:sz w:val="26"/>
          <w:szCs w:val="26"/>
        </w:rPr>
        <w:t>(Концепция управления государственным имуществом и приватизации в Российской Федерации, одобрена Постановлением Правительства РФ от 09.09.1999 № 1024 (в ред. от 29.11.2000)).</w:t>
      </w:r>
      <w:proofErr w:type="gramEnd"/>
    </w:p>
    <w:p w:rsidR="00E84486" w:rsidRDefault="00221A1F" w:rsidP="00862770">
      <w:pPr>
        <w:tabs>
          <w:tab w:val="left" w:pos="900"/>
        </w:tabs>
        <w:suppressAutoHyphens/>
        <w:autoSpaceDE w:val="0"/>
        <w:spacing w:line="200" w:lineRule="atLeast"/>
        <w:ind w:left="-30"/>
        <w:jc w:val="both"/>
        <w:rPr>
          <w:rFonts w:eastAsia="Lucida Sans Unicode"/>
        </w:rPr>
      </w:pPr>
      <w:r>
        <w:rPr>
          <w:rFonts w:eastAsia="Lucida Sans Unicode"/>
          <w:sz w:val="26"/>
          <w:szCs w:val="26"/>
        </w:rPr>
        <w:t xml:space="preserve">         </w:t>
      </w:r>
      <w:r w:rsidR="00E84486">
        <w:rPr>
          <w:rFonts w:eastAsia="Lucida Sans Unicode"/>
          <w:sz w:val="26"/>
          <w:szCs w:val="26"/>
        </w:rPr>
        <w:t>Таким образом, исходя из буквального толкования данн</w:t>
      </w:r>
      <w:r>
        <w:rPr>
          <w:rFonts w:eastAsia="Lucida Sans Unicode"/>
          <w:sz w:val="26"/>
          <w:szCs w:val="26"/>
        </w:rPr>
        <w:t>ой</w:t>
      </w:r>
      <w:r w:rsidR="00E84486">
        <w:rPr>
          <w:rFonts w:eastAsia="Lucida Sans Unicode"/>
          <w:sz w:val="26"/>
          <w:szCs w:val="26"/>
        </w:rPr>
        <w:t xml:space="preserve"> норм</w:t>
      </w:r>
      <w:r>
        <w:rPr>
          <w:rFonts w:eastAsia="Lucida Sans Unicode"/>
          <w:sz w:val="26"/>
          <w:szCs w:val="26"/>
        </w:rPr>
        <w:t>ы</w:t>
      </w:r>
      <w:r w:rsidR="00E84486">
        <w:rPr>
          <w:rFonts w:eastAsia="Lucida Sans Unicode"/>
          <w:sz w:val="26"/>
          <w:szCs w:val="26"/>
        </w:rPr>
        <w:t xml:space="preserve">, </w:t>
      </w:r>
      <w:r>
        <w:rPr>
          <w:rFonts w:eastAsia="Lucida Sans Unicode"/>
          <w:sz w:val="26"/>
          <w:szCs w:val="26"/>
        </w:rPr>
        <w:t xml:space="preserve">муниципальные предприятия </w:t>
      </w:r>
      <w:r w:rsidR="00E84486">
        <w:rPr>
          <w:rFonts w:eastAsia="Lucida Sans Unicode"/>
          <w:sz w:val="26"/>
          <w:szCs w:val="26"/>
        </w:rPr>
        <w:t>не</w:t>
      </w:r>
      <w:r w:rsidR="00787BED">
        <w:rPr>
          <w:rFonts w:eastAsia="Lucida Sans Unicode"/>
          <w:sz w:val="26"/>
          <w:szCs w:val="26"/>
        </w:rPr>
        <w:t xml:space="preserve"> могут создаваться </w:t>
      </w:r>
      <w:r w:rsidR="00E84486">
        <w:rPr>
          <w:rFonts w:eastAsia="Lucida Sans Unicode"/>
          <w:sz w:val="26"/>
          <w:szCs w:val="26"/>
        </w:rPr>
        <w:t xml:space="preserve">в целях осуществления полномочий органов местного самоуправления. </w:t>
      </w:r>
    </w:p>
    <w:p w:rsidR="00E84486" w:rsidRDefault="00787BED" w:rsidP="00862770">
      <w:pPr>
        <w:pStyle w:val="Default"/>
        <w:tabs>
          <w:tab w:val="left" w:pos="1080"/>
        </w:tabs>
        <w:spacing w:line="20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84486">
        <w:rPr>
          <w:rFonts w:ascii="Times New Roman" w:eastAsia="Times New Roman" w:hAnsi="Times New Roman" w:cs="Times New Roman"/>
          <w:sz w:val="26"/>
          <w:szCs w:val="26"/>
        </w:rPr>
        <w:t>Действующее законодательство не содержит положений, указывающих на то, что вопросы местного значения, равно как и полномочия органов местного самоуправления по вопросам местного значения</w:t>
      </w:r>
      <w:r>
        <w:rPr>
          <w:rFonts w:ascii="Times New Roman" w:eastAsia="Times New Roman" w:hAnsi="Times New Roman" w:cs="Times New Roman"/>
          <w:sz w:val="26"/>
          <w:szCs w:val="26"/>
        </w:rPr>
        <w:t>,</w:t>
      </w:r>
      <w:r w:rsidR="00E84486">
        <w:rPr>
          <w:rFonts w:ascii="Times New Roman" w:eastAsia="Times New Roman" w:hAnsi="Times New Roman" w:cs="Times New Roman"/>
          <w:sz w:val="26"/>
          <w:szCs w:val="26"/>
        </w:rPr>
        <w:t xml:space="preserve"> в части либо в полном объеме могут быть переданы муниципальным</w:t>
      </w:r>
      <w:r>
        <w:rPr>
          <w:rFonts w:ascii="Times New Roman" w:eastAsia="Times New Roman" w:hAnsi="Times New Roman" w:cs="Times New Roman"/>
          <w:sz w:val="26"/>
          <w:szCs w:val="26"/>
        </w:rPr>
        <w:t xml:space="preserve"> унитарным предприятиям</w:t>
      </w:r>
      <w:r w:rsidR="00E84486">
        <w:rPr>
          <w:rFonts w:ascii="Times New Roman" w:eastAsia="Times New Roman" w:hAnsi="Times New Roman" w:cs="Times New Roman"/>
          <w:sz w:val="26"/>
          <w:szCs w:val="26"/>
        </w:rPr>
        <w:t xml:space="preserve">. </w:t>
      </w:r>
    </w:p>
    <w:p w:rsidR="00E84486" w:rsidRDefault="00E84486" w:rsidP="00862770">
      <w:pPr>
        <w:tabs>
          <w:tab w:val="left" w:pos="910"/>
        </w:tabs>
        <w:suppressAutoHyphens/>
        <w:autoSpaceDE w:val="0"/>
        <w:spacing w:line="200" w:lineRule="atLeast"/>
        <w:ind w:left="-28" w:firstLine="595"/>
        <w:jc w:val="both"/>
        <w:rPr>
          <w:sz w:val="26"/>
          <w:szCs w:val="26"/>
        </w:rPr>
      </w:pPr>
      <w:r>
        <w:rPr>
          <w:sz w:val="26"/>
          <w:szCs w:val="26"/>
        </w:rPr>
        <w:t xml:space="preserve">Возможность создания </w:t>
      </w:r>
      <w:r w:rsidR="00787BED">
        <w:rPr>
          <w:sz w:val="26"/>
          <w:szCs w:val="26"/>
        </w:rPr>
        <w:t xml:space="preserve">муниципального унитарного предприятия </w:t>
      </w:r>
      <w:r>
        <w:rPr>
          <w:sz w:val="26"/>
          <w:szCs w:val="26"/>
        </w:rPr>
        <w:t xml:space="preserve">в целях осуществления непосредственно полномочий органов местного самоуправления, не только не предусмотрена действующим законодательством, но прямо запрещена </w:t>
      </w:r>
      <w:r>
        <w:rPr>
          <w:rFonts w:eastAsia="Lucida Sans Unicode"/>
          <w:sz w:val="26"/>
          <w:szCs w:val="26"/>
        </w:rPr>
        <w:t>Законом о защите конкуренции.</w:t>
      </w:r>
      <w:r>
        <w:rPr>
          <w:sz w:val="26"/>
          <w:szCs w:val="26"/>
        </w:rPr>
        <w:t xml:space="preserve"> </w:t>
      </w:r>
    </w:p>
    <w:p w:rsidR="006E39AC" w:rsidRDefault="006E39AC" w:rsidP="00862770">
      <w:pPr>
        <w:tabs>
          <w:tab w:val="left" w:pos="910"/>
        </w:tabs>
        <w:suppressAutoHyphens/>
        <w:autoSpaceDE w:val="0"/>
        <w:spacing w:line="200" w:lineRule="atLeast"/>
        <w:ind w:left="-28" w:firstLine="595"/>
        <w:jc w:val="both"/>
        <w:rPr>
          <w:color w:val="000000"/>
          <w:sz w:val="26"/>
          <w:szCs w:val="26"/>
        </w:rPr>
      </w:pPr>
      <w:r>
        <w:rPr>
          <w:color w:val="000000"/>
          <w:sz w:val="26"/>
          <w:szCs w:val="26"/>
        </w:rPr>
        <w:t xml:space="preserve">Комитетом </w:t>
      </w:r>
      <w:r>
        <w:rPr>
          <w:rStyle w:val="FontStyle29"/>
          <w:rFonts w:eastAsia="Arial Unicode MS"/>
        </w:rPr>
        <w:t xml:space="preserve">решение отдельных вопросов местного значения передано                       МУП «АПЦ» путем утверждения </w:t>
      </w:r>
      <w:r w:rsidRPr="006E39AC">
        <w:rPr>
          <w:color w:val="000000"/>
          <w:sz w:val="26"/>
          <w:szCs w:val="26"/>
        </w:rPr>
        <w:t>Приказом от 09.12.2011 № 1474 Устав</w:t>
      </w:r>
      <w:r>
        <w:rPr>
          <w:color w:val="000000"/>
          <w:sz w:val="26"/>
          <w:szCs w:val="26"/>
        </w:rPr>
        <w:t xml:space="preserve">а предприятия. </w:t>
      </w:r>
      <w:r w:rsidRPr="006E39AC">
        <w:rPr>
          <w:color w:val="000000"/>
          <w:sz w:val="26"/>
          <w:szCs w:val="26"/>
        </w:rPr>
        <w:t xml:space="preserve"> </w:t>
      </w:r>
    </w:p>
    <w:p w:rsidR="00EE2A1E" w:rsidRDefault="006E39AC" w:rsidP="00862770">
      <w:pPr>
        <w:suppressAutoHyphens/>
        <w:autoSpaceDE w:val="0"/>
        <w:ind w:right="-68" w:firstLine="567"/>
        <w:jc w:val="both"/>
        <w:rPr>
          <w:sz w:val="26"/>
          <w:szCs w:val="26"/>
        </w:rPr>
      </w:pPr>
      <w:r>
        <w:rPr>
          <w:sz w:val="26"/>
          <w:szCs w:val="26"/>
        </w:rPr>
        <w:t xml:space="preserve">1. </w:t>
      </w:r>
      <w:r w:rsidRPr="00347AA2">
        <w:rPr>
          <w:sz w:val="26"/>
          <w:szCs w:val="26"/>
        </w:rPr>
        <w:t>Согласно пункту 9 Устава МУП «А</w:t>
      </w:r>
      <w:r>
        <w:rPr>
          <w:sz w:val="26"/>
          <w:szCs w:val="26"/>
        </w:rPr>
        <w:t>ПЦ</w:t>
      </w:r>
      <w:r w:rsidRPr="00347AA2">
        <w:rPr>
          <w:sz w:val="26"/>
          <w:szCs w:val="26"/>
        </w:rPr>
        <w:t>» одним</w:t>
      </w:r>
      <w:r w:rsidR="00EE2A1E">
        <w:rPr>
          <w:sz w:val="26"/>
          <w:szCs w:val="26"/>
        </w:rPr>
        <w:t>и</w:t>
      </w:r>
      <w:r w:rsidRPr="00347AA2">
        <w:rPr>
          <w:sz w:val="26"/>
          <w:szCs w:val="26"/>
        </w:rPr>
        <w:t xml:space="preserve"> из основных видов деятельности предприятия явля</w:t>
      </w:r>
      <w:r w:rsidR="00EE2A1E">
        <w:rPr>
          <w:sz w:val="26"/>
          <w:szCs w:val="26"/>
        </w:rPr>
        <w:t>ю</w:t>
      </w:r>
      <w:r w:rsidRPr="00347AA2">
        <w:rPr>
          <w:sz w:val="26"/>
          <w:szCs w:val="26"/>
        </w:rPr>
        <w:t>тся</w:t>
      </w:r>
      <w:r w:rsidR="00EE2A1E">
        <w:rPr>
          <w:sz w:val="26"/>
          <w:szCs w:val="26"/>
        </w:rPr>
        <w:t>:</w:t>
      </w:r>
    </w:p>
    <w:p w:rsidR="006E39AC" w:rsidRDefault="00EE2A1E" w:rsidP="00862770">
      <w:pPr>
        <w:suppressAutoHyphens/>
        <w:autoSpaceDE w:val="0"/>
        <w:ind w:right="-68" w:firstLine="567"/>
        <w:jc w:val="both"/>
        <w:rPr>
          <w:sz w:val="26"/>
          <w:szCs w:val="26"/>
        </w:rPr>
      </w:pPr>
      <w:r>
        <w:rPr>
          <w:sz w:val="26"/>
          <w:szCs w:val="26"/>
        </w:rPr>
        <w:t>-</w:t>
      </w:r>
      <w:r w:rsidR="006E39AC" w:rsidRPr="00347AA2">
        <w:rPr>
          <w:sz w:val="26"/>
          <w:szCs w:val="26"/>
        </w:rPr>
        <w:t xml:space="preserve"> </w:t>
      </w:r>
      <w:r w:rsidR="006E39AC" w:rsidRPr="00C10CDD">
        <w:rPr>
          <w:b/>
          <w:sz w:val="26"/>
          <w:szCs w:val="26"/>
        </w:rPr>
        <w:t xml:space="preserve">оказание услуг по подготовке </w:t>
      </w:r>
      <w:proofErr w:type="spellStart"/>
      <w:r w:rsidR="006E39AC" w:rsidRPr="00C10CDD">
        <w:rPr>
          <w:b/>
          <w:sz w:val="26"/>
          <w:szCs w:val="26"/>
        </w:rPr>
        <w:t>землеотводных</w:t>
      </w:r>
      <w:proofErr w:type="spellEnd"/>
      <w:r w:rsidR="006E39AC" w:rsidRPr="00C10CDD">
        <w:rPr>
          <w:b/>
          <w:sz w:val="26"/>
          <w:szCs w:val="26"/>
        </w:rPr>
        <w:t xml:space="preserve"> и правоустанавливающих документов на все виды строительства, реконструкции по заданию органов местного самоуправления</w:t>
      </w:r>
      <w:r w:rsidR="007D70CB">
        <w:rPr>
          <w:b/>
          <w:sz w:val="26"/>
          <w:szCs w:val="26"/>
        </w:rPr>
        <w:t xml:space="preserve"> (абзац 5)</w:t>
      </w:r>
      <w:r>
        <w:rPr>
          <w:sz w:val="26"/>
          <w:szCs w:val="26"/>
        </w:rPr>
        <w:t>;</w:t>
      </w:r>
    </w:p>
    <w:p w:rsidR="00EE2A1E" w:rsidRPr="00EE2A1E" w:rsidRDefault="00EE2A1E" w:rsidP="00862770">
      <w:pPr>
        <w:suppressAutoHyphens/>
        <w:autoSpaceDE w:val="0"/>
        <w:ind w:right="-68" w:firstLine="567"/>
        <w:jc w:val="both"/>
        <w:rPr>
          <w:b/>
          <w:sz w:val="26"/>
          <w:szCs w:val="26"/>
        </w:rPr>
      </w:pPr>
      <w:r w:rsidRPr="00EE2A1E">
        <w:rPr>
          <w:b/>
          <w:sz w:val="26"/>
          <w:szCs w:val="26"/>
        </w:rPr>
        <w:lastRenderedPageBreak/>
        <w:t xml:space="preserve">- </w:t>
      </w:r>
      <w:r w:rsidR="007D70CB">
        <w:rPr>
          <w:b/>
          <w:sz w:val="26"/>
          <w:szCs w:val="26"/>
        </w:rPr>
        <w:t xml:space="preserve">подготовка </w:t>
      </w:r>
      <w:r w:rsidRPr="00EE2A1E">
        <w:rPr>
          <w:b/>
          <w:sz w:val="26"/>
          <w:szCs w:val="26"/>
        </w:rPr>
        <w:t>схем расположения земельных участков на кадастровом плане (карте) территории кадастрового квартала на основе данных кадастра недвижимости по заданию органов местного самоуправления</w:t>
      </w:r>
      <w:r w:rsidR="007D70CB">
        <w:rPr>
          <w:b/>
          <w:sz w:val="26"/>
          <w:szCs w:val="26"/>
        </w:rPr>
        <w:t xml:space="preserve"> (абзац 28)</w:t>
      </w:r>
      <w:r w:rsidRPr="00EE2A1E">
        <w:rPr>
          <w:b/>
          <w:sz w:val="26"/>
          <w:szCs w:val="26"/>
        </w:rPr>
        <w:t>.</w:t>
      </w:r>
    </w:p>
    <w:p w:rsidR="00956474" w:rsidRDefault="00C87320" w:rsidP="00862770">
      <w:pPr>
        <w:suppressAutoHyphens/>
        <w:autoSpaceDE w:val="0"/>
        <w:ind w:right="-68" w:firstLine="567"/>
        <w:jc w:val="both"/>
        <w:rPr>
          <w:sz w:val="26"/>
          <w:szCs w:val="26"/>
        </w:rPr>
      </w:pPr>
      <w:r>
        <w:rPr>
          <w:sz w:val="26"/>
          <w:szCs w:val="26"/>
        </w:rPr>
        <w:t>Из письменных пояснений МУП «АПЦ» от 1</w:t>
      </w:r>
      <w:r w:rsidRPr="00C87320">
        <w:rPr>
          <w:sz w:val="26"/>
          <w:szCs w:val="26"/>
        </w:rPr>
        <w:t>6.04.2013 исх. № 4058/ЮМ</w:t>
      </w:r>
      <w:r>
        <w:rPr>
          <w:sz w:val="26"/>
          <w:szCs w:val="26"/>
        </w:rPr>
        <w:t xml:space="preserve"> </w:t>
      </w:r>
      <w:r w:rsidRPr="00C87320">
        <w:rPr>
          <w:sz w:val="26"/>
          <w:szCs w:val="26"/>
        </w:rPr>
        <w:t>установлено</w:t>
      </w:r>
      <w:r>
        <w:rPr>
          <w:sz w:val="26"/>
          <w:szCs w:val="26"/>
        </w:rPr>
        <w:t>, что предприятие</w:t>
      </w:r>
      <w:r w:rsidRPr="00C87320">
        <w:rPr>
          <w:sz w:val="26"/>
          <w:szCs w:val="26"/>
        </w:rPr>
        <w:t xml:space="preserve"> </w:t>
      </w:r>
      <w:r w:rsidRPr="00C10CDD">
        <w:rPr>
          <w:sz w:val="26"/>
          <w:szCs w:val="26"/>
        </w:rPr>
        <w:t xml:space="preserve">в рамках оказания услуг по подготовке </w:t>
      </w:r>
      <w:proofErr w:type="spellStart"/>
      <w:r w:rsidRPr="00C10CDD">
        <w:rPr>
          <w:sz w:val="26"/>
          <w:szCs w:val="26"/>
        </w:rPr>
        <w:t>землеотводных</w:t>
      </w:r>
      <w:proofErr w:type="spellEnd"/>
      <w:r w:rsidRPr="00C10CDD">
        <w:rPr>
          <w:sz w:val="26"/>
          <w:szCs w:val="26"/>
        </w:rPr>
        <w:t xml:space="preserve"> и правоустанавливающих документов на все виды строительства, реконструкции</w:t>
      </w:r>
      <w:r w:rsidRPr="00C87320">
        <w:rPr>
          <w:sz w:val="26"/>
          <w:szCs w:val="26"/>
        </w:rPr>
        <w:t xml:space="preserve"> по заданию </w:t>
      </w:r>
      <w:proofErr w:type="spellStart"/>
      <w:r w:rsidRPr="00C87320">
        <w:rPr>
          <w:sz w:val="26"/>
          <w:szCs w:val="26"/>
        </w:rPr>
        <w:t>ГУАиГ</w:t>
      </w:r>
      <w:proofErr w:type="spellEnd"/>
      <w:r w:rsidRPr="00C87320">
        <w:rPr>
          <w:sz w:val="26"/>
          <w:szCs w:val="26"/>
        </w:rPr>
        <w:t xml:space="preserve"> в 2012 году выполняло</w:t>
      </w:r>
      <w:r w:rsidR="00956474">
        <w:rPr>
          <w:sz w:val="26"/>
          <w:szCs w:val="26"/>
        </w:rPr>
        <w:t>:</w:t>
      </w:r>
    </w:p>
    <w:p w:rsidR="00956474" w:rsidRDefault="00956474" w:rsidP="00862770">
      <w:pPr>
        <w:suppressAutoHyphens/>
        <w:autoSpaceDE w:val="0"/>
        <w:ind w:right="-68" w:firstLine="567"/>
        <w:jc w:val="both"/>
        <w:rPr>
          <w:sz w:val="26"/>
          <w:szCs w:val="26"/>
        </w:rPr>
      </w:pPr>
      <w:r>
        <w:rPr>
          <w:sz w:val="26"/>
          <w:szCs w:val="26"/>
        </w:rPr>
        <w:t>-</w:t>
      </w:r>
      <w:r w:rsidR="00C87320" w:rsidRPr="00C87320">
        <w:rPr>
          <w:sz w:val="26"/>
          <w:szCs w:val="26"/>
        </w:rPr>
        <w:t xml:space="preserve"> подготовку ситуационного плана земельного участка</w:t>
      </w:r>
      <w:r>
        <w:rPr>
          <w:sz w:val="26"/>
          <w:szCs w:val="26"/>
        </w:rPr>
        <w:t>;</w:t>
      </w:r>
    </w:p>
    <w:p w:rsidR="00956474" w:rsidRDefault="00956474" w:rsidP="00862770">
      <w:pPr>
        <w:suppressAutoHyphens/>
        <w:autoSpaceDE w:val="0"/>
        <w:ind w:right="-68" w:firstLine="567"/>
        <w:jc w:val="both"/>
        <w:rPr>
          <w:sz w:val="26"/>
          <w:szCs w:val="26"/>
        </w:rPr>
      </w:pPr>
      <w:r>
        <w:rPr>
          <w:sz w:val="26"/>
          <w:szCs w:val="26"/>
        </w:rPr>
        <w:t>- подготовку</w:t>
      </w:r>
      <w:r w:rsidR="00C87320" w:rsidRPr="00C87320">
        <w:rPr>
          <w:sz w:val="26"/>
          <w:szCs w:val="26"/>
        </w:rPr>
        <w:t xml:space="preserve"> чертеж</w:t>
      </w:r>
      <w:r w:rsidR="00C87320">
        <w:rPr>
          <w:sz w:val="26"/>
          <w:szCs w:val="26"/>
        </w:rPr>
        <w:t>а</w:t>
      </w:r>
      <w:r w:rsidR="00C87320" w:rsidRPr="00C87320">
        <w:rPr>
          <w:sz w:val="26"/>
          <w:szCs w:val="26"/>
        </w:rPr>
        <w:t xml:space="preserve"> границ земельного участка</w:t>
      </w:r>
      <w:r>
        <w:rPr>
          <w:sz w:val="26"/>
          <w:szCs w:val="26"/>
        </w:rPr>
        <w:t>;</w:t>
      </w:r>
    </w:p>
    <w:p w:rsidR="00956474" w:rsidRDefault="00956474" w:rsidP="00862770">
      <w:pPr>
        <w:suppressAutoHyphens/>
        <w:autoSpaceDE w:val="0"/>
        <w:ind w:right="-68" w:firstLine="567"/>
        <w:jc w:val="both"/>
        <w:rPr>
          <w:sz w:val="26"/>
          <w:szCs w:val="26"/>
        </w:rPr>
      </w:pPr>
      <w:r>
        <w:rPr>
          <w:sz w:val="26"/>
          <w:szCs w:val="26"/>
        </w:rPr>
        <w:t>-</w:t>
      </w:r>
      <w:r w:rsidR="00C87320" w:rsidRPr="00C87320">
        <w:rPr>
          <w:sz w:val="26"/>
          <w:szCs w:val="26"/>
        </w:rPr>
        <w:t xml:space="preserve"> подготовку схемы расположения земельного участка на кадастровом плане территории</w:t>
      </w:r>
      <w:r>
        <w:rPr>
          <w:sz w:val="26"/>
          <w:szCs w:val="26"/>
        </w:rPr>
        <w:t>;</w:t>
      </w:r>
    </w:p>
    <w:p w:rsidR="00956474" w:rsidRDefault="00956474" w:rsidP="00862770">
      <w:pPr>
        <w:suppressAutoHyphens/>
        <w:autoSpaceDE w:val="0"/>
        <w:ind w:right="-68" w:firstLine="567"/>
        <w:jc w:val="both"/>
        <w:rPr>
          <w:sz w:val="26"/>
          <w:szCs w:val="26"/>
        </w:rPr>
      </w:pPr>
      <w:r>
        <w:rPr>
          <w:sz w:val="26"/>
          <w:szCs w:val="26"/>
        </w:rPr>
        <w:t>-</w:t>
      </w:r>
      <w:r w:rsidR="00C87320" w:rsidRPr="00C87320">
        <w:rPr>
          <w:sz w:val="26"/>
          <w:szCs w:val="26"/>
        </w:rPr>
        <w:t xml:space="preserve"> оформление проекта акта выбора земельного участка</w:t>
      </w:r>
      <w:r>
        <w:rPr>
          <w:sz w:val="26"/>
          <w:szCs w:val="26"/>
        </w:rPr>
        <w:t>;</w:t>
      </w:r>
    </w:p>
    <w:p w:rsidR="00C87320" w:rsidRPr="00C87320" w:rsidRDefault="00956474" w:rsidP="00862770">
      <w:pPr>
        <w:suppressAutoHyphens/>
        <w:autoSpaceDE w:val="0"/>
        <w:ind w:right="-68" w:firstLine="567"/>
        <w:jc w:val="both"/>
        <w:rPr>
          <w:sz w:val="26"/>
          <w:szCs w:val="26"/>
        </w:rPr>
      </w:pPr>
      <w:r>
        <w:rPr>
          <w:sz w:val="26"/>
          <w:szCs w:val="26"/>
        </w:rPr>
        <w:t>- оформление</w:t>
      </w:r>
      <w:r w:rsidR="00C87320" w:rsidRPr="00C87320">
        <w:rPr>
          <w:sz w:val="26"/>
          <w:szCs w:val="26"/>
        </w:rPr>
        <w:t xml:space="preserve"> проектов распоряжений о предоставлении земельного участка в аренду для строительства, размещения и эксплуатации временных нестационарных объектов, проектов распоряжений о предоставлении земельных участков в безвозмездное срочное пользование.</w:t>
      </w:r>
    </w:p>
    <w:p w:rsidR="00EE2A1E" w:rsidRPr="00EE2A1E" w:rsidRDefault="00EE2A1E" w:rsidP="00862770">
      <w:pPr>
        <w:suppressAutoHyphens/>
        <w:autoSpaceDE w:val="0"/>
        <w:ind w:right="-68" w:firstLine="709"/>
        <w:jc w:val="both"/>
        <w:rPr>
          <w:sz w:val="26"/>
          <w:szCs w:val="26"/>
        </w:rPr>
      </w:pPr>
      <w:proofErr w:type="gramStart"/>
      <w:r w:rsidRPr="00EE2A1E">
        <w:rPr>
          <w:sz w:val="26"/>
          <w:szCs w:val="26"/>
        </w:rPr>
        <w:t xml:space="preserve">В рамках оказания услуг по подготовке схем расположения земельных участков на кадастровом плане (карте) территории кадастрового квартала на основе данных кадастра недвижимости по заданию </w:t>
      </w:r>
      <w:proofErr w:type="spellStart"/>
      <w:r w:rsidRPr="00EE2A1E">
        <w:rPr>
          <w:sz w:val="26"/>
          <w:szCs w:val="26"/>
        </w:rPr>
        <w:t>ГУАиГ</w:t>
      </w:r>
      <w:proofErr w:type="spellEnd"/>
      <w:r w:rsidRPr="00EE2A1E">
        <w:rPr>
          <w:sz w:val="26"/>
          <w:szCs w:val="26"/>
        </w:rPr>
        <w:t xml:space="preserve"> в 2012 году МУП «АПЦ» координировались границы земельного участка, необходимого для размещения заявленного объекта, либо для эксплуатации индивидуальных жилых домов или временных нестационарных объектов, выполнялась подготовка таких схем  расположения земельных участков, которые направлялись в Администрацию</w:t>
      </w:r>
      <w:proofErr w:type="gramEnd"/>
      <w:r w:rsidRPr="00EE2A1E">
        <w:rPr>
          <w:sz w:val="26"/>
          <w:szCs w:val="26"/>
        </w:rPr>
        <w:t xml:space="preserve"> района для подготовки и издания распоряжения об утверждении схемы.</w:t>
      </w:r>
    </w:p>
    <w:p w:rsidR="00C87320" w:rsidRDefault="00C87320" w:rsidP="00862770">
      <w:pPr>
        <w:suppressAutoHyphens/>
        <w:autoSpaceDE w:val="0"/>
        <w:ind w:right="-68" w:firstLine="709"/>
        <w:jc w:val="both"/>
        <w:rPr>
          <w:sz w:val="26"/>
          <w:szCs w:val="26"/>
        </w:rPr>
      </w:pPr>
      <w:r w:rsidRPr="00C87320">
        <w:rPr>
          <w:sz w:val="26"/>
          <w:szCs w:val="26"/>
        </w:rPr>
        <w:t>Тогда как управление и распоряжение земельными участками, находящимися в муниципальной собственности, осуществляется органами местного самоуправления</w:t>
      </w:r>
      <w:r w:rsidR="00C10CDD">
        <w:rPr>
          <w:sz w:val="26"/>
          <w:szCs w:val="26"/>
        </w:rPr>
        <w:t xml:space="preserve"> (часть 2 статьи 11 ЗК РФ)</w:t>
      </w:r>
      <w:r w:rsidRPr="00C87320">
        <w:rPr>
          <w:sz w:val="26"/>
          <w:szCs w:val="26"/>
        </w:rPr>
        <w:t>.</w:t>
      </w:r>
    </w:p>
    <w:p w:rsidR="00C10CDD" w:rsidRDefault="00C10CDD" w:rsidP="00862770">
      <w:pPr>
        <w:suppressAutoHyphens/>
        <w:autoSpaceDE w:val="0"/>
        <w:ind w:right="-68" w:firstLine="709"/>
        <w:jc w:val="both"/>
        <w:rPr>
          <w:sz w:val="26"/>
          <w:szCs w:val="26"/>
        </w:rPr>
      </w:pPr>
      <w:r w:rsidRPr="00C10CDD">
        <w:rPr>
          <w:sz w:val="26"/>
          <w:szCs w:val="26"/>
        </w:rPr>
        <w:t>Предоставление юридическим лицам земельных участков из земель, находящихся в муниципальной собственности, осуществляется на основании решения  органов местного самоуправления, обладающих правом предоставления соответствующих земельных участков в пределах их компетенции в соответствии со статьей 29 ЗК РФ</w:t>
      </w:r>
      <w:r w:rsidR="00956474">
        <w:rPr>
          <w:sz w:val="26"/>
          <w:szCs w:val="26"/>
        </w:rPr>
        <w:t xml:space="preserve"> (часть 2 статьи 32, часть 5 статьи 34, часть 8 статьи 36 ЗК РФ)</w:t>
      </w:r>
      <w:r w:rsidRPr="00C10CDD">
        <w:rPr>
          <w:sz w:val="26"/>
          <w:szCs w:val="26"/>
        </w:rPr>
        <w:t xml:space="preserve">.  </w:t>
      </w:r>
    </w:p>
    <w:p w:rsidR="00C10CDD" w:rsidRDefault="00C10CDD" w:rsidP="00862770">
      <w:pPr>
        <w:suppressAutoHyphens/>
        <w:autoSpaceDE w:val="0"/>
        <w:ind w:right="-68" w:firstLine="709"/>
        <w:jc w:val="both"/>
        <w:rPr>
          <w:sz w:val="26"/>
          <w:szCs w:val="26"/>
        </w:rPr>
      </w:pPr>
      <w:r w:rsidRPr="00C10CDD">
        <w:rPr>
          <w:sz w:val="26"/>
          <w:szCs w:val="26"/>
        </w:rPr>
        <w:t>При образовании земельных участков в связи с предоставлением земельных участков из земель, находящихся в государственной или муниципальной собственности, в порядке, установленном статьями 30, 31, 34, 36 ЗК РФ, органом местного самоуправления заявителю выдается схема расположения земельного участка на кадастровом плане соответствующей территории.</w:t>
      </w:r>
    </w:p>
    <w:p w:rsidR="00C10CDD" w:rsidRDefault="00956474" w:rsidP="00862770">
      <w:pPr>
        <w:suppressAutoHyphens/>
        <w:autoSpaceDE w:val="0"/>
        <w:ind w:right="-68" w:firstLine="709"/>
        <w:jc w:val="both"/>
        <w:rPr>
          <w:sz w:val="26"/>
          <w:szCs w:val="26"/>
        </w:rPr>
      </w:pPr>
      <w:r w:rsidRPr="00C10CDD">
        <w:rPr>
          <w:sz w:val="26"/>
          <w:szCs w:val="26"/>
        </w:rPr>
        <w:t>Результаты выбора земельного участка оформляются актом о выборе земел</w:t>
      </w:r>
      <w:r>
        <w:rPr>
          <w:sz w:val="26"/>
          <w:szCs w:val="26"/>
        </w:rPr>
        <w:t>ьного участка для строительства (часть 5 статьи 31 ЗК РФ)</w:t>
      </w:r>
      <w:r w:rsidRPr="00C10CDD">
        <w:rPr>
          <w:sz w:val="26"/>
          <w:szCs w:val="26"/>
        </w:rPr>
        <w:t>.</w:t>
      </w:r>
      <w:r>
        <w:rPr>
          <w:sz w:val="26"/>
          <w:szCs w:val="26"/>
        </w:rPr>
        <w:t xml:space="preserve"> О</w:t>
      </w:r>
      <w:r w:rsidR="00C10CDD" w:rsidRPr="00C10CDD">
        <w:rPr>
          <w:sz w:val="26"/>
          <w:szCs w:val="26"/>
        </w:rPr>
        <w:t>рган местного самоуправления</w:t>
      </w:r>
      <w:r>
        <w:rPr>
          <w:sz w:val="26"/>
          <w:szCs w:val="26"/>
        </w:rPr>
        <w:t xml:space="preserve"> </w:t>
      </w:r>
      <w:r w:rsidR="00C10CDD" w:rsidRPr="00C10CDD">
        <w:rPr>
          <w:sz w:val="26"/>
          <w:szCs w:val="26"/>
        </w:rPr>
        <w:t>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r>
        <w:rPr>
          <w:sz w:val="26"/>
          <w:szCs w:val="26"/>
        </w:rPr>
        <w:t xml:space="preserve"> (часть 6 статьи 31 ЗК РФ)</w:t>
      </w:r>
      <w:r w:rsidR="00C10CDD" w:rsidRPr="00C10CDD">
        <w:rPr>
          <w:sz w:val="26"/>
          <w:szCs w:val="26"/>
        </w:rPr>
        <w:t>.</w:t>
      </w:r>
    </w:p>
    <w:p w:rsidR="00956474" w:rsidRDefault="00956474" w:rsidP="00862770">
      <w:pPr>
        <w:suppressAutoHyphens/>
        <w:autoSpaceDE w:val="0"/>
        <w:ind w:right="-68" w:firstLine="709"/>
        <w:jc w:val="both"/>
        <w:rPr>
          <w:sz w:val="26"/>
          <w:szCs w:val="26"/>
        </w:rPr>
      </w:pPr>
      <w:proofErr w:type="gramStart"/>
      <w:r>
        <w:rPr>
          <w:sz w:val="26"/>
          <w:szCs w:val="26"/>
        </w:rPr>
        <w:t>Полномочия по п</w:t>
      </w:r>
      <w:r w:rsidRPr="00956474">
        <w:rPr>
          <w:sz w:val="26"/>
          <w:szCs w:val="26"/>
        </w:rPr>
        <w:t>одготовк</w:t>
      </w:r>
      <w:r>
        <w:rPr>
          <w:sz w:val="26"/>
          <w:szCs w:val="26"/>
        </w:rPr>
        <w:t>е</w:t>
      </w:r>
      <w:r w:rsidRPr="00956474">
        <w:rPr>
          <w:sz w:val="26"/>
          <w:szCs w:val="26"/>
        </w:rPr>
        <w:t xml:space="preserve"> чертежа границ земельного участка, изго</w:t>
      </w:r>
      <w:r>
        <w:rPr>
          <w:sz w:val="26"/>
          <w:szCs w:val="26"/>
        </w:rPr>
        <w:t xml:space="preserve">товлению графических материалов, </w:t>
      </w:r>
      <w:r w:rsidRPr="00956474">
        <w:rPr>
          <w:sz w:val="26"/>
          <w:szCs w:val="26"/>
        </w:rPr>
        <w:t>подготовк</w:t>
      </w:r>
      <w:r>
        <w:rPr>
          <w:sz w:val="26"/>
          <w:szCs w:val="26"/>
        </w:rPr>
        <w:t>е</w:t>
      </w:r>
      <w:r w:rsidRPr="00956474">
        <w:rPr>
          <w:sz w:val="26"/>
          <w:szCs w:val="26"/>
        </w:rPr>
        <w:t xml:space="preserve"> текстовой части</w:t>
      </w:r>
      <w:r>
        <w:rPr>
          <w:sz w:val="26"/>
          <w:szCs w:val="26"/>
        </w:rPr>
        <w:t xml:space="preserve"> акта выбора земельного участка, </w:t>
      </w:r>
      <w:r w:rsidRPr="00956474">
        <w:rPr>
          <w:sz w:val="26"/>
          <w:szCs w:val="26"/>
        </w:rPr>
        <w:t>формировани</w:t>
      </w:r>
      <w:r>
        <w:rPr>
          <w:sz w:val="26"/>
          <w:szCs w:val="26"/>
        </w:rPr>
        <w:t>ю</w:t>
      </w:r>
      <w:r w:rsidRPr="00956474">
        <w:rPr>
          <w:sz w:val="26"/>
          <w:szCs w:val="26"/>
        </w:rPr>
        <w:t xml:space="preserve"> акта выбора земельного участка</w:t>
      </w:r>
      <w:r>
        <w:rPr>
          <w:sz w:val="26"/>
          <w:szCs w:val="26"/>
        </w:rPr>
        <w:t xml:space="preserve">, </w:t>
      </w:r>
      <w:r w:rsidRPr="00956474">
        <w:rPr>
          <w:sz w:val="26"/>
          <w:szCs w:val="26"/>
        </w:rPr>
        <w:t>подготовк</w:t>
      </w:r>
      <w:r>
        <w:rPr>
          <w:sz w:val="26"/>
          <w:szCs w:val="26"/>
        </w:rPr>
        <w:t>е</w:t>
      </w:r>
      <w:r w:rsidRPr="00956474">
        <w:rPr>
          <w:sz w:val="26"/>
          <w:szCs w:val="26"/>
        </w:rPr>
        <w:t xml:space="preserve"> проекта правового акта о предоставлении земельного участка для строительства</w:t>
      </w:r>
      <w:r>
        <w:rPr>
          <w:sz w:val="26"/>
          <w:szCs w:val="26"/>
        </w:rPr>
        <w:t xml:space="preserve"> </w:t>
      </w:r>
      <w:r w:rsidRPr="00956474">
        <w:rPr>
          <w:sz w:val="26"/>
          <w:szCs w:val="26"/>
        </w:rPr>
        <w:t>прямо относ</w:t>
      </w:r>
      <w:r>
        <w:rPr>
          <w:sz w:val="26"/>
          <w:szCs w:val="26"/>
        </w:rPr>
        <w:t>я</w:t>
      </w:r>
      <w:r w:rsidRPr="00956474">
        <w:rPr>
          <w:sz w:val="26"/>
          <w:szCs w:val="26"/>
        </w:rPr>
        <w:t>тся к полномочиям</w:t>
      </w:r>
      <w:r>
        <w:rPr>
          <w:sz w:val="26"/>
          <w:szCs w:val="26"/>
        </w:rPr>
        <w:t xml:space="preserve"> органа, осуществляющего функции</w:t>
      </w:r>
      <w:r w:rsidRPr="00956474">
        <w:rPr>
          <w:sz w:val="26"/>
          <w:szCs w:val="26"/>
        </w:rPr>
        <w:t xml:space="preserve"> органа местного самоуправления</w:t>
      </w:r>
      <w:r>
        <w:rPr>
          <w:sz w:val="26"/>
          <w:szCs w:val="26"/>
        </w:rPr>
        <w:t>,</w:t>
      </w:r>
      <w:r w:rsidRPr="00956474">
        <w:rPr>
          <w:sz w:val="26"/>
          <w:szCs w:val="26"/>
        </w:rPr>
        <w:t xml:space="preserve"> - </w:t>
      </w:r>
      <w:proofErr w:type="spellStart"/>
      <w:r>
        <w:rPr>
          <w:sz w:val="26"/>
          <w:szCs w:val="26"/>
        </w:rPr>
        <w:t>ГУАиГ</w:t>
      </w:r>
      <w:proofErr w:type="spellEnd"/>
      <w:r>
        <w:rPr>
          <w:sz w:val="26"/>
          <w:szCs w:val="26"/>
        </w:rPr>
        <w:t xml:space="preserve"> в соответствии с подпунктами 2, 3 пункта 25, 27, 36</w:t>
      </w:r>
      <w:r w:rsidRPr="00956474">
        <w:rPr>
          <w:sz w:val="26"/>
          <w:szCs w:val="26"/>
        </w:rPr>
        <w:t xml:space="preserve"> Порядк</w:t>
      </w:r>
      <w:r>
        <w:rPr>
          <w:sz w:val="26"/>
          <w:szCs w:val="26"/>
        </w:rPr>
        <w:t>а</w:t>
      </w:r>
      <w:r w:rsidRPr="00956474">
        <w:rPr>
          <w:sz w:val="26"/>
          <w:szCs w:val="26"/>
        </w:rPr>
        <w:t xml:space="preserve"> оформления документов о предоставлении земельных участков</w:t>
      </w:r>
      <w:proofErr w:type="gramEnd"/>
      <w:r w:rsidRPr="00956474">
        <w:rPr>
          <w:sz w:val="26"/>
          <w:szCs w:val="26"/>
        </w:rPr>
        <w:t xml:space="preserve"> для эксплуатации, строительства, проектирования </w:t>
      </w:r>
      <w:r w:rsidRPr="00956474">
        <w:rPr>
          <w:sz w:val="26"/>
          <w:szCs w:val="26"/>
        </w:rPr>
        <w:lastRenderedPageBreak/>
        <w:t>и реконструкции объектов на территории города Челябинска</w:t>
      </w:r>
      <w:r>
        <w:rPr>
          <w:sz w:val="26"/>
          <w:szCs w:val="26"/>
        </w:rPr>
        <w:t xml:space="preserve">, утвержденного </w:t>
      </w:r>
      <w:r w:rsidRPr="00956474">
        <w:rPr>
          <w:sz w:val="26"/>
          <w:szCs w:val="26"/>
        </w:rPr>
        <w:t>Решение</w:t>
      </w:r>
      <w:r>
        <w:rPr>
          <w:sz w:val="26"/>
          <w:szCs w:val="26"/>
        </w:rPr>
        <w:t>м</w:t>
      </w:r>
      <w:r w:rsidRPr="00956474">
        <w:rPr>
          <w:sz w:val="26"/>
          <w:szCs w:val="26"/>
        </w:rPr>
        <w:t xml:space="preserve"> Челябинско</w:t>
      </w:r>
      <w:r>
        <w:rPr>
          <w:sz w:val="26"/>
          <w:szCs w:val="26"/>
        </w:rPr>
        <w:t>й городской Думы от 29.05.2006 №</w:t>
      </w:r>
      <w:r w:rsidRPr="00956474">
        <w:rPr>
          <w:sz w:val="26"/>
          <w:szCs w:val="26"/>
        </w:rPr>
        <w:t xml:space="preserve"> 13/3</w:t>
      </w:r>
      <w:r w:rsidR="00E63A5D">
        <w:rPr>
          <w:sz w:val="26"/>
          <w:szCs w:val="26"/>
        </w:rPr>
        <w:t xml:space="preserve"> (далее – Порядок оформления документов о предоставлении земельных участков)</w:t>
      </w:r>
      <w:r>
        <w:rPr>
          <w:sz w:val="26"/>
          <w:szCs w:val="26"/>
        </w:rPr>
        <w:t>.</w:t>
      </w:r>
    </w:p>
    <w:p w:rsidR="00131D27" w:rsidRPr="00131D27" w:rsidRDefault="00BE1C5E" w:rsidP="00862770">
      <w:pPr>
        <w:suppressAutoHyphens/>
        <w:autoSpaceDE w:val="0"/>
        <w:ind w:right="-68" w:firstLine="709"/>
        <w:jc w:val="both"/>
        <w:rPr>
          <w:sz w:val="26"/>
          <w:szCs w:val="26"/>
        </w:rPr>
      </w:pPr>
      <w:proofErr w:type="gramStart"/>
      <w:r>
        <w:rPr>
          <w:sz w:val="26"/>
          <w:szCs w:val="26"/>
        </w:rPr>
        <w:t xml:space="preserve">Полномочия по подготовке </w:t>
      </w:r>
      <w:r w:rsidRPr="00BE1C5E">
        <w:rPr>
          <w:sz w:val="26"/>
          <w:szCs w:val="26"/>
        </w:rPr>
        <w:t>проект</w:t>
      </w:r>
      <w:r>
        <w:rPr>
          <w:sz w:val="26"/>
          <w:szCs w:val="26"/>
        </w:rPr>
        <w:t>а</w:t>
      </w:r>
      <w:r w:rsidRPr="00BE1C5E">
        <w:rPr>
          <w:sz w:val="26"/>
          <w:szCs w:val="26"/>
        </w:rPr>
        <w:t xml:space="preserve"> правового акта о предоставлении в аренду земельного участка для размещения (установки) и эксплуатации временного нестационарного объекта</w:t>
      </w:r>
      <w:r w:rsidR="00131D27" w:rsidRPr="00131D27">
        <w:t xml:space="preserve"> </w:t>
      </w:r>
      <w:r w:rsidR="00131D27" w:rsidRPr="00131D27">
        <w:rPr>
          <w:sz w:val="26"/>
          <w:szCs w:val="26"/>
        </w:rPr>
        <w:t xml:space="preserve">прямо относятся к полномочиям органа, осуществляющего функции органа местного самоуправления, - </w:t>
      </w:r>
      <w:proofErr w:type="spellStart"/>
      <w:r w:rsidR="00131D27" w:rsidRPr="00131D27">
        <w:rPr>
          <w:sz w:val="26"/>
          <w:szCs w:val="26"/>
        </w:rPr>
        <w:t>ГУАиГ</w:t>
      </w:r>
      <w:proofErr w:type="spellEnd"/>
      <w:r w:rsidR="00131D27" w:rsidRPr="00131D27">
        <w:rPr>
          <w:sz w:val="26"/>
          <w:szCs w:val="26"/>
        </w:rPr>
        <w:t xml:space="preserve"> в соответствии с</w:t>
      </w:r>
      <w:r w:rsidR="00131D27">
        <w:rPr>
          <w:sz w:val="26"/>
          <w:szCs w:val="26"/>
        </w:rPr>
        <w:t xml:space="preserve"> пунктом 35 </w:t>
      </w:r>
      <w:r w:rsidR="00131D27" w:rsidRPr="00131D27">
        <w:rPr>
          <w:sz w:val="26"/>
          <w:szCs w:val="26"/>
        </w:rPr>
        <w:t>Порядка оформления документов для предоставления земельных участков для размещения (установки) и эксплуатации временных нестационарных объектов на территории города Челябинска</w:t>
      </w:r>
      <w:r w:rsidR="00131D27">
        <w:rPr>
          <w:sz w:val="26"/>
          <w:szCs w:val="26"/>
        </w:rPr>
        <w:t>, утвержденного</w:t>
      </w:r>
      <w:r w:rsidR="00131D27" w:rsidRPr="00131D27">
        <w:rPr>
          <w:sz w:val="26"/>
          <w:szCs w:val="26"/>
        </w:rPr>
        <w:t xml:space="preserve"> Решение</w:t>
      </w:r>
      <w:r w:rsidR="00131D27">
        <w:rPr>
          <w:sz w:val="26"/>
          <w:szCs w:val="26"/>
        </w:rPr>
        <w:t>м</w:t>
      </w:r>
      <w:r w:rsidR="00131D27" w:rsidRPr="00131D27">
        <w:rPr>
          <w:sz w:val="26"/>
          <w:szCs w:val="26"/>
        </w:rPr>
        <w:t xml:space="preserve"> Челябинской городской Думы</w:t>
      </w:r>
      <w:proofErr w:type="gramEnd"/>
      <w:r w:rsidR="00131D27" w:rsidRPr="00131D27">
        <w:rPr>
          <w:sz w:val="26"/>
          <w:szCs w:val="26"/>
        </w:rPr>
        <w:t xml:space="preserve"> от 26.05.2009 </w:t>
      </w:r>
      <w:r w:rsidR="00131D27">
        <w:rPr>
          <w:sz w:val="26"/>
          <w:szCs w:val="26"/>
        </w:rPr>
        <w:t>№</w:t>
      </w:r>
      <w:r w:rsidR="00131D27" w:rsidRPr="00131D27">
        <w:rPr>
          <w:sz w:val="26"/>
          <w:szCs w:val="26"/>
        </w:rPr>
        <w:t xml:space="preserve"> 3/10</w:t>
      </w:r>
      <w:r w:rsidR="00131D27">
        <w:rPr>
          <w:sz w:val="26"/>
          <w:szCs w:val="26"/>
        </w:rPr>
        <w:t>.</w:t>
      </w:r>
    </w:p>
    <w:p w:rsidR="00956474" w:rsidRPr="00956474" w:rsidRDefault="00956474" w:rsidP="00862770">
      <w:pPr>
        <w:suppressAutoHyphens/>
        <w:autoSpaceDE w:val="0"/>
        <w:ind w:right="-68" w:firstLine="709"/>
        <w:jc w:val="both"/>
        <w:rPr>
          <w:sz w:val="26"/>
          <w:szCs w:val="26"/>
        </w:rPr>
      </w:pPr>
      <w:r>
        <w:rPr>
          <w:sz w:val="26"/>
          <w:szCs w:val="26"/>
        </w:rPr>
        <w:t xml:space="preserve">Полномочия по </w:t>
      </w:r>
      <w:r w:rsidR="00EE2A1E" w:rsidRPr="00EE2A1E">
        <w:rPr>
          <w:sz w:val="26"/>
          <w:szCs w:val="26"/>
        </w:rPr>
        <w:t>согласованию местоположения границ земельных участков</w:t>
      </w:r>
      <w:r w:rsidR="00EE2A1E">
        <w:rPr>
          <w:sz w:val="26"/>
          <w:szCs w:val="26"/>
        </w:rPr>
        <w:t xml:space="preserve">, </w:t>
      </w:r>
      <w:r w:rsidR="00EE2A1E" w:rsidRPr="00956474">
        <w:rPr>
          <w:sz w:val="26"/>
          <w:szCs w:val="26"/>
        </w:rPr>
        <w:t>подготовк</w:t>
      </w:r>
      <w:r w:rsidR="00EE2A1E">
        <w:rPr>
          <w:sz w:val="26"/>
          <w:szCs w:val="26"/>
        </w:rPr>
        <w:t>е</w:t>
      </w:r>
      <w:r w:rsidR="00EE2A1E" w:rsidRPr="00956474">
        <w:rPr>
          <w:sz w:val="26"/>
          <w:szCs w:val="26"/>
        </w:rPr>
        <w:t xml:space="preserve"> схем расположения земельных участков на кадастровом п</w:t>
      </w:r>
      <w:r w:rsidR="00EE2A1E">
        <w:rPr>
          <w:sz w:val="26"/>
          <w:szCs w:val="26"/>
        </w:rPr>
        <w:t xml:space="preserve">лане соответствующей территории прямо относятся к </w:t>
      </w:r>
      <w:r w:rsidR="00EE2A1E" w:rsidRPr="00EE2A1E">
        <w:rPr>
          <w:sz w:val="26"/>
          <w:szCs w:val="26"/>
        </w:rPr>
        <w:t xml:space="preserve">полномочиям органа, осуществляющего функции органа местного самоуправления, - </w:t>
      </w:r>
      <w:proofErr w:type="spellStart"/>
      <w:r w:rsidR="00EE2A1E" w:rsidRPr="00EE2A1E">
        <w:rPr>
          <w:sz w:val="26"/>
          <w:szCs w:val="26"/>
        </w:rPr>
        <w:t>ГУАиГ</w:t>
      </w:r>
      <w:proofErr w:type="spellEnd"/>
      <w:r w:rsidR="00EE2A1E" w:rsidRPr="00EE2A1E">
        <w:rPr>
          <w:sz w:val="26"/>
          <w:szCs w:val="26"/>
        </w:rPr>
        <w:t xml:space="preserve"> в соответствии с</w:t>
      </w:r>
      <w:r w:rsidR="00EE2A1E">
        <w:rPr>
          <w:sz w:val="26"/>
          <w:szCs w:val="26"/>
        </w:rPr>
        <w:t xml:space="preserve"> подпунктом 11 и 16 пункта 11 </w:t>
      </w:r>
      <w:r w:rsidR="00EE2A1E" w:rsidRPr="00956474">
        <w:rPr>
          <w:sz w:val="26"/>
          <w:szCs w:val="26"/>
        </w:rPr>
        <w:t>Положени</w:t>
      </w:r>
      <w:r w:rsidR="00EE2A1E">
        <w:rPr>
          <w:sz w:val="26"/>
          <w:szCs w:val="26"/>
        </w:rPr>
        <w:t>я</w:t>
      </w:r>
      <w:r w:rsidR="00EE2A1E" w:rsidRPr="00956474">
        <w:rPr>
          <w:sz w:val="26"/>
          <w:szCs w:val="26"/>
        </w:rPr>
        <w:t xml:space="preserve"> о </w:t>
      </w:r>
      <w:proofErr w:type="spellStart"/>
      <w:r w:rsidR="00EE2A1E">
        <w:rPr>
          <w:sz w:val="26"/>
          <w:szCs w:val="26"/>
        </w:rPr>
        <w:t>ГУАиГ</w:t>
      </w:r>
      <w:proofErr w:type="spellEnd"/>
      <w:r w:rsidR="00EE2A1E">
        <w:rPr>
          <w:sz w:val="26"/>
          <w:szCs w:val="26"/>
        </w:rPr>
        <w:t xml:space="preserve">, утвержденного </w:t>
      </w:r>
      <w:r w:rsidRPr="00956474">
        <w:rPr>
          <w:sz w:val="26"/>
          <w:szCs w:val="26"/>
        </w:rPr>
        <w:t>Постановление</w:t>
      </w:r>
      <w:r w:rsidR="00EE2A1E">
        <w:rPr>
          <w:sz w:val="26"/>
          <w:szCs w:val="26"/>
        </w:rPr>
        <w:t>м</w:t>
      </w:r>
      <w:r w:rsidRPr="00956474">
        <w:rPr>
          <w:sz w:val="26"/>
          <w:szCs w:val="26"/>
        </w:rPr>
        <w:t xml:space="preserve"> Администрации города Челябинска от 12.08.2010</w:t>
      </w:r>
      <w:r w:rsidR="00EE2A1E">
        <w:rPr>
          <w:sz w:val="26"/>
          <w:szCs w:val="26"/>
        </w:rPr>
        <w:t xml:space="preserve"> №</w:t>
      </w:r>
      <w:r w:rsidRPr="00956474">
        <w:rPr>
          <w:sz w:val="26"/>
          <w:szCs w:val="26"/>
        </w:rPr>
        <w:t xml:space="preserve"> 232-п</w:t>
      </w:r>
      <w:r w:rsidR="00EE2A1E">
        <w:rPr>
          <w:sz w:val="26"/>
          <w:szCs w:val="26"/>
        </w:rPr>
        <w:t>.</w:t>
      </w:r>
    </w:p>
    <w:p w:rsidR="00EE2A1E" w:rsidRDefault="00EE2A1E" w:rsidP="00862770">
      <w:pPr>
        <w:suppressAutoHyphens/>
        <w:autoSpaceDE w:val="0"/>
        <w:ind w:right="-68" w:firstLine="709"/>
        <w:jc w:val="both"/>
        <w:rPr>
          <w:sz w:val="26"/>
          <w:szCs w:val="26"/>
        </w:rPr>
      </w:pPr>
      <w:r w:rsidRPr="00EE2A1E">
        <w:rPr>
          <w:sz w:val="26"/>
          <w:szCs w:val="26"/>
        </w:rPr>
        <w:t>С</w:t>
      </w:r>
      <w:r w:rsidR="00862770">
        <w:rPr>
          <w:sz w:val="26"/>
          <w:szCs w:val="26"/>
        </w:rPr>
        <w:t xml:space="preserve"> учетом изложенного</w:t>
      </w:r>
      <w:r w:rsidRPr="00EE2A1E">
        <w:rPr>
          <w:sz w:val="26"/>
          <w:szCs w:val="26"/>
        </w:rPr>
        <w:t>,</w:t>
      </w:r>
      <w:r>
        <w:rPr>
          <w:sz w:val="26"/>
          <w:szCs w:val="26"/>
        </w:rPr>
        <w:t xml:space="preserve"> </w:t>
      </w:r>
      <w:r w:rsidR="00281F2E" w:rsidRPr="00EE2A1E">
        <w:rPr>
          <w:sz w:val="26"/>
          <w:szCs w:val="26"/>
        </w:rPr>
        <w:t>подготовк</w:t>
      </w:r>
      <w:r w:rsidR="00281F2E">
        <w:rPr>
          <w:sz w:val="26"/>
          <w:szCs w:val="26"/>
        </w:rPr>
        <w:t>а МУП «АПЦ»</w:t>
      </w:r>
      <w:r w:rsidR="00281F2E" w:rsidRPr="00EE2A1E">
        <w:rPr>
          <w:sz w:val="26"/>
          <w:szCs w:val="26"/>
        </w:rPr>
        <w:t xml:space="preserve"> </w:t>
      </w:r>
      <w:proofErr w:type="spellStart"/>
      <w:r w:rsidR="00281F2E" w:rsidRPr="00EE2A1E">
        <w:rPr>
          <w:sz w:val="26"/>
          <w:szCs w:val="26"/>
        </w:rPr>
        <w:t>землеотводных</w:t>
      </w:r>
      <w:proofErr w:type="spellEnd"/>
      <w:r w:rsidR="00281F2E" w:rsidRPr="00EE2A1E">
        <w:rPr>
          <w:sz w:val="26"/>
          <w:szCs w:val="26"/>
        </w:rPr>
        <w:t xml:space="preserve"> и правоустанавливающих документов на все вид</w:t>
      </w:r>
      <w:r w:rsidR="00281F2E">
        <w:rPr>
          <w:sz w:val="26"/>
          <w:szCs w:val="26"/>
        </w:rPr>
        <w:t>ы строительства, реконструкции,</w:t>
      </w:r>
      <w:r w:rsidR="00281F2E" w:rsidRPr="00EE2A1E">
        <w:t xml:space="preserve"> </w:t>
      </w:r>
      <w:r w:rsidR="00281F2E" w:rsidRPr="00EE2A1E">
        <w:rPr>
          <w:sz w:val="26"/>
          <w:szCs w:val="26"/>
        </w:rPr>
        <w:t xml:space="preserve">схем расположения земельных участков на кадастровом плане (карте) территории кадастрового квартала на основе данных кадастра недвижимости </w:t>
      </w:r>
      <w:r w:rsidR="00862770">
        <w:rPr>
          <w:sz w:val="26"/>
          <w:szCs w:val="26"/>
        </w:rPr>
        <w:t>относится к</w:t>
      </w:r>
      <w:r w:rsidRPr="00EE2A1E">
        <w:rPr>
          <w:sz w:val="26"/>
          <w:szCs w:val="26"/>
        </w:rPr>
        <w:t xml:space="preserve"> полномочия</w:t>
      </w:r>
      <w:r w:rsidR="00862770">
        <w:rPr>
          <w:sz w:val="26"/>
          <w:szCs w:val="26"/>
        </w:rPr>
        <w:t>м</w:t>
      </w:r>
      <w:r w:rsidRPr="00EE2A1E">
        <w:rPr>
          <w:sz w:val="26"/>
          <w:szCs w:val="26"/>
        </w:rPr>
        <w:t xml:space="preserve"> </w:t>
      </w:r>
      <w:r w:rsidR="00281F2E">
        <w:rPr>
          <w:sz w:val="26"/>
          <w:szCs w:val="26"/>
        </w:rPr>
        <w:t>органов местного самоуправления.</w:t>
      </w:r>
    </w:p>
    <w:p w:rsidR="00EE2A1E" w:rsidRDefault="00EE2A1E" w:rsidP="00862770">
      <w:pPr>
        <w:suppressAutoHyphens/>
        <w:autoSpaceDE w:val="0"/>
        <w:ind w:right="-68" w:firstLine="709"/>
        <w:jc w:val="both"/>
        <w:rPr>
          <w:sz w:val="26"/>
          <w:szCs w:val="26"/>
        </w:rPr>
      </w:pPr>
      <w:r>
        <w:rPr>
          <w:sz w:val="26"/>
          <w:szCs w:val="26"/>
        </w:rPr>
        <w:t xml:space="preserve">2. </w:t>
      </w:r>
      <w:r w:rsidRPr="00EE2A1E">
        <w:rPr>
          <w:sz w:val="26"/>
          <w:szCs w:val="26"/>
        </w:rPr>
        <w:t>Согласно</w:t>
      </w:r>
      <w:r w:rsidR="007D70CB">
        <w:rPr>
          <w:sz w:val="26"/>
          <w:szCs w:val="26"/>
        </w:rPr>
        <w:t xml:space="preserve"> абзацу 27</w:t>
      </w:r>
      <w:r w:rsidRPr="00EE2A1E">
        <w:rPr>
          <w:sz w:val="26"/>
          <w:szCs w:val="26"/>
        </w:rPr>
        <w:t xml:space="preserve"> пункт</w:t>
      </w:r>
      <w:r w:rsidR="007D70CB">
        <w:rPr>
          <w:sz w:val="26"/>
          <w:szCs w:val="26"/>
        </w:rPr>
        <w:t>а</w:t>
      </w:r>
      <w:r w:rsidRPr="00EE2A1E">
        <w:rPr>
          <w:sz w:val="26"/>
          <w:szCs w:val="26"/>
        </w:rPr>
        <w:t xml:space="preserve"> 9 Устава МУП «А</w:t>
      </w:r>
      <w:r>
        <w:rPr>
          <w:sz w:val="26"/>
          <w:szCs w:val="26"/>
        </w:rPr>
        <w:t>ПЦ</w:t>
      </w:r>
      <w:r w:rsidRPr="00EE2A1E">
        <w:rPr>
          <w:sz w:val="26"/>
          <w:szCs w:val="26"/>
        </w:rPr>
        <w:t>» одним из основных видов деятельности предприятия явля</w:t>
      </w:r>
      <w:r>
        <w:rPr>
          <w:sz w:val="26"/>
          <w:szCs w:val="26"/>
        </w:rPr>
        <w:t>е</w:t>
      </w:r>
      <w:r w:rsidRPr="00EE2A1E">
        <w:rPr>
          <w:sz w:val="26"/>
          <w:szCs w:val="26"/>
        </w:rPr>
        <w:t xml:space="preserve">тся </w:t>
      </w:r>
      <w:r w:rsidRPr="00BE1C5E">
        <w:rPr>
          <w:b/>
          <w:sz w:val="26"/>
          <w:szCs w:val="26"/>
        </w:rPr>
        <w:t>оказание услуг по подготовке исходных данных для проведения торгов на право заключения договоров аренды или приобретения земельных участков по заданию органов местного самоуправления</w:t>
      </w:r>
      <w:r>
        <w:rPr>
          <w:sz w:val="26"/>
          <w:szCs w:val="26"/>
        </w:rPr>
        <w:t>.</w:t>
      </w:r>
    </w:p>
    <w:p w:rsidR="00BE1C5E" w:rsidRDefault="00BE1C5E" w:rsidP="00862770">
      <w:pPr>
        <w:suppressAutoHyphens/>
        <w:autoSpaceDE w:val="0"/>
        <w:ind w:right="-68" w:firstLine="709"/>
        <w:jc w:val="both"/>
        <w:rPr>
          <w:sz w:val="26"/>
          <w:szCs w:val="26"/>
        </w:rPr>
      </w:pPr>
      <w:r w:rsidRPr="00BE1C5E">
        <w:rPr>
          <w:sz w:val="26"/>
          <w:szCs w:val="26"/>
        </w:rPr>
        <w:t>Из письменных пояснений МУП «АПЦ» от 16.04.2013 исх. № 4058/ЮМ установлено, что предприятие</w:t>
      </w:r>
      <w:r>
        <w:rPr>
          <w:sz w:val="26"/>
          <w:szCs w:val="26"/>
        </w:rPr>
        <w:t xml:space="preserve"> в</w:t>
      </w:r>
      <w:r w:rsidRPr="00BE1C5E">
        <w:rPr>
          <w:sz w:val="26"/>
          <w:szCs w:val="26"/>
        </w:rPr>
        <w:t xml:space="preserve"> рамках оказания услуг по подготовке исходных данных для проведения торгов на право заключения договоров аренды или приобретения земельных участков по заданию </w:t>
      </w:r>
      <w:proofErr w:type="spellStart"/>
      <w:r w:rsidRPr="00BE1C5E">
        <w:rPr>
          <w:sz w:val="26"/>
          <w:szCs w:val="26"/>
        </w:rPr>
        <w:t>ГУАиГ</w:t>
      </w:r>
      <w:proofErr w:type="spellEnd"/>
      <w:r w:rsidRPr="00BE1C5E">
        <w:rPr>
          <w:sz w:val="26"/>
          <w:szCs w:val="26"/>
        </w:rPr>
        <w:t xml:space="preserve"> в 2012 году выполняло</w:t>
      </w:r>
      <w:r>
        <w:rPr>
          <w:sz w:val="26"/>
          <w:szCs w:val="26"/>
        </w:rPr>
        <w:t>:</w:t>
      </w:r>
    </w:p>
    <w:p w:rsidR="00BE1C5E" w:rsidRDefault="00BE1C5E" w:rsidP="00862770">
      <w:pPr>
        <w:suppressAutoHyphens/>
        <w:autoSpaceDE w:val="0"/>
        <w:ind w:right="-68" w:firstLine="709"/>
        <w:jc w:val="both"/>
        <w:rPr>
          <w:sz w:val="26"/>
          <w:szCs w:val="26"/>
        </w:rPr>
      </w:pPr>
      <w:r>
        <w:rPr>
          <w:sz w:val="26"/>
          <w:szCs w:val="26"/>
        </w:rPr>
        <w:t>-</w:t>
      </w:r>
      <w:r w:rsidRPr="00BE1C5E">
        <w:rPr>
          <w:sz w:val="26"/>
          <w:szCs w:val="26"/>
        </w:rPr>
        <w:t xml:space="preserve"> корректировку съемки земельного участка, формируемого для проведения торгов</w:t>
      </w:r>
      <w:r>
        <w:rPr>
          <w:sz w:val="26"/>
          <w:szCs w:val="26"/>
        </w:rPr>
        <w:t>;</w:t>
      </w:r>
      <w:r>
        <w:rPr>
          <w:sz w:val="26"/>
          <w:szCs w:val="26"/>
        </w:rPr>
        <w:br/>
        <w:t xml:space="preserve">          -</w:t>
      </w:r>
      <w:r w:rsidRPr="00BE1C5E">
        <w:rPr>
          <w:sz w:val="26"/>
          <w:szCs w:val="26"/>
        </w:rPr>
        <w:t xml:space="preserve"> подготовку ситуационного плана земельного участка</w:t>
      </w:r>
      <w:r>
        <w:rPr>
          <w:sz w:val="26"/>
          <w:szCs w:val="26"/>
        </w:rPr>
        <w:t>;</w:t>
      </w:r>
    </w:p>
    <w:p w:rsidR="00BE1C5E" w:rsidRDefault="00BE1C5E" w:rsidP="00862770">
      <w:pPr>
        <w:suppressAutoHyphens/>
        <w:autoSpaceDE w:val="0"/>
        <w:ind w:right="-68" w:firstLine="709"/>
        <w:jc w:val="both"/>
        <w:rPr>
          <w:sz w:val="26"/>
          <w:szCs w:val="26"/>
        </w:rPr>
      </w:pPr>
      <w:r>
        <w:rPr>
          <w:sz w:val="26"/>
          <w:szCs w:val="26"/>
        </w:rPr>
        <w:t>- подготовку</w:t>
      </w:r>
      <w:r w:rsidRPr="00BE1C5E">
        <w:rPr>
          <w:sz w:val="26"/>
          <w:szCs w:val="26"/>
        </w:rPr>
        <w:t xml:space="preserve"> выписки о геологических и гидрологических условиях из отчетов по инженерно-геологическим изысканиям прошлых лет</w:t>
      </w:r>
      <w:r>
        <w:rPr>
          <w:sz w:val="26"/>
          <w:szCs w:val="26"/>
        </w:rPr>
        <w:t>;</w:t>
      </w:r>
    </w:p>
    <w:p w:rsidR="00BE1C5E" w:rsidRDefault="00BE1C5E" w:rsidP="00862770">
      <w:pPr>
        <w:suppressAutoHyphens/>
        <w:autoSpaceDE w:val="0"/>
        <w:ind w:right="-68" w:firstLine="709"/>
        <w:jc w:val="both"/>
        <w:rPr>
          <w:sz w:val="26"/>
          <w:szCs w:val="26"/>
        </w:rPr>
      </w:pPr>
      <w:r>
        <w:rPr>
          <w:sz w:val="26"/>
          <w:szCs w:val="26"/>
        </w:rPr>
        <w:t>-</w:t>
      </w:r>
      <w:r w:rsidRPr="00BE1C5E">
        <w:rPr>
          <w:sz w:val="26"/>
          <w:szCs w:val="26"/>
        </w:rPr>
        <w:t xml:space="preserve"> </w:t>
      </w:r>
      <w:r>
        <w:rPr>
          <w:sz w:val="26"/>
          <w:szCs w:val="26"/>
        </w:rPr>
        <w:t xml:space="preserve">подготовку </w:t>
      </w:r>
      <w:r w:rsidRPr="00BE1C5E">
        <w:rPr>
          <w:sz w:val="26"/>
          <w:szCs w:val="26"/>
        </w:rPr>
        <w:t>технических условий подключения объекта заказчика к сетям водоснабжения и водоотведения, техниче</w:t>
      </w:r>
      <w:r>
        <w:rPr>
          <w:sz w:val="26"/>
          <w:szCs w:val="26"/>
        </w:rPr>
        <w:t>ских условий на теплоснабжение;</w:t>
      </w:r>
    </w:p>
    <w:p w:rsidR="00BE1C5E" w:rsidRDefault="00BE1C5E" w:rsidP="00862770">
      <w:pPr>
        <w:suppressAutoHyphens/>
        <w:autoSpaceDE w:val="0"/>
        <w:ind w:right="-68" w:firstLine="709"/>
        <w:jc w:val="both"/>
        <w:rPr>
          <w:sz w:val="26"/>
          <w:szCs w:val="26"/>
        </w:rPr>
      </w:pPr>
      <w:r>
        <w:rPr>
          <w:sz w:val="26"/>
          <w:szCs w:val="26"/>
        </w:rPr>
        <w:t xml:space="preserve">- </w:t>
      </w:r>
      <w:r w:rsidRPr="00BE1C5E">
        <w:rPr>
          <w:sz w:val="26"/>
          <w:szCs w:val="26"/>
        </w:rPr>
        <w:t>согласование исходных данных в филиале «Челябэнерго»</w:t>
      </w:r>
      <w:r>
        <w:rPr>
          <w:sz w:val="26"/>
          <w:szCs w:val="26"/>
        </w:rPr>
        <w:t>;</w:t>
      </w:r>
    </w:p>
    <w:p w:rsidR="00BE1C5E" w:rsidRDefault="00BE1C5E" w:rsidP="00862770">
      <w:pPr>
        <w:suppressAutoHyphens/>
        <w:autoSpaceDE w:val="0"/>
        <w:ind w:right="-68" w:firstLine="709"/>
        <w:jc w:val="both"/>
        <w:rPr>
          <w:sz w:val="26"/>
          <w:szCs w:val="26"/>
        </w:rPr>
      </w:pPr>
      <w:r>
        <w:rPr>
          <w:sz w:val="26"/>
          <w:szCs w:val="26"/>
        </w:rPr>
        <w:t>-</w:t>
      </w:r>
      <w:r w:rsidRPr="00BE1C5E">
        <w:rPr>
          <w:sz w:val="26"/>
          <w:szCs w:val="26"/>
        </w:rPr>
        <w:t xml:space="preserve"> подготовку информации о градостроительном регламенте земельного участка</w:t>
      </w:r>
      <w:r>
        <w:rPr>
          <w:sz w:val="26"/>
          <w:szCs w:val="26"/>
        </w:rPr>
        <w:t>;</w:t>
      </w:r>
    </w:p>
    <w:p w:rsidR="00BE1C5E" w:rsidRDefault="00BE1C5E" w:rsidP="00862770">
      <w:pPr>
        <w:suppressAutoHyphens/>
        <w:autoSpaceDE w:val="0"/>
        <w:ind w:right="-68" w:firstLine="709"/>
        <w:jc w:val="both"/>
        <w:rPr>
          <w:sz w:val="26"/>
          <w:szCs w:val="26"/>
        </w:rPr>
      </w:pPr>
      <w:r>
        <w:rPr>
          <w:sz w:val="26"/>
          <w:szCs w:val="26"/>
        </w:rPr>
        <w:t>-</w:t>
      </w:r>
      <w:r w:rsidRPr="00BE1C5E">
        <w:rPr>
          <w:sz w:val="26"/>
          <w:szCs w:val="26"/>
        </w:rPr>
        <w:t xml:space="preserve"> формирование комплекта документов на подготовку исходных данных для проведения соответствующих торгов.</w:t>
      </w:r>
    </w:p>
    <w:p w:rsidR="00BE1C5E" w:rsidRDefault="00BE1C5E" w:rsidP="00862770">
      <w:pPr>
        <w:suppressAutoHyphens/>
        <w:autoSpaceDE w:val="0"/>
        <w:ind w:right="-68" w:firstLine="709"/>
        <w:jc w:val="both"/>
        <w:rPr>
          <w:sz w:val="26"/>
          <w:szCs w:val="26"/>
        </w:rPr>
      </w:pPr>
      <w:r>
        <w:rPr>
          <w:sz w:val="26"/>
          <w:szCs w:val="26"/>
        </w:rPr>
        <w:t xml:space="preserve">Тогда как из положений ЗК РФ следует, что торги на право заключения </w:t>
      </w:r>
      <w:r w:rsidRPr="00BE1C5E">
        <w:rPr>
          <w:sz w:val="26"/>
          <w:szCs w:val="26"/>
        </w:rPr>
        <w:t>договоров аренды или приобретения земельных участков</w:t>
      </w:r>
      <w:r>
        <w:rPr>
          <w:sz w:val="26"/>
          <w:szCs w:val="26"/>
        </w:rPr>
        <w:t xml:space="preserve"> проводятся собственником </w:t>
      </w:r>
      <w:r w:rsidRPr="00EE2A1E">
        <w:rPr>
          <w:sz w:val="26"/>
          <w:szCs w:val="26"/>
        </w:rPr>
        <w:t>или действующ</w:t>
      </w:r>
      <w:r>
        <w:rPr>
          <w:sz w:val="26"/>
          <w:szCs w:val="26"/>
        </w:rPr>
        <w:t>ей</w:t>
      </w:r>
      <w:r w:rsidRPr="00EE2A1E">
        <w:rPr>
          <w:sz w:val="26"/>
          <w:szCs w:val="26"/>
        </w:rPr>
        <w:t xml:space="preserve"> на основании договора с ним специализированн</w:t>
      </w:r>
      <w:r>
        <w:rPr>
          <w:sz w:val="26"/>
          <w:szCs w:val="26"/>
        </w:rPr>
        <w:t>ой</w:t>
      </w:r>
      <w:r w:rsidRPr="00EE2A1E">
        <w:rPr>
          <w:sz w:val="26"/>
          <w:szCs w:val="26"/>
        </w:rPr>
        <w:t xml:space="preserve"> организаци</w:t>
      </w:r>
      <w:r>
        <w:rPr>
          <w:sz w:val="26"/>
          <w:szCs w:val="26"/>
        </w:rPr>
        <w:t xml:space="preserve">ей (статья 38 ЗК РФ). При этом в </w:t>
      </w:r>
      <w:r w:rsidR="00EE2A1E" w:rsidRPr="00EE2A1E">
        <w:rPr>
          <w:sz w:val="26"/>
          <w:szCs w:val="26"/>
        </w:rPr>
        <w:t>качестве продавца земельного участка или права на заключение договора аренды такого земельного участка выступает</w:t>
      </w:r>
      <w:r w:rsidRPr="00BE1C5E">
        <w:t xml:space="preserve"> </w:t>
      </w:r>
      <w:r w:rsidRPr="00BE1C5E">
        <w:rPr>
          <w:sz w:val="26"/>
          <w:szCs w:val="26"/>
        </w:rPr>
        <w:t>исполнительный орган государственной власти ил</w:t>
      </w:r>
      <w:r>
        <w:rPr>
          <w:sz w:val="26"/>
          <w:szCs w:val="26"/>
        </w:rPr>
        <w:t>и орган местного самоуправления.</w:t>
      </w:r>
    </w:p>
    <w:p w:rsidR="00EE2A1E" w:rsidRDefault="00BE1C5E" w:rsidP="00862770">
      <w:pPr>
        <w:suppressAutoHyphens/>
        <w:autoSpaceDE w:val="0"/>
        <w:ind w:right="-68" w:firstLine="709"/>
        <w:jc w:val="both"/>
        <w:rPr>
          <w:sz w:val="26"/>
          <w:szCs w:val="26"/>
        </w:rPr>
      </w:pPr>
      <w:r>
        <w:rPr>
          <w:sz w:val="26"/>
          <w:szCs w:val="26"/>
        </w:rPr>
        <w:t xml:space="preserve">Полномочия по </w:t>
      </w:r>
      <w:r w:rsidRPr="00956474">
        <w:rPr>
          <w:sz w:val="26"/>
          <w:szCs w:val="26"/>
        </w:rPr>
        <w:t>участ</w:t>
      </w:r>
      <w:r>
        <w:rPr>
          <w:sz w:val="26"/>
          <w:szCs w:val="26"/>
        </w:rPr>
        <w:t>ию</w:t>
      </w:r>
      <w:r w:rsidRPr="00956474">
        <w:rPr>
          <w:sz w:val="26"/>
          <w:szCs w:val="26"/>
        </w:rPr>
        <w:t xml:space="preserve"> в подготовке документов для проведения торгов (конкурсов, аукционов) по продаже земельных участков, а также права аренды земельных участков</w:t>
      </w:r>
      <w:r>
        <w:rPr>
          <w:sz w:val="26"/>
          <w:szCs w:val="26"/>
        </w:rPr>
        <w:t xml:space="preserve"> прямо относятся </w:t>
      </w:r>
      <w:r w:rsidRPr="00BE1C5E">
        <w:rPr>
          <w:sz w:val="26"/>
          <w:szCs w:val="26"/>
        </w:rPr>
        <w:t xml:space="preserve">к полномочиям органа, осуществляющего </w:t>
      </w:r>
      <w:r w:rsidRPr="00BE1C5E">
        <w:rPr>
          <w:sz w:val="26"/>
          <w:szCs w:val="26"/>
        </w:rPr>
        <w:lastRenderedPageBreak/>
        <w:t xml:space="preserve">функции органа местного самоуправления, - </w:t>
      </w:r>
      <w:proofErr w:type="spellStart"/>
      <w:r w:rsidRPr="00BE1C5E">
        <w:rPr>
          <w:sz w:val="26"/>
          <w:szCs w:val="26"/>
        </w:rPr>
        <w:t>ГУАиГ</w:t>
      </w:r>
      <w:proofErr w:type="spellEnd"/>
      <w:r w:rsidRPr="00BE1C5E">
        <w:rPr>
          <w:sz w:val="26"/>
          <w:szCs w:val="26"/>
        </w:rPr>
        <w:t xml:space="preserve"> в соответствии с подпунктом 1</w:t>
      </w:r>
      <w:r>
        <w:rPr>
          <w:sz w:val="26"/>
          <w:szCs w:val="26"/>
        </w:rPr>
        <w:t>5</w:t>
      </w:r>
      <w:r w:rsidRPr="00BE1C5E">
        <w:rPr>
          <w:sz w:val="26"/>
          <w:szCs w:val="26"/>
        </w:rPr>
        <w:t xml:space="preserve"> пункта 11 Положения о </w:t>
      </w:r>
      <w:proofErr w:type="spellStart"/>
      <w:r w:rsidRPr="00BE1C5E">
        <w:rPr>
          <w:sz w:val="26"/>
          <w:szCs w:val="26"/>
        </w:rPr>
        <w:t>ГУАиГ</w:t>
      </w:r>
      <w:proofErr w:type="spellEnd"/>
      <w:r w:rsidRPr="00BE1C5E">
        <w:rPr>
          <w:sz w:val="26"/>
          <w:szCs w:val="26"/>
        </w:rPr>
        <w:t>, утвержденного Постановлением Администрации города Челябинска от 12.08.2010 № 232-п.</w:t>
      </w:r>
    </w:p>
    <w:p w:rsidR="00281F2E" w:rsidRDefault="00BE1C5E" w:rsidP="00862770">
      <w:pPr>
        <w:suppressAutoHyphens/>
        <w:autoSpaceDE w:val="0"/>
        <w:ind w:right="-68" w:firstLine="709"/>
        <w:jc w:val="both"/>
        <w:rPr>
          <w:sz w:val="26"/>
          <w:szCs w:val="26"/>
        </w:rPr>
      </w:pPr>
      <w:r w:rsidRPr="00BE1C5E">
        <w:rPr>
          <w:sz w:val="26"/>
          <w:szCs w:val="26"/>
        </w:rPr>
        <w:t>С</w:t>
      </w:r>
      <w:r w:rsidR="003A4346">
        <w:rPr>
          <w:sz w:val="26"/>
          <w:szCs w:val="26"/>
        </w:rPr>
        <w:t xml:space="preserve"> учетом изложенного</w:t>
      </w:r>
      <w:r w:rsidRPr="00BE1C5E">
        <w:rPr>
          <w:sz w:val="26"/>
          <w:szCs w:val="26"/>
        </w:rPr>
        <w:t xml:space="preserve">, </w:t>
      </w:r>
      <w:r w:rsidR="00281F2E">
        <w:rPr>
          <w:sz w:val="26"/>
          <w:szCs w:val="26"/>
        </w:rPr>
        <w:t xml:space="preserve">подготовка МУП «АПЦ» </w:t>
      </w:r>
      <w:r w:rsidR="00281F2E" w:rsidRPr="00E63A5D">
        <w:rPr>
          <w:sz w:val="26"/>
          <w:szCs w:val="26"/>
        </w:rPr>
        <w:t xml:space="preserve">исходных данных для проведения торгов на право заключения договоров аренды или приобретения земельных участков </w:t>
      </w:r>
      <w:r w:rsidR="00281F2E">
        <w:rPr>
          <w:sz w:val="26"/>
          <w:szCs w:val="26"/>
        </w:rPr>
        <w:t xml:space="preserve">относится к </w:t>
      </w:r>
      <w:r w:rsidR="00281F2E" w:rsidRPr="00BE1C5E">
        <w:rPr>
          <w:sz w:val="26"/>
          <w:szCs w:val="26"/>
        </w:rPr>
        <w:t>полномочия</w:t>
      </w:r>
      <w:r w:rsidR="00281F2E">
        <w:rPr>
          <w:sz w:val="26"/>
          <w:szCs w:val="26"/>
        </w:rPr>
        <w:t>м</w:t>
      </w:r>
      <w:r w:rsidR="00281F2E" w:rsidRPr="00BE1C5E">
        <w:rPr>
          <w:sz w:val="26"/>
          <w:szCs w:val="26"/>
        </w:rPr>
        <w:t xml:space="preserve"> органов местного самоуправления</w:t>
      </w:r>
      <w:r w:rsidR="00281F2E">
        <w:rPr>
          <w:sz w:val="26"/>
          <w:szCs w:val="26"/>
        </w:rPr>
        <w:t xml:space="preserve">. </w:t>
      </w:r>
    </w:p>
    <w:p w:rsidR="00AF31BA" w:rsidRDefault="00AF31BA" w:rsidP="00862770">
      <w:pPr>
        <w:suppressAutoHyphens/>
        <w:autoSpaceDE w:val="0"/>
        <w:ind w:right="-68" w:firstLine="709"/>
        <w:jc w:val="both"/>
        <w:rPr>
          <w:b/>
          <w:sz w:val="26"/>
          <w:szCs w:val="26"/>
        </w:rPr>
      </w:pPr>
      <w:r>
        <w:rPr>
          <w:sz w:val="26"/>
          <w:szCs w:val="26"/>
        </w:rPr>
        <w:t xml:space="preserve">3. </w:t>
      </w:r>
      <w:r w:rsidRPr="00AF31BA">
        <w:rPr>
          <w:sz w:val="26"/>
          <w:szCs w:val="26"/>
        </w:rPr>
        <w:t xml:space="preserve">Согласно </w:t>
      </w:r>
      <w:r w:rsidR="007D70CB">
        <w:rPr>
          <w:sz w:val="26"/>
          <w:szCs w:val="26"/>
        </w:rPr>
        <w:t xml:space="preserve">абзацу 8 </w:t>
      </w:r>
      <w:r w:rsidRPr="00AF31BA">
        <w:rPr>
          <w:sz w:val="26"/>
          <w:szCs w:val="26"/>
        </w:rPr>
        <w:t>пункт</w:t>
      </w:r>
      <w:r w:rsidR="007D70CB">
        <w:rPr>
          <w:sz w:val="26"/>
          <w:szCs w:val="26"/>
        </w:rPr>
        <w:t>а</w:t>
      </w:r>
      <w:r w:rsidRPr="00AF31BA">
        <w:rPr>
          <w:sz w:val="26"/>
          <w:szCs w:val="26"/>
        </w:rPr>
        <w:t xml:space="preserve"> 9 Устава МУП «А</w:t>
      </w:r>
      <w:r>
        <w:rPr>
          <w:sz w:val="26"/>
          <w:szCs w:val="26"/>
        </w:rPr>
        <w:t>ПЦ</w:t>
      </w:r>
      <w:r w:rsidRPr="00AF31BA">
        <w:rPr>
          <w:sz w:val="26"/>
          <w:szCs w:val="26"/>
        </w:rPr>
        <w:t xml:space="preserve">» одним из основных видов деятельности предприятия является </w:t>
      </w:r>
      <w:r w:rsidRPr="00AF31BA">
        <w:rPr>
          <w:b/>
          <w:sz w:val="26"/>
          <w:szCs w:val="26"/>
        </w:rPr>
        <w:t xml:space="preserve">оказание услуг по подготовке </w:t>
      </w:r>
      <w:r w:rsidR="008C269E">
        <w:rPr>
          <w:b/>
          <w:sz w:val="26"/>
          <w:szCs w:val="26"/>
        </w:rPr>
        <w:t>АПЗ</w:t>
      </w:r>
      <w:r w:rsidRPr="00AF31BA">
        <w:rPr>
          <w:b/>
          <w:sz w:val="26"/>
          <w:szCs w:val="26"/>
        </w:rPr>
        <w:t xml:space="preserve"> на выполнение перепланировки и переоборудования жилых и нежилых помещений.</w:t>
      </w:r>
    </w:p>
    <w:p w:rsidR="00AF31BA" w:rsidRPr="00AF31BA" w:rsidRDefault="00AF31BA" w:rsidP="00862770">
      <w:pPr>
        <w:suppressAutoHyphens/>
        <w:autoSpaceDE w:val="0"/>
        <w:ind w:right="-68" w:firstLine="709"/>
        <w:jc w:val="both"/>
        <w:rPr>
          <w:sz w:val="26"/>
          <w:szCs w:val="26"/>
        </w:rPr>
      </w:pPr>
      <w:proofErr w:type="gramStart"/>
      <w:r w:rsidRPr="00AF31BA">
        <w:rPr>
          <w:sz w:val="26"/>
          <w:szCs w:val="26"/>
        </w:rPr>
        <w:t>Из письменных пояснений МУП «АПЦ» от 16.04.2013 исх. № 4058/ЮМ установлено, что</w:t>
      </w:r>
      <w:r w:rsidRPr="00AF31BA">
        <w:t xml:space="preserve"> </w:t>
      </w:r>
      <w:r w:rsidRPr="00AF31BA">
        <w:rPr>
          <w:sz w:val="26"/>
          <w:szCs w:val="26"/>
        </w:rPr>
        <w:t xml:space="preserve">в рамках подготовки АПЗ на выполнение перепланировки и переоборудования жилых и нежилых помещений по заданию </w:t>
      </w:r>
      <w:proofErr w:type="spellStart"/>
      <w:r w:rsidRPr="00AF31BA">
        <w:rPr>
          <w:sz w:val="26"/>
          <w:szCs w:val="26"/>
        </w:rPr>
        <w:t>ГУАиГ</w:t>
      </w:r>
      <w:proofErr w:type="spellEnd"/>
      <w:r w:rsidRPr="00AF31BA">
        <w:rPr>
          <w:sz w:val="26"/>
          <w:szCs w:val="26"/>
        </w:rPr>
        <w:t xml:space="preserve"> МУП «АПЦ» выполняло изучение заявки лица на подготовку АПЗ, систематизацию и изучение документов, необходимых для выполнения АПЗ, составление пояснительного текста АПЗ, т.е. подготовку материалов для оформления АПЗ.</w:t>
      </w:r>
      <w:proofErr w:type="gramEnd"/>
      <w:r w:rsidRPr="00AF31BA">
        <w:rPr>
          <w:sz w:val="26"/>
          <w:szCs w:val="26"/>
        </w:rPr>
        <w:t xml:space="preserve"> Подписание и выдача заказчику АПЗ производились </w:t>
      </w:r>
      <w:proofErr w:type="spellStart"/>
      <w:r w:rsidRPr="00AF31BA">
        <w:rPr>
          <w:sz w:val="26"/>
          <w:szCs w:val="26"/>
        </w:rPr>
        <w:t>ГУАиГ</w:t>
      </w:r>
      <w:proofErr w:type="spellEnd"/>
      <w:r w:rsidRPr="00AF31BA">
        <w:rPr>
          <w:sz w:val="26"/>
          <w:szCs w:val="26"/>
        </w:rPr>
        <w:t xml:space="preserve">.   </w:t>
      </w:r>
    </w:p>
    <w:p w:rsidR="00AF31BA" w:rsidRPr="00AF31BA" w:rsidRDefault="00AF31BA" w:rsidP="00862770">
      <w:pPr>
        <w:suppressAutoHyphens/>
        <w:autoSpaceDE w:val="0"/>
        <w:ind w:right="-68" w:firstLine="709"/>
        <w:jc w:val="both"/>
        <w:rPr>
          <w:sz w:val="26"/>
          <w:szCs w:val="26"/>
        </w:rPr>
      </w:pPr>
      <w:r w:rsidRPr="00AF31BA">
        <w:rPr>
          <w:sz w:val="26"/>
          <w:szCs w:val="26"/>
        </w:rPr>
        <w:t>Права, обязанности и ответственность граждан и юридических лиц, осуществляющих архитектурную деятельность, а также органов государственной власти, органов местного самоуправления, заказчиков (застройщиков), подрядчиков, собственников (владельцев) архитектурных объектов определены Федеральным законом от 17.11.1995 № 169-ФЗ «Об архитектурной деятельности в Российской Федерации» (далее – Закон об архитектурной деятельности).</w:t>
      </w:r>
    </w:p>
    <w:p w:rsidR="00AF31BA" w:rsidRPr="00AF31BA" w:rsidRDefault="00AF31BA" w:rsidP="00862770">
      <w:pPr>
        <w:suppressAutoHyphens/>
        <w:autoSpaceDE w:val="0"/>
        <w:ind w:right="-68" w:firstLine="709"/>
        <w:jc w:val="both"/>
        <w:rPr>
          <w:sz w:val="26"/>
          <w:szCs w:val="26"/>
        </w:rPr>
      </w:pPr>
      <w:r w:rsidRPr="00AF31BA">
        <w:rPr>
          <w:sz w:val="26"/>
          <w:szCs w:val="26"/>
        </w:rPr>
        <w:t xml:space="preserve">В соответствии со статьей 2 Закона об архитектурной деятельности под </w:t>
      </w:r>
      <w:r>
        <w:rPr>
          <w:sz w:val="26"/>
          <w:szCs w:val="26"/>
        </w:rPr>
        <w:t>АПЗ</w:t>
      </w:r>
      <w:r w:rsidRPr="00AF31BA">
        <w:rPr>
          <w:sz w:val="26"/>
          <w:szCs w:val="26"/>
        </w:rPr>
        <w:t xml:space="preserve">  понимается 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субъектов Российской Федерации.</w:t>
      </w:r>
    </w:p>
    <w:p w:rsidR="00AF31BA" w:rsidRPr="00AF31BA" w:rsidRDefault="00AF31BA" w:rsidP="00862770">
      <w:pPr>
        <w:suppressAutoHyphens/>
        <w:autoSpaceDE w:val="0"/>
        <w:ind w:right="-68" w:firstLine="709"/>
        <w:jc w:val="both"/>
        <w:rPr>
          <w:sz w:val="26"/>
          <w:szCs w:val="26"/>
        </w:rPr>
      </w:pPr>
      <w:r w:rsidRPr="00AF31BA">
        <w:rPr>
          <w:sz w:val="26"/>
          <w:szCs w:val="26"/>
        </w:rPr>
        <w:t xml:space="preserve">Заказчик (застройщик) - гражданин или юридическое лицо, имеющие намерение осуществить строительство, реконструкцию архитектурного объекта, для строительства которого требуется разрешение на строительство, - обязан иметь </w:t>
      </w:r>
      <w:proofErr w:type="gramStart"/>
      <w:r w:rsidRPr="00AF31BA">
        <w:rPr>
          <w:sz w:val="26"/>
          <w:szCs w:val="26"/>
        </w:rPr>
        <w:t>архитектурный проект</w:t>
      </w:r>
      <w:proofErr w:type="gramEnd"/>
      <w:r w:rsidRPr="00AF31BA">
        <w:rPr>
          <w:sz w:val="26"/>
          <w:szCs w:val="26"/>
        </w:rPr>
        <w:t xml:space="preserve">, выполненный в соответствии с </w:t>
      </w:r>
      <w:r>
        <w:rPr>
          <w:sz w:val="26"/>
          <w:szCs w:val="26"/>
        </w:rPr>
        <w:t>АПЗ</w:t>
      </w:r>
      <w:r w:rsidRPr="00AF31BA">
        <w:rPr>
          <w:sz w:val="26"/>
          <w:szCs w:val="26"/>
        </w:rPr>
        <w:t xml:space="preserve">  (часть 1 статьи 3 Закона об архитектурной деятельности). </w:t>
      </w:r>
    </w:p>
    <w:p w:rsidR="00AF31BA" w:rsidRDefault="00AF31BA" w:rsidP="00862770">
      <w:pPr>
        <w:suppressAutoHyphens/>
        <w:autoSpaceDE w:val="0"/>
        <w:ind w:right="-68" w:firstLine="709"/>
        <w:jc w:val="both"/>
        <w:rPr>
          <w:sz w:val="26"/>
          <w:szCs w:val="26"/>
        </w:rPr>
      </w:pPr>
      <w:r w:rsidRPr="00AF31BA">
        <w:rPr>
          <w:sz w:val="26"/>
          <w:szCs w:val="26"/>
        </w:rPr>
        <w:t>А</w:t>
      </w:r>
      <w:r>
        <w:rPr>
          <w:sz w:val="26"/>
          <w:szCs w:val="26"/>
        </w:rPr>
        <w:t xml:space="preserve">ПЗ </w:t>
      </w:r>
      <w:r w:rsidRPr="00AF31BA">
        <w:rPr>
          <w:sz w:val="26"/>
          <w:szCs w:val="26"/>
        </w:rPr>
        <w:t>выдается по заявке заказчика (застройщика) органом, ведающим вопросами архитектуры и градостроительства, в соответствии с законодательством Российской Федерации (часть 3 статьи 3 Закона об архитектурной деятельности).</w:t>
      </w:r>
      <w:r>
        <w:rPr>
          <w:sz w:val="26"/>
          <w:szCs w:val="26"/>
        </w:rPr>
        <w:t xml:space="preserve"> </w:t>
      </w:r>
    </w:p>
    <w:p w:rsidR="00AF31BA" w:rsidRDefault="00AF31BA" w:rsidP="00862770">
      <w:pPr>
        <w:suppressAutoHyphens/>
        <w:autoSpaceDE w:val="0"/>
        <w:ind w:right="-68" w:firstLine="709"/>
        <w:jc w:val="both"/>
        <w:rPr>
          <w:sz w:val="26"/>
          <w:szCs w:val="26"/>
        </w:rPr>
      </w:pPr>
      <w:r w:rsidRPr="00AF31BA">
        <w:rPr>
          <w:sz w:val="26"/>
          <w:szCs w:val="26"/>
        </w:rPr>
        <w:t>В качестве такового выступает орган местного самоуправления - местная администрация (ее структурное подразделение) или иной уполномоченный орган местного самоуправления в сфере архитектуры и градостроительства в соответствии с уставом муниципального образования</w:t>
      </w:r>
      <w:r>
        <w:rPr>
          <w:sz w:val="26"/>
          <w:szCs w:val="26"/>
        </w:rPr>
        <w:t>.</w:t>
      </w:r>
    </w:p>
    <w:p w:rsidR="00AF31BA" w:rsidRDefault="00AF31BA" w:rsidP="00862770">
      <w:pPr>
        <w:suppressAutoHyphens/>
        <w:autoSpaceDE w:val="0"/>
        <w:ind w:right="-68" w:firstLine="709"/>
        <w:jc w:val="both"/>
        <w:rPr>
          <w:sz w:val="26"/>
          <w:szCs w:val="26"/>
        </w:rPr>
      </w:pPr>
      <w:r w:rsidRPr="00AF31BA">
        <w:rPr>
          <w:sz w:val="26"/>
          <w:szCs w:val="26"/>
        </w:rPr>
        <w:t>Полномочия по подготовк</w:t>
      </w:r>
      <w:r>
        <w:rPr>
          <w:sz w:val="26"/>
          <w:szCs w:val="26"/>
        </w:rPr>
        <w:t>е</w:t>
      </w:r>
      <w:r w:rsidRPr="00AF31BA">
        <w:rPr>
          <w:sz w:val="26"/>
          <w:szCs w:val="26"/>
        </w:rPr>
        <w:t xml:space="preserve"> и выдач</w:t>
      </w:r>
      <w:r>
        <w:rPr>
          <w:sz w:val="26"/>
          <w:szCs w:val="26"/>
        </w:rPr>
        <w:t>е</w:t>
      </w:r>
      <w:r w:rsidRPr="00AF31BA">
        <w:rPr>
          <w:sz w:val="26"/>
          <w:szCs w:val="26"/>
        </w:rPr>
        <w:t xml:space="preserve"> </w:t>
      </w:r>
      <w:r>
        <w:rPr>
          <w:sz w:val="26"/>
          <w:szCs w:val="26"/>
        </w:rPr>
        <w:t xml:space="preserve">АПЗ </w:t>
      </w:r>
      <w:r w:rsidRPr="00AF31BA">
        <w:rPr>
          <w:sz w:val="26"/>
          <w:szCs w:val="26"/>
        </w:rPr>
        <w:t xml:space="preserve">на разработку проектов переустройства и (или) перепланировки для перевода жилого помещения в нежилое помещение или нежилого помещения в жилое помещение, в случае, если переустройство и (или) перепланировка требуются для обеспечения использования такого помещения в качестве </w:t>
      </w:r>
      <w:proofErr w:type="gramStart"/>
      <w:r w:rsidRPr="00AF31BA">
        <w:rPr>
          <w:sz w:val="26"/>
          <w:szCs w:val="26"/>
        </w:rPr>
        <w:t>жилого</w:t>
      </w:r>
      <w:proofErr w:type="gramEnd"/>
      <w:r w:rsidRPr="00AF31BA">
        <w:rPr>
          <w:sz w:val="26"/>
          <w:szCs w:val="26"/>
        </w:rPr>
        <w:t xml:space="preserve"> или нежилого помещения</w:t>
      </w:r>
      <w:r>
        <w:rPr>
          <w:sz w:val="26"/>
          <w:szCs w:val="26"/>
        </w:rPr>
        <w:t xml:space="preserve">, </w:t>
      </w:r>
      <w:r w:rsidRPr="00AF31BA">
        <w:rPr>
          <w:sz w:val="26"/>
          <w:szCs w:val="26"/>
        </w:rPr>
        <w:t xml:space="preserve">прямо относятся к полномочиям органа, осуществляющего функции органа местного самоуправления, - </w:t>
      </w:r>
      <w:proofErr w:type="spellStart"/>
      <w:r w:rsidRPr="00AF31BA">
        <w:rPr>
          <w:sz w:val="26"/>
          <w:szCs w:val="26"/>
        </w:rPr>
        <w:t>ГУАиГ</w:t>
      </w:r>
      <w:proofErr w:type="spellEnd"/>
      <w:r w:rsidRPr="00AF31BA">
        <w:rPr>
          <w:sz w:val="26"/>
          <w:szCs w:val="26"/>
        </w:rPr>
        <w:t xml:space="preserve"> в соответствии с подпунктом </w:t>
      </w:r>
      <w:r>
        <w:rPr>
          <w:sz w:val="26"/>
          <w:szCs w:val="26"/>
        </w:rPr>
        <w:t>9</w:t>
      </w:r>
      <w:r w:rsidRPr="00AF31BA">
        <w:rPr>
          <w:sz w:val="26"/>
          <w:szCs w:val="26"/>
        </w:rPr>
        <w:t xml:space="preserve"> пункта 11 Положения о </w:t>
      </w:r>
      <w:proofErr w:type="spellStart"/>
      <w:r w:rsidRPr="00AF31BA">
        <w:rPr>
          <w:sz w:val="26"/>
          <w:szCs w:val="26"/>
        </w:rPr>
        <w:t>ГУАиГ</w:t>
      </w:r>
      <w:proofErr w:type="spellEnd"/>
      <w:r w:rsidRPr="00AF31BA">
        <w:rPr>
          <w:sz w:val="26"/>
          <w:szCs w:val="26"/>
        </w:rPr>
        <w:t>, утвержденного Постановлением Администрации города Челябинска от 12.08.2010 № 232-п.</w:t>
      </w:r>
    </w:p>
    <w:p w:rsidR="00AF31BA" w:rsidRPr="00AF31BA" w:rsidRDefault="00AF31BA" w:rsidP="00862770">
      <w:pPr>
        <w:suppressAutoHyphens/>
        <w:autoSpaceDE w:val="0"/>
        <w:ind w:right="-68" w:firstLine="709"/>
        <w:jc w:val="both"/>
        <w:rPr>
          <w:sz w:val="26"/>
          <w:szCs w:val="26"/>
        </w:rPr>
      </w:pPr>
      <w:r w:rsidRPr="00AF31BA">
        <w:rPr>
          <w:sz w:val="26"/>
          <w:szCs w:val="26"/>
        </w:rPr>
        <w:lastRenderedPageBreak/>
        <w:t>Соответственно, подготовк</w:t>
      </w:r>
      <w:r w:rsidR="00281F2E">
        <w:rPr>
          <w:sz w:val="26"/>
          <w:szCs w:val="26"/>
        </w:rPr>
        <w:t>а</w:t>
      </w:r>
      <w:r w:rsidRPr="00AF31BA">
        <w:rPr>
          <w:sz w:val="26"/>
          <w:szCs w:val="26"/>
        </w:rPr>
        <w:t xml:space="preserve"> </w:t>
      </w:r>
      <w:r w:rsidR="00281F2E" w:rsidRPr="00AF31BA">
        <w:rPr>
          <w:sz w:val="26"/>
          <w:szCs w:val="26"/>
        </w:rPr>
        <w:t xml:space="preserve">МУП «АПЦ» </w:t>
      </w:r>
      <w:r>
        <w:rPr>
          <w:sz w:val="26"/>
          <w:szCs w:val="26"/>
        </w:rPr>
        <w:t>АПЗ</w:t>
      </w:r>
      <w:r w:rsidRPr="00AF31BA">
        <w:rPr>
          <w:sz w:val="26"/>
          <w:szCs w:val="26"/>
        </w:rPr>
        <w:t xml:space="preserve"> на выполнение перепланировки и переоборудования жилых и нежилых помещений</w:t>
      </w:r>
      <w:r>
        <w:rPr>
          <w:sz w:val="26"/>
          <w:szCs w:val="26"/>
        </w:rPr>
        <w:t xml:space="preserve"> </w:t>
      </w:r>
      <w:r w:rsidRPr="00AF31BA">
        <w:rPr>
          <w:sz w:val="26"/>
          <w:szCs w:val="26"/>
        </w:rPr>
        <w:t>относится к полномочиям органов местного самоуправления.</w:t>
      </w:r>
    </w:p>
    <w:p w:rsidR="008C269E" w:rsidRDefault="008C269E" w:rsidP="00862770">
      <w:pPr>
        <w:suppressAutoHyphens/>
        <w:autoSpaceDE w:val="0"/>
        <w:ind w:right="-68" w:firstLine="709"/>
        <w:jc w:val="both"/>
        <w:rPr>
          <w:b/>
          <w:sz w:val="26"/>
          <w:szCs w:val="26"/>
        </w:rPr>
      </w:pPr>
      <w:r>
        <w:rPr>
          <w:sz w:val="26"/>
          <w:szCs w:val="26"/>
        </w:rPr>
        <w:t xml:space="preserve">4. </w:t>
      </w:r>
      <w:r w:rsidRPr="00347AA2">
        <w:rPr>
          <w:sz w:val="26"/>
          <w:szCs w:val="26"/>
        </w:rPr>
        <w:t xml:space="preserve">Согласно </w:t>
      </w:r>
      <w:r w:rsidR="007D70CB">
        <w:rPr>
          <w:sz w:val="26"/>
          <w:szCs w:val="26"/>
        </w:rPr>
        <w:t xml:space="preserve">абзацу 10 </w:t>
      </w:r>
      <w:r w:rsidRPr="00347AA2">
        <w:rPr>
          <w:sz w:val="26"/>
          <w:szCs w:val="26"/>
        </w:rPr>
        <w:t>пункт</w:t>
      </w:r>
      <w:r w:rsidR="007D70CB">
        <w:rPr>
          <w:sz w:val="26"/>
          <w:szCs w:val="26"/>
        </w:rPr>
        <w:t>а</w:t>
      </w:r>
      <w:r w:rsidRPr="00347AA2">
        <w:rPr>
          <w:sz w:val="26"/>
          <w:szCs w:val="26"/>
        </w:rPr>
        <w:t xml:space="preserve"> 9 Устава МУП «А</w:t>
      </w:r>
      <w:r>
        <w:rPr>
          <w:sz w:val="26"/>
          <w:szCs w:val="26"/>
        </w:rPr>
        <w:t>ПЦ</w:t>
      </w:r>
      <w:r w:rsidRPr="00347AA2">
        <w:rPr>
          <w:sz w:val="26"/>
          <w:szCs w:val="26"/>
        </w:rPr>
        <w:t>» одним из основных видов деятельности предприятия явля</w:t>
      </w:r>
      <w:r>
        <w:rPr>
          <w:sz w:val="26"/>
          <w:szCs w:val="26"/>
        </w:rPr>
        <w:t>е</w:t>
      </w:r>
      <w:r w:rsidRPr="00347AA2">
        <w:rPr>
          <w:sz w:val="26"/>
          <w:szCs w:val="26"/>
        </w:rPr>
        <w:t>тся</w:t>
      </w:r>
      <w:r>
        <w:rPr>
          <w:sz w:val="26"/>
          <w:szCs w:val="26"/>
        </w:rPr>
        <w:t xml:space="preserve"> </w:t>
      </w:r>
      <w:r w:rsidRPr="008C269E">
        <w:rPr>
          <w:b/>
          <w:sz w:val="26"/>
          <w:szCs w:val="26"/>
        </w:rPr>
        <w:t xml:space="preserve">ведение дежурного генерального плана города с внесением данных в архив </w:t>
      </w:r>
      <w:proofErr w:type="spellStart"/>
      <w:r w:rsidRPr="008C269E">
        <w:rPr>
          <w:b/>
          <w:sz w:val="26"/>
          <w:szCs w:val="26"/>
        </w:rPr>
        <w:t>спецчасти</w:t>
      </w:r>
      <w:proofErr w:type="spellEnd"/>
      <w:r w:rsidRPr="008C269E">
        <w:rPr>
          <w:b/>
          <w:sz w:val="26"/>
          <w:szCs w:val="26"/>
        </w:rPr>
        <w:t xml:space="preserve"> </w:t>
      </w:r>
      <w:proofErr w:type="spellStart"/>
      <w:r w:rsidRPr="008C269E">
        <w:rPr>
          <w:b/>
          <w:sz w:val="26"/>
          <w:szCs w:val="26"/>
        </w:rPr>
        <w:t>ГУАиГ</w:t>
      </w:r>
      <w:proofErr w:type="spellEnd"/>
      <w:r w:rsidRPr="008C269E">
        <w:rPr>
          <w:b/>
          <w:sz w:val="26"/>
          <w:szCs w:val="26"/>
        </w:rPr>
        <w:t xml:space="preserve"> по заданию </w:t>
      </w:r>
      <w:r>
        <w:rPr>
          <w:b/>
          <w:sz w:val="26"/>
          <w:szCs w:val="26"/>
        </w:rPr>
        <w:t>органов местного самоуправления.</w:t>
      </w:r>
    </w:p>
    <w:p w:rsidR="001E4D7E" w:rsidRDefault="008C269E" w:rsidP="00862770">
      <w:pPr>
        <w:suppressAutoHyphens/>
        <w:autoSpaceDE w:val="0"/>
        <w:ind w:right="-68" w:firstLine="709"/>
        <w:jc w:val="both"/>
        <w:rPr>
          <w:sz w:val="26"/>
          <w:szCs w:val="26"/>
        </w:rPr>
      </w:pPr>
      <w:r w:rsidRPr="008C269E">
        <w:rPr>
          <w:sz w:val="26"/>
          <w:szCs w:val="26"/>
        </w:rPr>
        <w:t>Из письменных пояснений МУП «АПЦ» от 16.04.2013 исх. № 4058/ЮМ установлено, что ведение дежурного плана заключается в систематическом внесении в установленном порядке изменений ситуации, рельефа, строений, сооружений, инженерных коммуникаций и пр</w:t>
      </w:r>
      <w:proofErr w:type="gramStart"/>
      <w:r w:rsidRPr="008C269E">
        <w:rPr>
          <w:sz w:val="26"/>
          <w:szCs w:val="26"/>
        </w:rPr>
        <w:t xml:space="preserve">.. </w:t>
      </w:r>
      <w:proofErr w:type="gramEnd"/>
      <w:r w:rsidRPr="008C269E">
        <w:rPr>
          <w:sz w:val="26"/>
          <w:szCs w:val="26"/>
        </w:rPr>
        <w:t xml:space="preserve">Ведение дежурного плана города Челябинска и внесение данных в архив </w:t>
      </w:r>
      <w:proofErr w:type="spellStart"/>
      <w:r w:rsidRPr="008C269E">
        <w:rPr>
          <w:sz w:val="26"/>
          <w:szCs w:val="26"/>
        </w:rPr>
        <w:t>спецчасти</w:t>
      </w:r>
      <w:proofErr w:type="spellEnd"/>
      <w:r w:rsidRPr="008C269E">
        <w:rPr>
          <w:sz w:val="26"/>
          <w:szCs w:val="26"/>
        </w:rPr>
        <w:t xml:space="preserve"> </w:t>
      </w:r>
      <w:proofErr w:type="spellStart"/>
      <w:r w:rsidRPr="008C269E">
        <w:rPr>
          <w:sz w:val="26"/>
          <w:szCs w:val="26"/>
        </w:rPr>
        <w:t>ГУАиГ</w:t>
      </w:r>
      <w:proofErr w:type="spellEnd"/>
      <w:r w:rsidRPr="008C269E">
        <w:rPr>
          <w:sz w:val="26"/>
          <w:szCs w:val="26"/>
        </w:rPr>
        <w:t xml:space="preserve"> осуществлялось </w:t>
      </w:r>
      <w:proofErr w:type="spellStart"/>
      <w:r w:rsidRPr="008C269E">
        <w:rPr>
          <w:sz w:val="26"/>
          <w:szCs w:val="26"/>
        </w:rPr>
        <w:t>ГУАиГ</w:t>
      </w:r>
      <w:proofErr w:type="spellEnd"/>
      <w:r w:rsidRPr="008C269E">
        <w:rPr>
          <w:sz w:val="26"/>
          <w:szCs w:val="26"/>
        </w:rPr>
        <w:t xml:space="preserve">. МУП «АПЦ» не выполнялись данные функции. </w:t>
      </w:r>
    </w:p>
    <w:p w:rsidR="008C269E" w:rsidRDefault="008C269E" w:rsidP="00862770">
      <w:pPr>
        <w:suppressAutoHyphens/>
        <w:autoSpaceDE w:val="0"/>
        <w:ind w:right="-68" w:firstLine="709"/>
        <w:jc w:val="both"/>
        <w:rPr>
          <w:sz w:val="26"/>
          <w:szCs w:val="26"/>
        </w:rPr>
      </w:pPr>
      <w:r>
        <w:rPr>
          <w:sz w:val="26"/>
          <w:szCs w:val="26"/>
        </w:rPr>
        <w:t xml:space="preserve">Тогда как </w:t>
      </w:r>
      <w:r w:rsidRPr="008C269E">
        <w:rPr>
          <w:sz w:val="26"/>
          <w:szCs w:val="26"/>
        </w:rPr>
        <w:t>ведение информационных систем обеспечения градостроительной деятельности, осуществляемой на территориях городских округов</w:t>
      </w:r>
      <w:r>
        <w:rPr>
          <w:sz w:val="26"/>
          <w:szCs w:val="26"/>
        </w:rPr>
        <w:t>, с</w:t>
      </w:r>
      <w:r w:rsidRPr="008C269E">
        <w:rPr>
          <w:sz w:val="26"/>
          <w:szCs w:val="26"/>
        </w:rPr>
        <w:t xml:space="preserve">огласно пункту 6 части 3 статьи 8 Градостроительного кодекса Российской Федерации </w:t>
      </w:r>
      <w:r>
        <w:rPr>
          <w:sz w:val="26"/>
          <w:szCs w:val="26"/>
        </w:rPr>
        <w:t xml:space="preserve">относится </w:t>
      </w:r>
      <w:r w:rsidRPr="008C269E">
        <w:rPr>
          <w:sz w:val="26"/>
          <w:szCs w:val="26"/>
        </w:rPr>
        <w:t>к полномочиям органов местного самоуправления городских округов в области</w:t>
      </w:r>
      <w:r>
        <w:rPr>
          <w:sz w:val="26"/>
          <w:szCs w:val="26"/>
        </w:rPr>
        <w:t xml:space="preserve"> градостроительной деятельности.</w:t>
      </w:r>
    </w:p>
    <w:p w:rsidR="008C269E" w:rsidRPr="008C269E" w:rsidRDefault="001E4D7E" w:rsidP="00862770">
      <w:pPr>
        <w:suppressAutoHyphens/>
        <w:autoSpaceDE w:val="0"/>
        <w:ind w:right="-68" w:firstLine="709"/>
        <w:jc w:val="both"/>
        <w:rPr>
          <w:sz w:val="26"/>
          <w:szCs w:val="26"/>
        </w:rPr>
      </w:pPr>
      <w:r>
        <w:rPr>
          <w:sz w:val="26"/>
          <w:szCs w:val="26"/>
        </w:rPr>
        <w:t xml:space="preserve">Полномочия по </w:t>
      </w:r>
      <w:r w:rsidRPr="001E4D7E">
        <w:rPr>
          <w:sz w:val="26"/>
          <w:szCs w:val="26"/>
        </w:rPr>
        <w:t>ведени</w:t>
      </w:r>
      <w:r>
        <w:rPr>
          <w:sz w:val="26"/>
          <w:szCs w:val="26"/>
        </w:rPr>
        <w:t>ю</w:t>
      </w:r>
      <w:r w:rsidRPr="001E4D7E">
        <w:rPr>
          <w:sz w:val="26"/>
          <w:szCs w:val="26"/>
        </w:rPr>
        <w:t xml:space="preserve"> информационных систем обеспечения</w:t>
      </w:r>
      <w:r>
        <w:rPr>
          <w:sz w:val="26"/>
          <w:szCs w:val="26"/>
        </w:rPr>
        <w:t xml:space="preserve"> градостроительной деятельности прямо отнесены к полномочиям </w:t>
      </w:r>
      <w:r w:rsidRPr="001E4D7E">
        <w:rPr>
          <w:sz w:val="26"/>
          <w:szCs w:val="26"/>
        </w:rPr>
        <w:t xml:space="preserve">органа, осуществляющего функции органа местного самоуправления, - </w:t>
      </w:r>
      <w:proofErr w:type="spellStart"/>
      <w:r w:rsidRPr="001E4D7E">
        <w:rPr>
          <w:sz w:val="26"/>
          <w:szCs w:val="26"/>
        </w:rPr>
        <w:t>ГУАиГ</w:t>
      </w:r>
      <w:proofErr w:type="spellEnd"/>
      <w:r w:rsidRPr="001E4D7E">
        <w:rPr>
          <w:sz w:val="26"/>
          <w:szCs w:val="26"/>
        </w:rPr>
        <w:t xml:space="preserve"> в соответствии с подпунктом </w:t>
      </w:r>
      <w:r>
        <w:rPr>
          <w:sz w:val="26"/>
          <w:szCs w:val="26"/>
        </w:rPr>
        <w:t>14</w:t>
      </w:r>
      <w:r w:rsidRPr="001E4D7E">
        <w:rPr>
          <w:sz w:val="26"/>
          <w:szCs w:val="26"/>
        </w:rPr>
        <w:t xml:space="preserve"> пункта 11 Положения о </w:t>
      </w:r>
      <w:proofErr w:type="spellStart"/>
      <w:r w:rsidRPr="001E4D7E">
        <w:rPr>
          <w:sz w:val="26"/>
          <w:szCs w:val="26"/>
        </w:rPr>
        <w:t>ГУАиГ</w:t>
      </w:r>
      <w:proofErr w:type="spellEnd"/>
      <w:r w:rsidRPr="001E4D7E">
        <w:rPr>
          <w:sz w:val="26"/>
          <w:szCs w:val="26"/>
        </w:rPr>
        <w:t>, утвержденного Постановлением Администрации города Челябинска от 12.08.2010 № 232-п.</w:t>
      </w:r>
    </w:p>
    <w:p w:rsidR="001E4D7E" w:rsidRDefault="001E4D7E" w:rsidP="00862770">
      <w:pPr>
        <w:suppressAutoHyphens/>
        <w:autoSpaceDE w:val="0"/>
        <w:ind w:right="-68" w:firstLine="709"/>
        <w:jc w:val="both"/>
        <w:rPr>
          <w:sz w:val="26"/>
          <w:szCs w:val="26"/>
        </w:rPr>
      </w:pPr>
      <w:r w:rsidRPr="001E4D7E">
        <w:rPr>
          <w:sz w:val="26"/>
          <w:szCs w:val="26"/>
        </w:rPr>
        <w:t xml:space="preserve">Соответственно, ведение дежурного генерального плана города с внесением данных в архив </w:t>
      </w:r>
      <w:proofErr w:type="spellStart"/>
      <w:r w:rsidRPr="001E4D7E">
        <w:rPr>
          <w:sz w:val="26"/>
          <w:szCs w:val="26"/>
        </w:rPr>
        <w:t>спецчасти</w:t>
      </w:r>
      <w:proofErr w:type="spellEnd"/>
      <w:r w:rsidRPr="001E4D7E">
        <w:rPr>
          <w:sz w:val="26"/>
          <w:szCs w:val="26"/>
        </w:rPr>
        <w:t xml:space="preserve"> </w:t>
      </w:r>
      <w:proofErr w:type="spellStart"/>
      <w:r w:rsidRPr="001E4D7E">
        <w:rPr>
          <w:sz w:val="26"/>
          <w:szCs w:val="26"/>
        </w:rPr>
        <w:t>ГУАиГ</w:t>
      </w:r>
      <w:proofErr w:type="spellEnd"/>
      <w:r>
        <w:rPr>
          <w:sz w:val="26"/>
          <w:szCs w:val="26"/>
        </w:rPr>
        <w:t xml:space="preserve"> </w:t>
      </w:r>
      <w:proofErr w:type="spellStart"/>
      <w:r w:rsidRPr="001E4D7E">
        <w:rPr>
          <w:sz w:val="26"/>
          <w:szCs w:val="26"/>
        </w:rPr>
        <w:t>относ</w:t>
      </w:r>
      <w:r w:rsidR="00281F2E">
        <w:rPr>
          <w:sz w:val="26"/>
          <w:szCs w:val="26"/>
        </w:rPr>
        <w:t>ено</w:t>
      </w:r>
      <w:proofErr w:type="spellEnd"/>
      <w:r w:rsidRPr="001E4D7E">
        <w:rPr>
          <w:sz w:val="26"/>
          <w:szCs w:val="26"/>
        </w:rPr>
        <w:t xml:space="preserve"> к полномочиям органов местного самоуправления</w:t>
      </w:r>
      <w:r>
        <w:rPr>
          <w:sz w:val="26"/>
          <w:szCs w:val="26"/>
        </w:rPr>
        <w:t>.</w:t>
      </w:r>
    </w:p>
    <w:p w:rsidR="008C269E" w:rsidRPr="008C269E" w:rsidRDefault="001E4D7E" w:rsidP="00862770">
      <w:pPr>
        <w:suppressAutoHyphens/>
        <w:autoSpaceDE w:val="0"/>
        <w:ind w:right="-68" w:firstLine="709"/>
        <w:jc w:val="both"/>
        <w:rPr>
          <w:b/>
          <w:sz w:val="26"/>
          <w:szCs w:val="26"/>
        </w:rPr>
      </w:pPr>
      <w:r>
        <w:rPr>
          <w:sz w:val="26"/>
          <w:szCs w:val="26"/>
        </w:rPr>
        <w:t xml:space="preserve">5. </w:t>
      </w:r>
      <w:r w:rsidRPr="001E4D7E">
        <w:rPr>
          <w:sz w:val="26"/>
          <w:szCs w:val="26"/>
        </w:rPr>
        <w:t xml:space="preserve">Согласно </w:t>
      </w:r>
      <w:r w:rsidR="007D70CB">
        <w:rPr>
          <w:sz w:val="26"/>
          <w:szCs w:val="26"/>
        </w:rPr>
        <w:t xml:space="preserve">абзацу 29 </w:t>
      </w:r>
      <w:r w:rsidRPr="001E4D7E">
        <w:rPr>
          <w:sz w:val="26"/>
          <w:szCs w:val="26"/>
        </w:rPr>
        <w:t>пункт</w:t>
      </w:r>
      <w:r w:rsidR="007D70CB">
        <w:rPr>
          <w:sz w:val="26"/>
          <w:szCs w:val="26"/>
        </w:rPr>
        <w:t>а</w:t>
      </w:r>
      <w:r w:rsidRPr="001E4D7E">
        <w:rPr>
          <w:sz w:val="26"/>
          <w:szCs w:val="26"/>
        </w:rPr>
        <w:t xml:space="preserve"> 9 Устава МУП «АПЦ» одним из основных видов деятельности предприятия является</w:t>
      </w:r>
      <w:r w:rsidR="008C269E" w:rsidRPr="008C269E">
        <w:rPr>
          <w:b/>
          <w:sz w:val="26"/>
          <w:szCs w:val="26"/>
        </w:rPr>
        <w:t xml:space="preserve"> ведение и содержание архива </w:t>
      </w:r>
      <w:proofErr w:type="spellStart"/>
      <w:r w:rsidR="008C269E" w:rsidRPr="008C269E">
        <w:rPr>
          <w:b/>
          <w:sz w:val="26"/>
          <w:szCs w:val="26"/>
        </w:rPr>
        <w:t>ГУАиГ</w:t>
      </w:r>
      <w:proofErr w:type="spellEnd"/>
      <w:r w:rsidR="008C269E" w:rsidRPr="008C269E">
        <w:rPr>
          <w:b/>
          <w:sz w:val="26"/>
          <w:szCs w:val="26"/>
        </w:rPr>
        <w:t xml:space="preserve"> градостроительной и проектной документации по заданию органов местного самоуправления.</w:t>
      </w:r>
    </w:p>
    <w:p w:rsidR="001E4D7E" w:rsidRDefault="001E4D7E" w:rsidP="00862770">
      <w:pPr>
        <w:suppressAutoHyphens/>
        <w:autoSpaceDE w:val="0"/>
        <w:ind w:right="-284" w:firstLine="709"/>
        <w:jc w:val="both"/>
        <w:rPr>
          <w:sz w:val="26"/>
          <w:szCs w:val="26"/>
        </w:rPr>
      </w:pPr>
      <w:proofErr w:type="gramStart"/>
      <w:r w:rsidRPr="001E4D7E">
        <w:rPr>
          <w:sz w:val="26"/>
          <w:szCs w:val="26"/>
        </w:rPr>
        <w:t xml:space="preserve">Из письменных пояснений МУП «АПЦ» от 16.04.2013 исх. № 4058/ЮМ установлено, что МУП «АПЦ» занимается ведением и содержанием находящегося у него в хозяйственном ведении помещения, в котором располагается архив </w:t>
      </w:r>
      <w:proofErr w:type="spellStart"/>
      <w:r w:rsidRPr="001E4D7E">
        <w:rPr>
          <w:sz w:val="26"/>
          <w:szCs w:val="26"/>
        </w:rPr>
        <w:t>ГУАиГ</w:t>
      </w:r>
      <w:proofErr w:type="spellEnd"/>
      <w:r w:rsidRPr="001E4D7E">
        <w:rPr>
          <w:sz w:val="26"/>
          <w:szCs w:val="26"/>
        </w:rPr>
        <w:t xml:space="preserve">, в части оплаты услуг за теплоснабжение, водоснабжение, электричество, уборку и охрану, а также осуществляет выдачу и прием проектной документации сотрудниками </w:t>
      </w:r>
      <w:proofErr w:type="spellStart"/>
      <w:r w:rsidRPr="001E4D7E">
        <w:rPr>
          <w:sz w:val="26"/>
          <w:szCs w:val="26"/>
        </w:rPr>
        <w:t>ГУАиГ</w:t>
      </w:r>
      <w:proofErr w:type="spellEnd"/>
      <w:r w:rsidRPr="001E4D7E">
        <w:rPr>
          <w:sz w:val="26"/>
          <w:szCs w:val="26"/>
        </w:rPr>
        <w:t>.</w:t>
      </w:r>
      <w:proofErr w:type="gramEnd"/>
      <w:r w:rsidRPr="001E4D7E">
        <w:rPr>
          <w:sz w:val="26"/>
          <w:szCs w:val="26"/>
        </w:rPr>
        <w:t xml:space="preserve"> В настоящее время МУП «АПЦ» обратилось в Комитет с просьбой принять указанное помещение в Казну города Челябинска.</w:t>
      </w:r>
    </w:p>
    <w:p w:rsidR="008C269E" w:rsidRPr="00347AA2" w:rsidRDefault="008C269E" w:rsidP="00862770">
      <w:pPr>
        <w:suppressAutoHyphens/>
        <w:autoSpaceDE w:val="0"/>
        <w:ind w:right="-284" w:firstLine="709"/>
        <w:jc w:val="both"/>
        <w:rPr>
          <w:sz w:val="26"/>
          <w:szCs w:val="26"/>
        </w:rPr>
      </w:pPr>
      <w:r w:rsidRPr="00347AA2">
        <w:rPr>
          <w:sz w:val="26"/>
          <w:szCs w:val="26"/>
        </w:rPr>
        <w:t>Формирование и содержание муниципального архива в соответствии с пунктом 22 части 1 статьи 16 Закона об общих принципах ОМСУ отнесено к вопросам местного значения городского округа.</w:t>
      </w:r>
    </w:p>
    <w:p w:rsidR="008C269E" w:rsidRPr="00347AA2" w:rsidRDefault="008C269E" w:rsidP="00862770">
      <w:pPr>
        <w:suppressAutoHyphens/>
        <w:autoSpaceDE w:val="0"/>
        <w:ind w:right="-284" w:firstLine="709"/>
        <w:jc w:val="both"/>
        <w:rPr>
          <w:sz w:val="26"/>
          <w:szCs w:val="26"/>
        </w:rPr>
      </w:pPr>
      <w:r w:rsidRPr="00347AA2">
        <w:rPr>
          <w:sz w:val="26"/>
          <w:szCs w:val="26"/>
        </w:rPr>
        <w:t xml:space="preserve">Согласно части 4 статьи 4 Федерального закона от 22.10.2004 № 125-ФЗ «Об архивном деле в Российской Федерации» органы местного самоуправления городских округов осуществляют деятельность в области архивного дела согласно полномочиям по решению вопросов местного значения, установленным Законом об общих принципах ОМСУ. Передача функций органов местного самоуправления по содержанию и ведению муниципального </w:t>
      </w:r>
      <w:proofErr w:type="gramStart"/>
      <w:r w:rsidRPr="00347AA2">
        <w:rPr>
          <w:sz w:val="26"/>
          <w:szCs w:val="26"/>
        </w:rPr>
        <w:t>архива</w:t>
      </w:r>
      <w:proofErr w:type="gramEnd"/>
      <w:r w:rsidRPr="00347AA2">
        <w:rPr>
          <w:sz w:val="26"/>
          <w:szCs w:val="26"/>
        </w:rPr>
        <w:t xml:space="preserve"> действующим законодательством не предусмотрена.</w:t>
      </w:r>
    </w:p>
    <w:p w:rsidR="008C269E" w:rsidRPr="00347AA2" w:rsidRDefault="008C269E" w:rsidP="00862770">
      <w:pPr>
        <w:suppressAutoHyphens/>
        <w:autoSpaceDE w:val="0"/>
        <w:ind w:right="-284" w:firstLine="709"/>
        <w:jc w:val="both"/>
        <w:rPr>
          <w:sz w:val="26"/>
          <w:szCs w:val="26"/>
        </w:rPr>
      </w:pPr>
      <w:r w:rsidRPr="00347AA2">
        <w:rPr>
          <w:sz w:val="26"/>
          <w:szCs w:val="26"/>
        </w:rPr>
        <w:t xml:space="preserve">Соответственно, ведение и содержание архива </w:t>
      </w:r>
      <w:proofErr w:type="spellStart"/>
      <w:r w:rsidRPr="00347AA2">
        <w:rPr>
          <w:sz w:val="26"/>
          <w:szCs w:val="26"/>
        </w:rPr>
        <w:t>ГУАиГ</w:t>
      </w:r>
      <w:proofErr w:type="spellEnd"/>
      <w:r w:rsidRPr="00347AA2">
        <w:rPr>
          <w:sz w:val="26"/>
          <w:szCs w:val="26"/>
        </w:rPr>
        <w:t xml:space="preserve"> градостроительной и проектной документации отнесено к полномочиям органов местного самоуправления.</w:t>
      </w:r>
    </w:p>
    <w:p w:rsidR="00DC79A3" w:rsidRDefault="00AC7F88" w:rsidP="00862770">
      <w:pPr>
        <w:suppressAutoHyphens/>
        <w:autoSpaceDE w:val="0"/>
        <w:ind w:right="-286" w:firstLine="709"/>
        <w:jc w:val="both"/>
        <w:rPr>
          <w:sz w:val="26"/>
          <w:szCs w:val="26"/>
        </w:rPr>
      </w:pPr>
      <w:r w:rsidRPr="00AC7F88">
        <w:rPr>
          <w:sz w:val="26"/>
          <w:szCs w:val="26"/>
        </w:rPr>
        <w:t>В материалах настоящего дела имеются доказательства, подтверждающие осуществление МУП «</w:t>
      </w:r>
      <w:r w:rsidR="001E4D7E">
        <w:rPr>
          <w:sz w:val="26"/>
          <w:szCs w:val="26"/>
        </w:rPr>
        <w:t>АПЦ</w:t>
      </w:r>
      <w:r w:rsidRPr="00AC7F88">
        <w:rPr>
          <w:sz w:val="26"/>
          <w:szCs w:val="26"/>
        </w:rPr>
        <w:t>» деятельности, приносящей доход.</w:t>
      </w:r>
      <w:r w:rsidR="001E4D7E">
        <w:rPr>
          <w:sz w:val="26"/>
          <w:szCs w:val="26"/>
        </w:rPr>
        <w:t xml:space="preserve"> </w:t>
      </w:r>
      <w:r w:rsidR="00C733E0">
        <w:rPr>
          <w:sz w:val="26"/>
          <w:szCs w:val="26"/>
        </w:rPr>
        <w:t>Так, Р</w:t>
      </w:r>
      <w:r w:rsidR="001E4D7E">
        <w:rPr>
          <w:sz w:val="26"/>
          <w:szCs w:val="26"/>
        </w:rPr>
        <w:t xml:space="preserve">аспоряжением </w:t>
      </w:r>
      <w:r w:rsidR="001E4D7E">
        <w:rPr>
          <w:sz w:val="26"/>
          <w:szCs w:val="26"/>
        </w:rPr>
        <w:lastRenderedPageBreak/>
        <w:t xml:space="preserve">Администрации города Челябинска от 31.08.2009 № 3464 </w:t>
      </w:r>
      <w:r w:rsidR="00C733E0">
        <w:rPr>
          <w:sz w:val="26"/>
          <w:szCs w:val="26"/>
        </w:rPr>
        <w:t>установлены тарифы на услуги</w:t>
      </w:r>
      <w:r w:rsidR="001E4D7E">
        <w:rPr>
          <w:sz w:val="26"/>
          <w:szCs w:val="26"/>
        </w:rPr>
        <w:t xml:space="preserve">, оказываемые МУП «АПЦ». </w:t>
      </w:r>
      <w:r w:rsidR="00C733E0">
        <w:rPr>
          <w:sz w:val="26"/>
          <w:szCs w:val="26"/>
        </w:rPr>
        <w:t xml:space="preserve"> </w:t>
      </w:r>
    </w:p>
    <w:p w:rsidR="00AC7F88" w:rsidRPr="00AC7F88" w:rsidRDefault="00AC7F88" w:rsidP="00862770">
      <w:pPr>
        <w:suppressAutoHyphens/>
        <w:autoSpaceDE w:val="0"/>
        <w:ind w:right="-286" w:firstLine="567"/>
        <w:jc w:val="both"/>
        <w:rPr>
          <w:sz w:val="26"/>
          <w:szCs w:val="26"/>
        </w:rPr>
      </w:pPr>
      <w:r w:rsidRPr="00AC7F88">
        <w:rPr>
          <w:sz w:val="26"/>
          <w:szCs w:val="26"/>
        </w:rPr>
        <w:t>Согласно пункту 5 статьи 4 Закона о защите конкуренции 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AC7F88" w:rsidRDefault="00AC7F88" w:rsidP="00862770">
      <w:pPr>
        <w:suppressAutoHyphens/>
        <w:autoSpaceDE w:val="0"/>
        <w:ind w:right="-286" w:firstLine="567"/>
        <w:jc w:val="both"/>
        <w:rPr>
          <w:sz w:val="26"/>
          <w:szCs w:val="26"/>
        </w:rPr>
      </w:pPr>
      <w:r w:rsidRPr="00AC7F88">
        <w:rPr>
          <w:sz w:val="26"/>
          <w:szCs w:val="26"/>
        </w:rPr>
        <w:t>Следовательно, МУП «</w:t>
      </w:r>
      <w:r w:rsidR="007D70CB">
        <w:rPr>
          <w:sz w:val="26"/>
          <w:szCs w:val="26"/>
        </w:rPr>
        <w:t>АПЦ</w:t>
      </w:r>
      <w:r w:rsidR="00DC79A3">
        <w:rPr>
          <w:sz w:val="26"/>
          <w:szCs w:val="26"/>
        </w:rPr>
        <w:t xml:space="preserve">» </w:t>
      </w:r>
      <w:r w:rsidRPr="00AC7F88">
        <w:rPr>
          <w:sz w:val="26"/>
          <w:szCs w:val="26"/>
        </w:rPr>
        <w:t>является хозяйствующим субъектом, поскольку осуществляет деятельность, приносящую доход.</w:t>
      </w:r>
    </w:p>
    <w:p w:rsidR="00AC7F88" w:rsidRPr="00AC7F88" w:rsidRDefault="00AC7F88" w:rsidP="00862770">
      <w:pPr>
        <w:suppressAutoHyphens/>
        <w:autoSpaceDE w:val="0"/>
        <w:ind w:right="-286" w:firstLine="567"/>
        <w:jc w:val="both"/>
        <w:rPr>
          <w:sz w:val="26"/>
          <w:szCs w:val="26"/>
        </w:rPr>
      </w:pPr>
      <w:r w:rsidRPr="00AC7F88">
        <w:rPr>
          <w:sz w:val="26"/>
          <w:szCs w:val="26"/>
        </w:rPr>
        <w:t>Согласно части 3 статьи 15 Закона о защите конкуренции запрещается наделение хозяйствующих субъектов функциями и правами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в том числе функциями и правами органов государственного контроля и надзора.</w:t>
      </w:r>
    </w:p>
    <w:p w:rsidR="00AC7F88" w:rsidRPr="00AC7F88" w:rsidRDefault="00AC7F88" w:rsidP="00862770">
      <w:pPr>
        <w:suppressAutoHyphens/>
        <w:autoSpaceDE w:val="0"/>
        <w:ind w:right="-286" w:firstLine="567"/>
        <w:jc w:val="both"/>
        <w:rPr>
          <w:sz w:val="26"/>
          <w:szCs w:val="26"/>
        </w:rPr>
      </w:pPr>
      <w:r w:rsidRPr="00AC7F88">
        <w:rPr>
          <w:sz w:val="26"/>
          <w:szCs w:val="26"/>
        </w:rPr>
        <w:t>Данная норма носит императивный (безусловный) характер, при этом доказывание факта ограничения конкуренции не требуется.</w:t>
      </w:r>
    </w:p>
    <w:p w:rsidR="00AC7F88" w:rsidRDefault="00AC7F88" w:rsidP="00862770">
      <w:pPr>
        <w:suppressAutoHyphens/>
        <w:autoSpaceDE w:val="0"/>
        <w:ind w:right="-286" w:firstLine="567"/>
        <w:jc w:val="both"/>
        <w:rPr>
          <w:sz w:val="26"/>
          <w:szCs w:val="26"/>
        </w:rPr>
      </w:pPr>
      <w:proofErr w:type="gramStart"/>
      <w:r w:rsidRPr="00AC7F88">
        <w:rPr>
          <w:sz w:val="26"/>
          <w:szCs w:val="26"/>
        </w:rPr>
        <w:t xml:space="preserve">Таким образом, действия </w:t>
      </w:r>
      <w:r w:rsidR="007D70CB">
        <w:rPr>
          <w:sz w:val="26"/>
          <w:szCs w:val="26"/>
        </w:rPr>
        <w:t xml:space="preserve">Комитета </w:t>
      </w:r>
      <w:r w:rsidRPr="00AC7F88">
        <w:rPr>
          <w:sz w:val="26"/>
          <w:szCs w:val="26"/>
        </w:rPr>
        <w:t xml:space="preserve">по наделению </w:t>
      </w:r>
      <w:r w:rsidR="003D6147" w:rsidRPr="00AC7F88">
        <w:rPr>
          <w:sz w:val="26"/>
          <w:szCs w:val="26"/>
        </w:rPr>
        <w:t>хозяйствующ</w:t>
      </w:r>
      <w:r w:rsidR="003D6147">
        <w:rPr>
          <w:sz w:val="26"/>
          <w:szCs w:val="26"/>
        </w:rPr>
        <w:t>его</w:t>
      </w:r>
      <w:r w:rsidR="003D6147" w:rsidRPr="00AC7F88">
        <w:rPr>
          <w:sz w:val="26"/>
          <w:szCs w:val="26"/>
        </w:rPr>
        <w:t xml:space="preserve"> субъект</w:t>
      </w:r>
      <w:r w:rsidR="003D6147">
        <w:rPr>
          <w:sz w:val="26"/>
          <w:szCs w:val="26"/>
        </w:rPr>
        <w:t>а – МУП «</w:t>
      </w:r>
      <w:r w:rsidR="007D70CB">
        <w:rPr>
          <w:sz w:val="26"/>
          <w:szCs w:val="26"/>
        </w:rPr>
        <w:t>АПЦ</w:t>
      </w:r>
      <w:r w:rsidR="003D6147">
        <w:rPr>
          <w:sz w:val="26"/>
          <w:szCs w:val="26"/>
        </w:rPr>
        <w:t xml:space="preserve">» </w:t>
      </w:r>
      <w:r w:rsidRPr="00AC7F88">
        <w:rPr>
          <w:sz w:val="26"/>
          <w:szCs w:val="26"/>
        </w:rPr>
        <w:t>функциями органов местного самоуправления</w:t>
      </w:r>
      <w:r w:rsidR="00E24E6C">
        <w:rPr>
          <w:sz w:val="26"/>
          <w:szCs w:val="26"/>
        </w:rPr>
        <w:t xml:space="preserve"> по решению вопросов местного значения</w:t>
      </w:r>
      <w:r w:rsidRPr="00AC7F88">
        <w:rPr>
          <w:sz w:val="26"/>
          <w:szCs w:val="26"/>
        </w:rPr>
        <w:t xml:space="preserve"> </w:t>
      </w:r>
      <w:r w:rsidRPr="004E469D">
        <w:rPr>
          <w:sz w:val="26"/>
          <w:szCs w:val="26"/>
        </w:rPr>
        <w:t>путем</w:t>
      </w:r>
      <w:r w:rsidR="003D6147" w:rsidRPr="004E469D">
        <w:rPr>
          <w:sz w:val="26"/>
          <w:szCs w:val="26"/>
        </w:rPr>
        <w:t xml:space="preserve"> </w:t>
      </w:r>
      <w:r w:rsidR="00E24E6C">
        <w:rPr>
          <w:sz w:val="26"/>
          <w:szCs w:val="26"/>
        </w:rPr>
        <w:t>утверждения</w:t>
      </w:r>
      <w:r w:rsidR="007D70CB">
        <w:rPr>
          <w:sz w:val="26"/>
          <w:szCs w:val="26"/>
        </w:rPr>
        <w:t xml:space="preserve"> абзацев 5, 8 (в части оказания услуг по подготовке АПЗ на выполнение перепланировки и переоборудования жилых и нежилых помещений</w:t>
      </w:r>
      <w:r w:rsidR="00E24E6C">
        <w:rPr>
          <w:sz w:val="26"/>
          <w:szCs w:val="26"/>
        </w:rPr>
        <w:t xml:space="preserve">), 10, 27, 28, 29 </w:t>
      </w:r>
      <w:r w:rsidR="001929B6">
        <w:rPr>
          <w:sz w:val="26"/>
          <w:szCs w:val="26"/>
        </w:rPr>
        <w:t xml:space="preserve">пункта 9 </w:t>
      </w:r>
      <w:r w:rsidR="00E24E6C">
        <w:rPr>
          <w:sz w:val="26"/>
          <w:szCs w:val="26"/>
        </w:rPr>
        <w:t>Устава предприятия</w:t>
      </w:r>
      <w:r w:rsidR="003D6147">
        <w:rPr>
          <w:sz w:val="26"/>
          <w:szCs w:val="26"/>
        </w:rPr>
        <w:t xml:space="preserve"> являются нарушением </w:t>
      </w:r>
      <w:r w:rsidRPr="00AC7F88">
        <w:rPr>
          <w:sz w:val="26"/>
          <w:szCs w:val="26"/>
        </w:rPr>
        <w:t>части 3 статьи 15 Закона о защите конкуренции.</w:t>
      </w:r>
      <w:proofErr w:type="gramEnd"/>
    </w:p>
    <w:p w:rsidR="003A4346" w:rsidRDefault="003A4346" w:rsidP="00862770">
      <w:pPr>
        <w:suppressAutoHyphens/>
        <w:autoSpaceDE w:val="0"/>
        <w:ind w:right="-286" w:firstLine="567"/>
        <w:jc w:val="both"/>
        <w:rPr>
          <w:sz w:val="26"/>
          <w:szCs w:val="26"/>
        </w:rPr>
      </w:pPr>
      <w:r w:rsidRPr="003A4346">
        <w:rPr>
          <w:sz w:val="26"/>
          <w:szCs w:val="26"/>
        </w:rPr>
        <w:t>Поскольку Комитетом на момент принятия решения по настоящему делу не внесены соответствующие изменения в Устав МУП «АПЦ», Комиссия приходит к выводу о необходимости выдачи предписания об изменении акта, нарушающего антимонопольное законодательство.</w:t>
      </w:r>
    </w:p>
    <w:p w:rsidR="00E24E6C" w:rsidRDefault="001E4D7E" w:rsidP="00862770">
      <w:pPr>
        <w:suppressAutoHyphens/>
        <w:autoSpaceDE w:val="0"/>
        <w:ind w:firstLine="709"/>
        <w:jc w:val="both"/>
        <w:rPr>
          <w:sz w:val="26"/>
          <w:szCs w:val="26"/>
        </w:rPr>
      </w:pPr>
      <w:r>
        <w:rPr>
          <w:sz w:val="26"/>
          <w:szCs w:val="26"/>
        </w:rPr>
        <w:t>Комиссия считает необходимым отметить, что</w:t>
      </w:r>
      <w:r w:rsidR="00E24E6C">
        <w:rPr>
          <w:sz w:val="26"/>
          <w:szCs w:val="26"/>
        </w:rPr>
        <w:t xml:space="preserve"> с</w:t>
      </w:r>
      <w:r w:rsidRPr="001E4D7E">
        <w:rPr>
          <w:sz w:val="26"/>
          <w:szCs w:val="26"/>
        </w:rPr>
        <w:t xml:space="preserve">огласно </w:t>
      </w:r>
      <w:r w:rsidR="00E24E6C">
        <w:rPr>
          <w:sz w:val="26"/>
          <w:szCs w:val="26"/>
        </w:rPr>
        <w:t xml:space="preserve">абзацу 7 </w:t>
      </w:r>
      <w:r w:rsidRPr="001E4D7E">
        <w:rPr>
          <w:sz w:val="26"/>
          <w:szCs w:val="26"/>
        </w:rPr>
        <w:t>пункт</w:t>
      </w:r>
      <w:r w:rsidR="00E24E6C">
        <w:rPr>
          <w:sz w:val="26"/>
          <w:szCs w:val="26"/>
        </w:rPr>
        <w:t>а</w:t>
      </w:r>
      <w:r w:rsidRPr="001E4D7E">
        <w:rPr>
          <w:sz w:val="26"/>
          <w:szCs w:val="26"/>
        </w:rPr>
        <w:t xml:space="preserve"> 9 Устава МУП «АПЦ» одним из основных видов деятельности предприятия является оказание услуг по учету разрешений на выполнение инженерных изысканий.</w:t>
      </w:r>
      <w:r w:rsidR="00E24E6C">
        <w:rPr>
          <w:sz w:val="26"/>
          <w:szCs w:val="26"/>
        </w:rPr>
        <w:t xml:space="preserve"> </w:t>
      </w:r>
      <w:r w:rsidRPr="001E4D7E">
        <w:rPr>
          <w:sz w:val="26"/>
          <w:szCs w:val="26"/>
        </w:rPr>
        <w:t>Тогда как законодательством Российской Федерации выдача разрешений на выполнение инженерных изысканий не предусмотрена (письмо Министерства регионального развития Российской Федерации от 21.09.2010 № 33294-ИП/08).</w:t>
      </w:r>
      <w:r w:rsidR="00E24E6C">
        <w:rPr>
          <w:sz w:val="26"/>
          <w:szCs w:val="26"/>
        </w:rPr>
        <w:t xml:space="preserve"> В </w:t>
      </w:r>
      <w:proofErr w:type="gramStart"/>
      <w:r w:rsidR="00E24E6C">
        <w:rPr>
          <w:sz w:val="26"/>
          <w:szCs w:val="26"/>
        </w:rPr>
        <w:t>связи</w:t>
      </w:r>
      <w:proofErr w:type="gramEnd"/>
      <w:r w:rsidR="00E24E6C">
        <w:rPr>
          <w:sz w:val="26"/>
          <w:szCs w:val="26"/>
        </w:rPr>
        <w:t xml:space="preserve"> с чем Комиссия рекомендует Комитету исключить </w:t>
      </w:r>
      <w:r w:rsidR="00E24E6C" w:rsidRPr="00E24E6C">
        <w:rPr>
          <w:sz w:val="26"/>
          <w:szCs w:val="26"/>
        </w:rPr>
        <w:t>абзац 7 пункта 9 Устава</w:t>
      </w:r>
      <w:r w:rsidR="00E24E6C">
        <w:rPr>
          <w:sz w:val="26"/>
          <w:szCs w:val="26"/>
        </w:rPr>
        <w:t xml:space="preserve"> предприятия в указанной части.</w:t>
      </w:r>
    </w:p>
    <w:p w:rsidR="00862770" w:rsidRDefault="00862770" w:rsidP="00862770">
      <w:pPr>
        <w:suppressAutoHyphens/>
        <w:autoSpaceDE w:val="0"/>
        <w:ind w:firstLine="709"/>
        <w:jc w:val="both"/>
        <w:rPr>
          <w:i/>
          <w:sz w:val="26"/>
          <w:szCs w:val="26"/>
        </w:rPr>
      </w:pPr>
    </w:p>
    <w:p w:rsidR="006D12AF" w:rsidRPr="00536A04" w:rsidRDefault="006D12AF" w:rsidP="00862770">
      <w:pPr>
        <w:suppressAutoHyphens/>
        <w:autoSpaceDE w:val="0"/>
        <w:ind w:firstLine="540"/>
        <w:jc w:val="both"/>
        <w:rPr>
          <w:sz w:val="26"/>
          <w:szCs w:val="26"/>
        </w:rPr>
      </w:pPr>
      <w:r w:rsidRPr="00536A04">
        <w:rPr>
          <w:rFonts w:eastAsia="Courier New" w:cs="Courier New"/>
          <w:sz w:val="26"/>
          <w:szCs w:val="26"/>
        </w:rPr>
        <w:t>Руководствуясь статьей 23, частью 1 статьи 39, частями 1 - 4 статьи 41, статьей  48,</w:t>
      </w:r>
      <w:r w:rsidRPr="00536A04">
        <w:rPr>
          <w:rFonts w:ascii="Courier New" w:eastAsia="Courier New" w:hAnsi="Courier New" w:cs="Courier New"/>
          <w:sz w:val="26"/>
          <w:szCs w:val="26"/>
        </w:rPr>
        <w:t xml:space="preserve"> </w:t>
      </w:r>
      <w:r w:rsidRPr="00536A04">
        <w:rPr>
          <w:rFonts w:eastAsia="Courier New" w:cs="Courier New"/>
          <w:sz w:val="26"/>
          <w:szCs w:val="26"/>
        </w:rPr>
        <w:t xml:space="preserve">частью 1 статьи 49 Закона о </w:t>
      </w:r>
      <w:r w:rsidRPr="00536A04">
        <w:rPr>
          <w:spacing w:val="-4"/>
          <w:sz w:val="26"/>
          <w:szCs w:val="26"/>
        </w:rPr>
        <w:t>защите конкуренции</w:t>
      </w:r>
      <w:r w:rsidRPr="00536A04">
        <w:rPr>
          <w:sz w:val="26"/>
          <w:szCs w:val="26"/>
        </w:rPr>
        <w:t>, Комиссия</w:t>
      </w:r>
    </w:p>
    <w:p w:rsidR="006D12AF" w:rsidRPr="00536A04" w:rsidRDefault="006D12AF" w:rsidP="00862770">
      <w:pPr>
        <w:pStyle w:val="Web"/>
        <w:suppressAutoHyphens/>
        <w:spacing w:before="0" w:after="0" w:line="250" w:lineRule="atLeast"/>
        <w:ind w:firstLine="556"/>
        <w:jc w:val="center"/>
        <w:rPr>
          <w:b/>
          <w:spacing w:val="60"/>
          <w:sz w:val="26"/>
          <w:szCs w:val="26"/>
        </w:rPr>
      </w:pPr>
      <w:r w:rsidRPr="00536A04">
        <w:rPr>
          <w:b/>
          <w:spacing w:val="60"/>
          <w:sz w:val="26"/>
          <w:szCs w:val="26"/>
        </w:rPr>
        <w:t>РЕШИЛА:</w:t>
      </w:r>
    </w:p>
    <w:p w:rsidR="003D6147" w:rsidRDefault="00E51C16" w:rsidP="00862770">
      <w:pPr>
        <w:pStyle w:val="Web"/>
        <w:suppressAutoHyphens/>
        <w:spacing w:before="0" w:after="0"/>
        <w:ind w:firstLine="851"/>
        <w:jc w:val="both"/>
        <w:rPr>
          <w:sz w:val="26"/>
          <w:szCs w:val="26"/>
        </w:rPr>
      </w:pPr>
      <w:r w:rsidRPr="00536A04">
        <w:rPr>
          <w:sz w:val="26"/>
          <w:szCs w:val="26"/>
        </w:rPr>
        <w:t xml:space="preserve">1. </w:t>
      </w:r>
      <w:proofErr w:type="gramStart"/>
      <w:r w:rsidRPr="00536A04">
        <w:rPr>
          <w:sz w:val="26"/>
          <w:szCs w:val="26"/>
        </w:rPr>
        <w:t xml:space="preserve">Признать нарушением части </w:t>
      </w:r>
      <w:r w:rsidR="003D6147">
        <w:rPr>
          <w:sz w:val="26"/>
          <w:szCs w:val="26"/>
        </w:rPr>
        <w:t>3</w:t>
      </w:r>
      <w:r w:rsidRPr="00536A04">
        <w:rPr>
          <w:sz w:val="26"/>
          <w:szCs w:val="26"/>
        </w:rPr>
        <w:t xml:space="preserve"> статьи 15 Закона о защите конкуренции действия </w:t>
      </w:r>
      <w:r w:rsidR="00E24E6C">
        <w:rPr>
          <w:sz w:val="26"/>
          <w:szCs w:val="26"/>
        </w:rPr>
        <w:t xml:space="preserve">Комитета по управлению имуществом и земельным отношениям города Челябинска </w:t>
      </w:r>
      <w:r w:rsidR="003D6147" w:rsidRPr="003D6147">
        <w:rPr>
          <w:sz w:val="26"/>
          <w:szCs w:val="26"/>
        </w:rPr>
        <w:t>по наделению хозяйствующего субъекта – МУП «</w:t>
      </w:r>
      <w:r w:rsidR="00E24E6C">
        <w:rPr>
          <w:sz w:val="26"/>
          <w:szCs w:val="26"/>
        </w:rPr>
        <w:t xml:space="preserve">Архитектурно-планировочный центр» </w:t>
      </w:r>
      <w:r w:rsidR="003D6147" w:rsidRPr="003D6147">
        <w:rPr>
          <w:sz w:val="26"/>
          <w:szCs w:val="26"/>
        </w:rPr>
        <w:t xml:space="preserve">функциями органов местного самоуправления по решению вопросов местного значения </w:t>
      </w:r>
      <w:r w:rsidR="003D6147" w:rsidRPr="004E469D">
        <w:rPr>
          <w:sz w:val="26"/>
          <w:szCs w:val="26"/>
        </w:rPr>
        <w:t xml:space="preserve">путем </w:t>
      </w:r>
      <w:r w:rsidR="00E24E6C" w:rsidRPr="00E24E6C">
        <w:rPr>
          <w:sz w:val="26"/>
          <w:szCs w:val="26"/>
        </w:rPr>
        <w:t>утверждения абзацев 5, 8 (в части оказания услуг по подготовке АПЗ на выполнение перепланировки и переоборудования жилых и нежилых помещений), 10, 27, 28</w:t>
      </w:r>
      <w:proofErr w:type="gramEnd"/>
      <w:r w:rsidR="00E24E6C" w:rsidRPr="00E24E6C">
        <w:rPr>
          <w:sz w:val="26"/>
          <w:szCs w:val="26"/>
        </w:rPr>
        <w:t>, 29</w:t>
      </w:r>
      <w:r w:rsidR="001929B6">
        <w:rPr>
          <w:sz w:val="26"/>
          <w:szCs w:val="26"/>
        </w:rPr>
        <w:t xml:space="preserve"> пункта 9</w:t>
      </w:r>
      <w:r w:rsidR="00E24E6C" w:rsidRPr="00E24E6C">
        <w:rPr>
          <w:sz w:val="26"/>
          <w:szCs w:val="26"/>
        </w:rPr>
        <w:t xml:space="preserve"> Устава предприятия</w:t>
      </w:r>
      <w:r w:rsidR="003D6147" w:rsidRPr="003D6147">
        <w:rPr>
          <w:sz w:val="26"/>
          <w:szCs w:val="26"/>
        </w:rPr>
        <w:t>.</w:t>
      </w:r>
    </w:p>
    <w:p w:rsidR="003D6147" w:rsidRPr="004E469D" w:rsidRDefault="00E51C16" w:rsidP="00862770">
      <w:pPr>
        <w:pStyle w:val="Web"/>
        <w:suppressAutoHyphens/>
        <w:spacing w:before="0" w:after="0"/>
        <w:ind w:firstLine="851"/>
        <w:jc w:val="both"/>
        <w:rPr>
          <w:sz w:val="26"/>
          <w:szCs w:val="26"/>
        </w:rPr>
      </w:pPr>
      <w:r w:rsidRPr="00536A04">
        <w:rPr>
          <w:sz w:val="26"/>
          <w:szCs w:val="26"/>
        </w:rPr>
        <w:t xml:space="preserve">2. </w:t>
      </w:r>
      <w:proofErr w:type="gramStart"/>
      <w:r w:rsidR="003D6147" w:rsidRPr="003D6147">
        <w:rPr>
          <w:sz w:val="26"/>
          <w:szCs w:val="26"/>
        </w:rPr>
        <w:t xml:space="preserve">Выдать </w:t>
      </w:r>
      <w:r w:rsidR="00E24E6C" w:rsidRPr="00E24E6C">
        <w:rPr>
          <w:sz w:val="26"/>
          <w:szCs w:val="26"/>
        </w:rPr>
        <w:t>Комитет</w:t>
      </w:r>
      <w:r w:rsidR="00E24E6C">
        <w:rPr>
          <w:sz w:val="26"/>
          <w:szCs w:val="26"/>
        </w:rPr>
        <w:t>у</w:t>
      </w:r>
      <w:r w:rsidR="00E24E6C" w:rsidRPr="00E24E6C">
        <w:rPr>
          <w:sz w:val="26"/>
          <w:szCs w:val="26"/>
        </w:rPr>
        <w:t xml:space="preserve"> по управлению имуществом и земельным отношениям города Челябинска</w:t>
      </w:r>
      <w:r w:rsidR="00F57E53">
        <w:rPr>
          <w:sz w:val="26"/>
          <w:szCs w:val="26"/>
        </w:rPr>
        <w:t xml:space="preserve"> предписание о</w:t>
      </w:r>
      <w:r w:rsidR="00E24E6C" w:rsidRPr="00E24E6C">
        <w:rPr>
          <w:sz w:val="26"/>
          <w:szCs w:val="26"/>
        </w:rPr>
        <w:t xml:space="preserve"> </w:t>
      </w:r>
      <w:r w:rsidR="00F57E53" w:rsidRPr="00F57E53">
        <w:rPr>
          <w:sz w:val="26"/>
          <w:szCs w:val="26"/>
        </w:rPr>
        <w:t xml:space="preserve">прекращении нарушений антимонопольного законодательства путем </w:t>
      </w:r>
      <w:r w:rsidR="003D6147" w:rsidRPr="003D6147">
        <w:rPr>
          <w:sz w:val="26"/>
          <w:szCs w:val="26"/>
        </w:rPr>
        <w:t xml:space="preserve">приведения </w:t>
      </w:r>
      <w:r w:rsidR="001929B6">
        <w:rPr>
          <w:sz w:val="26"/>
          <w:szCs w:val="26"/>
        </w:rPr>
        <w:t xml:space="preserve">Устава </w:t>
      </w:r>
      <w:r w:rsidR="001929B6" w:rsidRPr="001929B6">
        <w:rPr>
          <w:sz w:val="26"/>
          <w:szCs w:val="26"/>
        </w:rPr>
        <w:t>МУП «Архитектурно-планировочный центр»</w:t>
      </w:r>
      <w:r w:rsidR="001929B6">
        <w:rPr>
          <w:sz w:val="26"/>
          <w:szCs w:val="26"/>
        </w:rPr>
        <w:t xml:space="preserve"> </w:t>
      </w:r>
      <w:r w:rsidR="003D6147" w:rsidRPr="003D6147">
        <w:rPr>
          <w:sz w:val="26"/>
          <w:szCs w:val="26"/>
        </w:rPr>
        <w:t>в соответствие с действующим законодательством, а именно путем исключения из</w:t>
      </w:r>
      <w:r w:rsidR="001929B6" w:rsidRPr="001929B6">
        <w:t xml:space="preserve"> </w:t>
      </w:r>
      <w:r w:rsidR="001929B6" w:rsidRPr="001929B6">
        <w:rPr>
          <w:sz w:val="26"/>
          <w:szCs w:val="26"/>
        </w:rPr>
        <w:t>Устава МУП «Архитектурно-планировочный центр»</w:t>
      </w:r>
      <w:r w:rsidR="001929B6">
        <w:rPr>
          <w:sz w:val="26"/>
          <w:szCs w:val="26"/>
        </w:rPr>
        <w:t xml:space="preserve"> </w:t>
      </w:r>
      <w:r w:rsidR="001929B6" w:rsidRPr="001929B6">
        <w:rPr>
          <w:sz w:val="26"/>
          <w:szCs w:val="26"/>
        </w:rPr>
        <w:t>абзацев 5, 8 (в части оказания услуг по подготовке АПЗ на выполнение перепланировки и переоборудования жилых и нежилых пом</w:t>
      </w:r>
      <w:r w:rsidR="001929B6">
        <w:rPr>
          <w:sz w:val="26"/>
          <w:szCs w:val="26"/>
        </w:rPr>
        <w:t>ещений), 10, 27, 28, 29 пункта</w:t>
      </w:r>
      <w:proofErr w:type="gramEnd"/>
      <w:r w:rsidR="001929B6">
        <w:rPr>
          <w:sz w:val="26"/>
          <w:szCs w:val="26"/>
        </w:rPr>
        <w:t xml:space="preserve"> 9</w:t>
      </w:r>
      <w:r w:rsidR="003D6147" w:rsidRPr="004E469D">
        <w:rPr>
          <w:sz w:val="26"/>
          <w:szCs w:val="26"/>
        </w:rPr>
        <w:t>.</w:t>
      </w:r>
    </w:p>
    <w:p w:rsidR="003D6147" w:rsidRPr="003D6147" w:rsidRDefault="003D6147" w:rsidP="00862770">
      <w:pPr>
        <w:pStyle w:val="Web"/>
        <w:suppressAutoHyphens/>
        <w:spacing w:before="0" w:after="0"/>
        <w:ind w:firstLine="851"/>
        <w:jc w:val="both"/>
        <w:rPr>
          <w:sz w:val="26"/>
          <w:szCs w:val="26"/>
        </w:rPr>
      </w:pPr>
      <w:r w:rsidRPr="003D6147">
        <w:rPr>
          <w:sz w:val="26"/>
          <w:szCs w:val="26"/>
        </w:rPr>
        <w:lastRenderedPageBreak/>
        <w:t>3.</w:t>
      </w:r>
      <w:r w:rsidR="001929B6">
        <w:rPr>
          <w:sz w:val="26"/>
          <w:szCs w:val="26"/>
        </w:rPr>
        <w:t xml:space="preserve"> </w:t>
      </w:r>
      <w:r w:rsidRPr="003D6147">
        <w:rPr>
          <w:sz w:val="26"/>
          <w:szCs w:val="26"/>
        </w:rPr>
        <w:t>Иные меры по устранению последствий нарушения антимонопольного законодательства, а также по обеспечению конкуренции не принимать ввиду отсутствия оснований для их принятия.</w:t>
      </w:r>
    </w:p>
    <w:p w:rsidR="003D6147" w:rsidRDefault="003D6147" w:rsidP="00862770">
      <w:pPr>
        <w:pStyle w:val="Web"/>
        <w:suppressAutoHyphens/>
        <w:spacing w:before="0" w:after="0"/>
        <w:ind w:firstLine="851"/>
        <w:jc w:val="both"/>
        <w:rPr>
          <w:sz w:val="26"/>
          <w:szCs w:val="26"/>
        </w:rPr>
      </w:pPr>
    </w:p>
    <w:p w:rsidR="006D12AF" w:rsidRPr="00536A04" w:rsidRDefault="006D12AF" w:rsidP="00862770">
      <w:pPr>
        <w:pStyle w:val="ConsNormal"/>
        <w:widowControl/>
        <w:spacing w:line="200" w:lineRule="atLeast"/>
        <w:ind w:firstLine="0"/>
        <w:jc w:val="both"/>
        <w:rPr>
          <w:rFonts w:ascii="Times New Roman" w:hAnsi="Times New Roman" w:cs="Times New Roman"/>
          <w:sz w:val="26"/>
          <w:szCs w:val="26"/>
        </w:rPr>
      </w:pPr>
      <w:r w:rsidRPr="00536A04">
        <w:rPr>
          <w:rFonts w:ascii="Times New Roman" w:hAnsi="Times New Roman" w:cs="Times New Roman"/>
          <w:sz w:val="26"/>
          <w:szCs w:val="26"/>
        </w:rPr>
        <w:t>Председатель Комиссии</w:t>
      </w:r>
      <w:r w:rsidRPr="00536A04">
        <w:rPr>
          <w:rFonts w:ascii="Times New Roman" w:hAnsi="Times New Roman" w:cs="Times New Roman"/>
          <w:sz w:val="26"/>
          <w:szCs w:val="26"/>
        </w:rPr>
        <w:tab/>
        <w:t xml:space="preserve">                                                               </w:t>
      </w:r>
      <w:r w:rsidR="001929B6">
        <w:rPr>
          <w:rFonts w:ascii="Times New Roman" w:hAnsi="Times New Roman" w:cs="Times New Roman"/>
          <w:sz w:val="26"/>
          <w:szCs w:val="26"/>
        </w:rPr>
        <w:t xml:space="preserve">                А.А. Козлова</w:t>
      </w:r>
    </w:p>
    <w:p w:rsidR="006D12AF" w:rsidRPr="00536A04" w:rsidRDefault="006D12AF" w:rsidP="00862770">
      <w:pPr>
        <w:pStyle w:val="ConsNormal"/>
        <w:widowControl/>
        <w:spacing w:line="200" w:lineRule="atLeast"/>
        <w:ind w:firstLine="0"/>
        <w:jc w:val="both"/>
        <w:rPr>
          <w:rFonts w:ascii="Times New Roman" w:hAnsi="Times New Roman" w:cs="Times New Roman"/>
          <w:sz w:val="26"/>
          <w:szCs w:val="26"/>
        </w:rPr>
      </w:pPr>
      <w:r w:rsidRPr="00536A04">
        <w:rPr>
          <w:rFonts w:ascii="Times New Roman" w:hAnsi="Times New Roman" w:cs="Times New Roman"/>
          <w:sz w:val="26"/>
          <w:szCs w:val="26"/>
        </w:rPr>
        <w:t xml:space="preserve">                        </w:t>
      </w:r>
    </w:p>
    <w:p w:rsidR="006D12AF" w:rsidRDefault="006D12AF" w:rsidP="00862770">
      <w:pPr>
        <w:pStyle w:val="ConsNormal"/>
        <w:widowControl/>
        <w:spacing w:line="200" w:lineRule="atLeast"/>
        <w:ind w:firstLine="0"/>
        <w:jc w:val="both"/>
        <w:rPr>
          <w:rFonts w:ascii="Times New Roman" w:hAnsi="Times New Roman" w:cs="Times New Roman"/>
          <w:sz w:val="26"/>
          <w:szCs w:val="26"/>
        </w:rPr>
      </w:pPr>
      <w:r w:rsidRPr="00536A04">
        <w:rPr>
          <w:rFonts w:ascii="Times New Roman" w:hAnsi="Times New Roman" w:cs="Times New Roman"/>
          <w:sz w:val="26"/>
          <w:szCs w:val="26"/>
        </w:rPr>
        <w:t xml:space="preserve">Члены Комиссии                                                                             </w:t>
      </w:r>
      <w:r w:rsidR="001929B6">
        <w:rPr>
          <w:rFonts w:ascii="Times New Roman" w:hAnsi="Times New Roman" w:cs="Times New Roman"/>
          <w:sz w:val="26"/>
          <w:szCs w:val="26"/>
        </w:rPr>
        <w:t xml:space="preserve">                  М.А. </w:t>
      </w:r>
      <w:proofErr w:type="gramStart"/>
      <w:r w:rsidR="001929B6">
        <w:rPr>
          <w:rFonts w:ascii="Times New Roman" w:hAnsi="Times New Roman" w:cs="Times New Roman"/>
          <w:sz w:val="26"/>
          <w:szCs w:val="26"/>
        </w:rPr>
        <w:t>Заводская</w:t>
      </w:r>
      <w:proofErr w:type="gramEnd"/>
      <w:r w:rsidR="001929B6">
        <w:rPr>
          <w:rFonts w:ascii="Times New Roman" w:hAnsi="Times New Roman" w:cs="Times New Roman"/>
          <w:sz w:val="26"/>
          <w:szCs w:val="26"/>
        </w:rPr>
        <w:t xml:space="preserve"> </w:t>
      </w:r>
    </w:p>
    <w:p w:rsidR="001929B6" w:rsidRDefault="001929B6" w:rsidP="00862770">
      <w:pPr>
        <w:pStyle w:val="ConsNormal"/>
        <w:widowControl/>
        <w:spacing w:line="200" w:lineRule="atLeast"/>
        <w:ind w:firstLine="0"/>
        <w:jc w:val="both"/>
        <w:rPr>
          <w:rFonts w:ascii="Times New Roman" w:hAnsi="Times New Roman" w:cs="Times New Roman"/>
          <w:sz w:val="26"/>
          <w:szCs w:val="26"/>
        </w:rPr>
      </w:pPr>
    </w:p>
    <w:p w:rsidR="001929B6" w:rsidRPr="00536A04" w:rsidRDefault="001929B6" w:rsidP="00862770">
      <w:pPr>
        <w:pStyle w:val="ConsNormal"/>
        <w:widowControl/>
        <w:spacing w:line="200" w:lineRule="atLeast"/>
        <w:ind w:firstLine="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F57E53">
        <w:rPr>
          <w:rFonts w:ascii="Times New Roman" w:hAnsi="Times New Roman" w:cs="Times New Roman"/>
          <w:sz w:val="26"/>
          <w:szCs w:val="26"/>
        </w:rPr>
        <w:t xml:space="preserve"> </w:t>
      </w:r>
      <w:r>
        <w:rPr>
          <w:rFonts w:ascii="Times New Roman" w:hAnsi="Times New Roman" w:cs="Times New Roman"/>
          <w:sz w:val="26"/>
          <w:szCs w:val="26"/>
        </w:rPr>
        <w:t xml:space="preserve">Д.В. </w:t>
      </w:r>
      <w:proofErr w:type="spellStart"/>
      <w:r>
        <w:rPr>
          <w:rFonts w:ascii="Times New Roman" w:hAnsi="Times New Roman" w:cs="Times New Roman"/>
          <w:sz w:val="26"/>
          <w:szCs w:val="26"/>
        </w:rPr>
        <w:t>Вурьев</w:t>
      </w:r>
      <w:proofErr w:type="spellEnd"/>
    </w:p>
    <w:p w:rsidR="006D12AF" w:rsidRPr="00536A04" w:rsidRDefault="006D12AF" w:rsidP="00862770">
      <w:pPr>
        <w:pStyle w:val="ConsNormal"/>
        <w:widowControl/>
        <w:spacing w:line="200" w:lineRule="atLeast"/>
        <w:ind w:firstLine="0"/>
        <w:jc w:val="both"/>
        <w:rPr>
          <w:rFonts w:ascii="Times New Roman" w:hAnsi="Times New Roman" w:cs="Times New Roman"/>
          <w:sz w:val="26"/>
          <w:szCs w:val="26"/>
        </w:rPr>
      </w:pPr>
      <w:r w:rsidRPr="00536A04">
        <w:rPr>
          <w:rFonts w:ascii="Times New Roman" w:hAnsi="Times New Roman" w:cs="Times New Roman"/>
          <w:sz w:val="26"/>
          <w:szCs w:val="26"/>
        </w:rPr>
        <w:tab/>
      </w:r>
      <w:r w:rsidRPr="00536A04">
        <w:rPr>
          <w:rFonts w:ascii="Times New Roman" w:hAnsi="Times New Roman" w:cs="Times New Roman"/>
          <w:sz w:val="26"/>
          <w:szCs w:val="26"/>
        </w:rPr>
        <w:tab/>
      </w:r>
      <w:r w:rsidRPr="00536A04">
        <w:rPr>
          <w:rFonts w:ascii="Times New Roman" w:hAnsi="Times New Roman" w:cs="Times New Roman"/>
          <w:sz w:val="26"/>
          <w:szCs w:val="26"/>
        </w:rPr>
        <w:tab/>
      </w:r>
      <w:r w:rsidRPr="00536A04">
        <w:rPr>
          <w:rFonts w:ascii="Times New Roman" w:hAnsi="Times New Roman" w:cs="Times New Roman"/>
          <w:sz w:val="26"/>
          <w:szCs w:val="26"/>
        </w:rPr>
        <w:tab/>
      </w:r>
      <w:r w:rsidRPr="00536A04">
        <w:rPr>
          <w:rFonts w:ascii="Times New Roman" w:hAnsi="Times New Roman" w:cs="Times New Roman"/>
          <w:sz w:val="26"/>
          <w:szCs w:val="26"/>
        </w:rPr>
        <w:tab/>
        <w:t xml:space="preserve">                                                         </w:t>
      </w:r>
    </w:p>
    <w:p w:rsidR="006D12AF" w:rsidRPr="00536A04" w:rsidRDefault="006D12AF" w:rsidP="00862770">
      <w:pPr>
        <w:pStyle w:val="ConsNormal"/>
        <w:widowControl/>
        <w:spacing w:line="200" w:lineRule="atLeast"/>
        <w:ind w:firstLine="0"/>
        <w:jc w:val="both"/>
        <w:rPr>
          <w:rFonts w:ascii="Times New Roman" w:hAnsi="Times New Roman" w:cs="Times New Roman"/>
          <w:sz w:val="26"/>
          <w:szCs w:val="26"/>
        </w:rPr>
      </w:pPr>
      <w:r w:rsidRPr="00536A04">
        <w:rPr>
          <w:rFonts w:ascii="Times New Roman" w:hAnsi="Times New Roman" w:cs="Times New Roman"/>
          <w:sz w:val="26"/>
          <w:szCs w:val="26"/>
        </w:rPr>
        <w:t xml:space="preserve">                                                                                                             </w:t>
      </w:r>
      <w:r w:rsidR="003D6147">
        <w:rPr>
          <w:rFonts w:ascii="Times New Roman" w:hAnsi="Times New Roman" w:cs="Times New Roman"/>
          <w:sz w:val="26"/>
          <w:szCs w:val="26"/>
        </w:rPr>
        <w:t xml:space="preserve"> </w:t>
      </w:r>
      <w:r w:rsidRPr="00536A04">
        <w:rPr>
          <w:rFonts w:ascii="Times New Roman" w:hAnsi="Times New Roman" w:cs="Times New Roman"/>
          <w:sz w:val="26"/>
          <w:szCs w:val="26"/>
        </w:rPr>
        <w:t xml:space="preserve"> </w:t>
      </w:r>
    </w:p>
    <w:p w:rsidR="006D12AF" w:rsidRDefault="006D12AF" w:rsidP="00862770">
      <w:pPr>
        <w:suppressAutoHyphens/>
        <w:jc w:val="both"/>
      </w:pPr>
    </w:p>
    <w:p w:rsidR="003D6147" w:rsidRDefault="003D6147" w:rsidP="00862770">
      <w:pPr>
        <w:suppressAutoHyphens/>
        <w:jc w:val="both"/>
        <w:rPr>
          <w:rFonts w:cs="Arial"/>
          <w:sz w:val="22"/>
          <w:szCs w:val="22"/>
        </w:rPr>
      </w:pPr>
    </w:p>
    <w:p w:rsidR="006D12AF" w:rsidRDefault="006D12AF" w:rsidP="00862770">
      <w:pPr>
        <w:suppressAutoHyphens/>
        <w:jc w:val="both"/>
        <w:rPr>
          <w:rFonts w:eastAsia="Courier New" w:cs="Courier New"/>
          <w:sz w:val="22"/>
          <w:szCs w:val="22"/>
        </w:rPr>
      </w:pPr>
      <w:r>
        <w:rPr>
          <w:rFonts w:cs="Arial"/>
          <w:sz w:val="22"/>
          <w:szCs w:val="22"/>
        </w:rPr>
        <w:t xml:space="preserve">Решение может быть обжаловано в течение трех месяцев со дня его принятия </w:t>
      </w:r>
      <w:r>
        <w:rPr>
          <w:rFonts w:eastAsia="Courier New" w:cs="Courier New"/>
          <w:sz w:val="22"/>
          <w:szCs w:val="22"/>
        </w:rPr>
        <w:t>в суд или в арбитражный суд.</w:t>
      </w:r>
    </w:p>
    <w:p w:rsidR="006D12AF" w:rsidRDefault="006D12AF" w:rsidP="00862770">
      <w:pPr>
        <w:pStyle w:val="ConsNormal"/>
        <w:widowControl/>
        <w:spacing w:line="250" w:lineRule="atLeast"/>
        <w:ind w:firstLine="0"/>
        <w:jc w:val="both"/>
        <w:rPr>
          <w:rFonts w:ascii="Times New Roman" w:eastAsia="Courier New" w:hAnsi="Times New Roman" w:cs="Courier New"/>
          <w:sz w:val="22"/>
          <w:szCs w:val="22"/>
        </w:rPr>
      </w:pPr>
      <w:r>
        <w:rPr>
          <w:rFonts w:ascii="Times New Roman" w:hAnsi="Times New Roman" w:cs="Times New Roman"/>
          <w:sz w:val="22"/>
          <w:szCs w:val="22"/>
        </w:rPr>
        <w:t xml:space="preserve">Примечание. </w:t>
      </w:r>
      <w:r>
        <w:rPr>
          <w:rFonts w:ascii="Times New Roman" w:eastAsia="Courier New" w:hAnsi="Times New Roman" w:cs="Courier New"/>
          <w:sz w:val="22"/>
          <w:szCs w:val="22"/>
        </w:rPr>
        <w:t xml:space="preserve">  За  невыполнение  в   установленный   срок  законного  решения антимонопольного  органа  статьей  19.5  Кодекса  Российской  Федерации  об административных правонарушениях      установлена     административная ответственность.</w:t>
      </w:r>
    </w:p>
    <w:p w:rsidR="006D12AF" w:rsidRDefault="006D12AF" w:rsidP="00862770">
      <w:pPr>
        <w:pStyle w:val="ConsNormal"/>
        <w:widowControl/>
        <w:spacing w:line="250" w:lineRule="atLeast"/>
        <w:ind w:firstLine="0"/>
        <w:jc w:val="both"/>
        <w:rPr>
          <w:sz w:val="22"/>
          <w:szCs w:val="22"/>
        </w:rPr>
      </w:pPr>
    </w:p>
    <w:p w:rsidR="00935E0A" w:rsidRDefault="00935E0A" w:rsidP="00862770">
      <w:pPr>
        <w:pStyle w:val="ConsNormal"/>
        <w:widowControl/>
        <w:spacing w:line="250" w:lineRule="atLeast"/>
        <w:ind w:firstLine="0"/>
        <w:jc w:val="both"/>
        <w:rPr>
          <w:sz w:val="22"/>
          <w:szCs w:val="22"/>
        </w:rPr>
      </w:pPr>
    </w:p>
    <w:p w:rsidR="00935E0A" w:rsidRDefault="00935E0A" w:rsidP="00862770">
      <w:pPr>
        <w:pStyle w:val="ConsNormal"/>
        <w:widowControl/>
        <w:spacing w:line="250" w:lineRule="atLeast"/>
        <w:ind w:firstLine="0"/>
        <w:jc w:val="both"/>
        <w:rPr>
          <w:sz w:val="22"/>
          <w:szCs w:val="22"/>
        </w:rPr>
      </w:pPr>
    </w:p>
    <w:p w:rsidR="00935E0A" w:rsidRDefault="00935E0A" w:rsidP="00862770">
      <w:pPr>
        <w:pStyle w:val="ConsNormal"/>
        <w:widowControl/>
        <w:spacing w:line="250" w:lineRule="atLeast"/>
        <w:ind w:firstLine="0"/>
        <w:jc w:val="both"/>
        <w:rPr>
          <w:sz w:val="22"/>
          <w:szCs w:val="22"/>
        </w:rPr>
      </w:pPr>
    </w:p>
    <w:p w:rsidR="00935E0A" w:rsidRDefault="00935E0A" w:rsidP="00862770">
      <w:pPr>
        <w:pStyle w:val="ConsNormal"/>
        <w:widowControl/>
        <w:spacing w:line="250" w:lineRule="atLeast"/>
        <w:ind w:firstLine="0"/>
        <w:jc w:val="both"/>
        <w:rPr>
          <w:sz w:val="22"/>
          <w:szCs w:val="22"/>
        </w:rPr>
      </w:pPr>
    </w:p>
    <w:p w:rsidR="00935E0A" w:rsidRDefault="00935E0A" w:rsidP="00862770">
      <w:pPr>
        <w:pStyle w:val="ConsNormal"/>
        <w:widowControl/>
        <w:spacing w:line="250" w:lineRule="atLeast"/>
        <w:ind w:firstLine="0"/>
        <w:jc w:val="both"/>
        <w:rPr>
          <w:sz w:val="22"/>
          <w:szCs w:val="22"/>
        </w:rPr>
      </w:pPr>
    </w:p>
    <w:p w:rsidR="00935E0A" w:rsidRDefault="00935E0A" w:rsidP="00862770">
      <w:pPr>
        <w:pStyle w:val="ConsNormal"/>
        <w:widowControl/>
        <w:spacing w:line="250" w:lineRule="atLeast"/>
        <w:ind w:firstLine="0"/>
        <w:jc w:val="both"/>
        <w:rPr>
          <w:sz w:val="22"/>
          <w:szCs w:val="22"/>
        </w:rPr>
      </w:pPr>
    </w:p>
    <w:p w:rsidR="00935E0A" w:rsidRDefault="00935E0A" w:rsidP="00862770">
      <w:pPr>
        <w:pStyle w:val="ConsNormal"/>
        <w:widowControl/>
        <w:spacing w:line="250" w:lineRule="atLeast"/>
        <w:ind w:firstLine="0"/>
        <w:jc w:val="both"/>
        <w:rPr>
          <w:sz w:val="22"/>
          <w:szCs w:val="22"/>
        </w:rPr>
      </w:pPr>
    </w:p>
    <w:p w:rsidR="00935E0A" w:rsidRDefault="00935E0A" w:rsidP="00862770">
      <w:pPr>
        <w:pStyle w:val="ConsNormal"/>
        <w:widowControl/>
        <w:spacing w:line="250" w:lineRule="atLeast"/>
        <w:ind w:firstLine="0"/>
        <w:jc w:val="both"/>
        <w:rPr>
          <w:sz w:val="22"/>
          <w:szCs w:val="22"/>
        </w:rPr>
      </w:pPr>
    </w:p>
    <w:p w:rsidR="00935E0A" w:rsidRDefault="00935E0A">
      <w:pPr>
        <w:pStyle w:val="ConsNormal"/>
        <w:widowControl/>
        <w:spacing w:line="250" w:lineRule="atLeast"/>
        <w:ind w:firstLine="0"/>
        <w:jc w:val="both"/>
        <w:rPr>
          <w:sz w:val="22"/>
          <w:szCs w:val="22"/>
        </w:rPr>
      </w:pPr>
    </w:p>
    <w:p w:rsidR="00935E0A" w:rsidRDefault="00935E0A">
      <w:pPr>
        <w:pStyle w:val="ConsNormal"/>
        <w:widowControl/>
        <w:spacing w:line="250" w:lineRule="atLeast"/>
        <w:ind w:firstLine="0"/>
        <w:jc w:val="both"/>
        <w:rPr>
          <w:sz w:val="22"/>
          <w:szCs w:val="22"/>
        </w:rPr>
      </w:pPr>
    </w:p>
    <w:p w:rsidR="00935E0A" w:rsidRDefault="00935E0A">
      <w:pPr>
        <w:pStyle w:val="ConsNormal"/>
        <w:widowControl/>
        <w:spacing w:line="250" w:lineRule="atLeast"/>
        <w:ind w:firstLine="0"/>
        <w:jc w:val="both"/>
        <w:rPr>
          <w:sz w:val="22"/>
          <w:szCs w:val="22"/>
        </w:rPr>
      </w:pPr>
    </w:p>
    <w:p w:rsidR="00AD7560" w:rsidRDefault="00AD7560">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D53C7E" w:rsidRDefault="00D53C7E">
      <w:pPr>
        <w:pStyle w:val="ConsNormal"/>
        <w:widowControl/>
        <w:spacing w:line="250" w:lineRule="atLeast"/>
        <w:ind w:firstLine="0"/>
        <w:jc w:val="both"/>
        <w:rPr>
          <w:rFonts w:ascii="Times New Roman" w:hAnsi="Times New Roman" w:cs="Times New Roman"/>
          <w:sz w:val="22"/>
          <w:szCs w:val="22"/>
        </w:rPr>
      </w:pPr>
    </w:p>
    <w:p w:rsidR="00D53C7E" w:rsidRDefault="00D53C7E">
      <w:pPr>
        <w:pStyle w:val="ConsNormal"/>
        <w:widowControl/>
        <w:spacing w:line="250" w:lineRule="atLeast"/>
        <w:ind w:firstLine="0"/>
        <w:jc w:val="both"/>
        <w:rPr>
          <w:rFonts w:ascii="Times New Roman" w:hAnsi="Times New Roman" w:cs="Times New Roman"/>
          <w:sz w:val="22"/>
          <w:szCs w:val="22"/>
        </w:rPr>
      </w:pPr>
    </w:p>
    <w:p w:rsidR="00D53C7E" w:rsidRDefault="00D53C7E">
      <w:pPr>
        <w:pStyle w:val="ConsNormal"/>
        <w:widowControl/>
        <w:spacing w:line="250" w:lineRule="atLeast"/>
        <w:ind w:firstLine="0"/>
        <w:jc w:val="both"/>
        <w:rPr>
          <w:rFonts w:ascii="Times New Roman" w:hAnsi="Times New Roman" w:cs="Times New Roman"/>
          <w:sz w:val="22"/>
          <w:szCs w:val="22"/>
        </w:rPr>
      </w:pPr>
    </w:p>
    <w:p w:rsidR="00D53C7E" w:rsidRDefault="00D53C7E">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3A4346" w:rsidRDefault="003A4346">
      <w:pPr>
        <w:pStyle w:val="ConsNormal"/>
        <w:widowControl/>
        <w:spacing w:line="250" w:lineRule="atLeast"/>
        <w:ind w:firstLine="0"/>
        <w:jc w:val="both"/>
        <w:rPr>
          <w:rFonts w:ascii="Times New Roman" w:hAnsi="Times New Roman" w:cs="Times New Roman"/>
          <w:sz w:val="22"/>
          <w:szCs w:val="22"/>
        </w:rPr>
      </w:pPr>
    </w:p>
    <w:p w:rsidR="00AD7560" w:rsidRDefault="00AD7560">
      <w:pPr>
        <w:pStyle w:val="ConsNormal"/>
        <w:widowControl/>
        <w:spacing w:line="250" w:lineRule="atLeast"/>
        <w:ind w:firstLine="0"/>
        <w:jc w:val="both"/>
        <w:rPr>
          <w:rFonts w:ascii="Times New Roman" w:hAnsi="Times New Roman" w:cs="Times New Roman"/>
          <w:sz w:val="22"/>
          <w:szCs w:val="22"/>
        </w:rPr>
      </w:pPr>
    </w:p>
    <w:p w:rsidR="006D12AF" w:rsidRDefault="006D12AF">
      <w:pPr>
        <w:pStyle w:val="ConsNormal"/>
        <w:widowControl/>
        <w:spacing w:line="250" w:lineRule="atLeast"/>
        <w:ind w:firstLine="0"/>
        <w:jc w:val="both"/>
        <w:rPr>
          <w:rFonts w:ascii="Times New Roman" w:hAnsi="Times New Roman" w:cs="Times New Roman"/>
          <w:sz w:val="22"/>
          <w:szCs w:val="22"/>
        </w:rPr>
      </w:pPr>
      <w:r>
        <w:rPr>
          <w:rFonts w:ascii="Times New Roman" w:hAnsi="Times New Roman" w:cs="Times New Roman"/>
          <w:sz w:val="22"/>
          <w:szCs w:val="22"/>
        </w:rPr>
        <w:t>Заводская М.А.</w:t>
      </w:r>
    </w:p>
    <w:p w:rsidR="006D12AF" w:rsidRDefault="006D12AF">
      <w:pPr>
        <w:pStyle w:val="ConsNormal"/>
        <w:widowControl/>
        <w:spacing w:line="250" w:lineRule="atLeast"/>
        <w:ind w:firstLine="0"/>
        <w:jc w:val="both"/>
        <w:rPr>
          <w:rFonts w:ascii="Times New Roman" w:hAnsi="Times New Roman" w:cs="Times New Roman"/>
          <w:sz w:val="22"/>
          <w:szCs w:val="22"/>
        </w:rPr>
      </w:pPr>
      <w:r>
        <w:rPr>
          <w:rFonts w:ascii="Times New Roman" w:hAnsi="Times New Roman" w:cs="Times New Roman"/>
          <w:sz w:val="22"/>
          <w:szCs w:val="22"/>
        </w:rPr>
        <w:t>(351) 265-93-79</w:t>
      </w:r>
    </w:p>
    <w:p w:rsidR="006D12AF" w:rsidRDefault="00D53C7E">
      <w:pPr>
        <w:pStyle w:val="ConsNormal"/>
        <w:widowControl/>
        <w:spacing w:line="250" w:lineRule="atLeast"/>
        <w:ind w:firstLine="0"/>
        <w:jc w:val="both"/>
        <w:rPr>
          <w:rFonts w:ascii="Times New Roman" w:hAnsi="Times New Roman" w:cs="Times New Roman"/>
          <w:sz w:val="22"/>
          <w:szCs w:val="22"/>
        </w:rPr>
      </w:pPr>
      <w:r>
        <w:rPr>
          <w:rFonts w:ascii="Times New Roman" w:hAnsi="Times New Roman" w:cs="Times New Roman"/>
          <w:sz w:val="22"/>
          <w:szCs w:val="22"/>
        </w:rPr>
        <w:t>13</w:t>
      </w:r>
      <w:r w:rsidR="00F64D12">
        <w:rPr>
          <w:rFonts w:ascii="Times New Roman" w:hAnsi="Times New Roman" w:cs="Times New Roman"/>
          <w:sz w:val="22"/>
          <w:szCs w:val="22"/>
        </w:rPr>
        <w:t>.0</w:t>
      </w:r>
      <w:r w:rsidR="00281F2E">
        <w:rPr>
          <w:rFonts w:ascii="Times New Roman" w:hAnsi="Times New Roman" w:cs="Times New Roman"/>
          <w:sz w:val="22"/>
          <w:szCs w:val="22"/>
        </w:rPr>
        <w:t>5</w:t>
      </w:r>
      <w:r w:rsidR="00AD09DF">
        <w:rPr>
          <w:rFonts w:ascii="Times New Roman" w:hAnsi="Times New Roman" w:cs="Times New Roman"/>
          <w:sz w:val="22"/>
          <w:szCs w:val="22"/>
        </w:rPr>
        <w:t>.2013</w:t>
      </w:r>
    </w:p>
    <w:sectPr w:rsidR="006D12AF" w:rsidSect="00CF6372">
      <w:footnotePr>
        <w:pos w:val="beneathText"/>
      </w:footnotePr>
      <w:pgSz w:w="11905" w:h="16817"/>
      <w:pgMar w:top="867" w:right="848" w:bottom="883" w:left="12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CC"/>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4B54705"/>
    <w:multiLevelType w:val="hybridMultilevel"/>
    <w:tmpl w:val="ADBEFCE2"/>
    <w:lvl w:ilvl="0" w:tplc="41C81F86">
      <w:start w:val="1"/>
      <w:numFmt w:val="decimal"/>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5">
    <w:nsid w:val="056369BB"/>
    <w:multiLevelType w:val="hybridMultilevel"/>
    <w:tmpl w:val="116A675E"/>
    <w:lvl w:ilvl="0" w:tplc="8A0A3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41E7ACB"/>
    <w:multiLevelType w:val="hybridMultilevel"/>
    <w:tmpl w:val="623C1DAC"/>
    <w:lvl w:ilvl="0" w:tplc="4800A18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C534276"/>
    <w:multiLevelType w:val="multilevel"/>
    <w:tmpl w:val="DDFA8458"/>
    <w:lvl w:ilvl="0">
      <w:start w:val="1"/>
      <w:numFmt w:val="decimal"/>
      <w:lvlText w:val="%1."/>
      <w:lvlJc w:val="left"/>
      <w:pPr>
        <w:ind w:left="390" w:hanging="39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8">
    <w:nsid w:val="1EBE16E3"/>
    <w:multiLevelType w:val="hybridMultilevel"/>
    <w:tmpl w:val="E7229CD8"/>
    <w:lvl w:ilvl="0" w:tplc="506CD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C5057F"/>
    <w:multiLevelType w:val="hybridMultilevel"/>
    <w:tmpl w:val="B448B686"/>
    <w:lvl w:ilvl="0" w:tplc="60284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3463721"/>
    <w:multiLevelType w:val="hybridMultilevel"/>
    <w:tmpl w:val="1BA844C6"/>
    <w:lvl w:ilvl="0" w:tplc="127A47E2">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053156"/>
    <w:multiLevelType w:val="hybridMultilevel"/>
    <w:tmpl w:val="20F48BCA"/>
    <w:lvl w:ilvl="0" w:tplc="6B921D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9B21DF"/>
    <w:multiLevelType w:val="multilevel"/>
    <w:tmpl w:val="FB045442"/>
    <w:lvl w:ilvl="0">
      <w:start w:val="1"/>
      <w:numFmt w:val="decimal"/>
      <w:lvlText w:val="%1."/>
      <w:lvlJc w:val="left"/>
      <w:pPr>
        <w:ind w:left="390" w:hanging="39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3">
    <w:nsid w:val="575F0DF9"/>
    <w:multiLevelType w:val="hybridMultilevel"/>
    <w:tmpl w:val="CCC41890"/>
    <w:lvl w:ilvl="0" w:tplc="3EC80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C07B08"/>
    <w:multiLevelType w:val="hybridMultilevel"/>
    <w:tmpl w:val="FC6AFCAA"/>
    <w:lvl w:ilvl="0" w:tplc="9224E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12"/>
  </w:num>
  <w:num w:numId="6">
    <w:abstractNumId w:val="7"/>
  </w:num>
  <w:num w:numId="7">
    <w:abstractNumId w:val="10"/>
  </w:num>
  <w:num w:numId="8">
    <w:abstractNumId w:val="8"/>
  </w:num>
  <w:num w:numId="9">
    <w:abstractNumId w:val="13"/>
  </w:num>
  <w:num w:numId="10">
    <w:abstractNumId w:val="5"/>
  </w:num>
  <w:num w:numId="11">
    <w:abstractNumId w:val="6"/>
  </w:num>
  <w:num w:numId="12">
    <w:abstractNumId w:val="11"/>
  </w:num>
  <w:num w:numId="13">
    <w:abstractNumId w:val="9"/>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AF"/>
    <w:rsid w:val="00004A7D"/>
    <w:rsid w:val="000373FA"/>
    <w:rsid w:val="0004709E"/>
    <w:rsid w:val="0005134B"/>
    <w:rsid w:val="000515DF"/>
    <w:rsid w:val="00052AE6"/>
    <w:rsid w:val="000532B5"/>
    <w:rsid w:val="00065728"/>
    <w:rsid w:val="00070759"/>
    <w:rsid w:val="000747C2"/>
    <w:rsid w:val="00095EDC"/>
    <w:rsid w:val="000B0347"/>
    <w:rsid w:val="000B0910"/>
    <w:rsid w:val="000B5EB5"/>
    <w:rsid w:val="000D4587"/>
    <w:rsid w:val="000E611A"/>
    <w:rsid w:val="00103B0A"/>
    <w:rsid w:val="00105B7D"/>
    <w:rsid w:val="00111655"/>
    <w:rsid w:val="00116F97"/>
    <w:rsid w:val="00131D27"/>
    <w:rsid w:val="001346B9"/>
    <w:rsid w:val="001410AC"/>
    <w:rsid w:val="00143F13"/>
    <w:rsid w:val="001440AB"/>
    <w:rsid w:val="00144D75"/>
    <w:rsid w:val="001506B7"/>
    <w:rsid w:val="00185033"/>
    <w:rsid w:val="001910FF"/>
    <w:rsid w:val="001929B6"/>
    <w:rsid w:val="001A526B"/>
    <w:rsid w:val="001A73D3"/>
    <w:rsid w:val="001D014D"/>
    <w:rsid w:val="001E4D7E"/>
    <w:rsid w:val="001F5AB8"/>
    <w:rsid w:val="001F5FA3"/>
    <w:rsid w:val="00207EFF"/>
    <w:rsid w:val="00221A1F"/>
    <w:rsid w:val="002415DE"/>
    <w:rsid w:val="002502C2"/>
    <w:rsid w:val="0025261E"/>
    <w:rsid w:val="00264122"/>
    <w:rsid w:val="00272EC7"/>
    <w:rsid w:val="00281F2E"/>
    <w:rsid w:val="002B3CBD"/>
    <w:rsid w:val="002D01E0"/>
    <w:rsid w:val="002D116A"/>
    <w:rsid w:val="002D14E2"/>
    <w:rsid w:val="002F0654"/>
    <w:rsid w:val="002F1718"/>
    <w:rsid w:val="002F3144"/>
    <w:rsid w:val="002F373A"/>
    <w:rsid w:val="0031135E"/>
    <w:rsid w:val="00333811"/>
    <w:rsid w:val="00354BA2"/>
    <w:rsid w:val="00364C54"/>
    <w:rsid w:val="00384673"/>
    <w:rsid w:val="00395521"/>
    <w:rsid w:val="003A4346"/>
    <w:rsid w:val="003B2E5B"/>
    <w:rsid w:val="003B45E3"/>
    <w:rsid w:val="003D2790"/>
    <w:rsid w:val="003D4B06"/>
    <w:rsid w:val="003D6147"/>
    <w:rsid w:val="003F56DD"/>
    <w:rsid w:val="00402A1B"/>
    <w:rsid w:val="00412290"/>
    <w:rsid w:val="00416CE7"/>
    <w:rsid w:val="00420680"/>
    <w:rsid w:val="00427AFE"/>
    <w:rsid w:val="00475A1F"/>
    <w:rsid w:val="0048082A"/>
    <w:rsid w:val="00480F2F"/>
    <w:rsid w:val="00484C64"/>
    <w:rsid w:val="004A12EF"/>
    <w:rsid w:val="004A1E81"/>
    <w:rsid w:val="004D3244"/>
    <w:rsid w:val="004D71B8"/>
    <w:rsid w:val="004E469D"/>
    <w:rsid w:val="005135E4"/>
    <w:rsid w:val="00515987"/>
    <w:rsid w:val="005173EA"/>
    <w:rsid w:val="00525B3C"/>
    <w:rsid w:val="00536824"/>
    <w:rsid w:val="00536A04"/>
    <w:rsid w:val="00554A12"/>
    <w:rsid w:val="00571CA4"/>
    <w:rsid w:val="00592621"/>
    <w:rsid w:val="005A3C94"/>
    <w:rsid w:val="005B513B"/>
    <w:rsid w:val="005C14AE"/>
    <w:rsid w:val="005D1D6C"/>
    <w:rsid w:val="005D6AAC"/>
    <w:rsid w:val="005E6EE7"/>
    <w:rsid w:val="005F448A"/>
    <w:rsid w:val="00610CB1"/>
    <w:rsid w:val="00626CD5"/>
    <w:rsid w:val="006357BD"/>
    <w:rsid w:val="00645E4B"/>
    <w:rsid w:val="00680D4E"/>
    <w:rsid w:val="00697109"/>
    <w:rsid w:val="006A0E17"/>
    <w:rsid w:val="006A5FE6"/>
    <w:rsid w:val="006B1046"/>
    <w:rsid w:val="006B10C2"/>
    <w:rsid w:val="006B47F9"/>
    <w:rsid w:val="006C560C"/>
    <w:rsid w:val="006C6912"/>
    <w:rsid w:val="006D12AF"/>
    <w:rsid w:val="006D3340"/>
    <w:rsid w:val="006E39AC"/>
    <w:rsid w:val="006F56F4"/>
    <w:rsid w:val="007039FF"/>
    <w:rsid w:val="00720E33"/>
    <w:rsid w:val="007318EA"/>
    <w:rsid w:val="00754ABC"/>
    <w:rsid w:val="00762D7F"/>
    <w:rsid w:val="00782C8E"/>
    <w:rsid w:val="00787BED"/>
    <w:rsid w:val="007966A9"/>
    <w:rsid w:val="007B296C"/>
    <w:rsid w:val="007B566D"/>
    <w:rsid w:val="007D0D2E"/>
    <w:rsid w:val="007D70CB"/>
    <w:rsid w:val="007E0AE7"/>
    <w:rsid w:val="0081033C"/>
    <w:rsid w:val="008242EC"/>
    <w:rsid w:val="00840CC8"/>
    <w:rsid w:val="008602AD"/>
    <w:rsid w:val="00862770"/>
    <w:rsid w:val="008677C4"/>
    <w:rsid w:val="0087684E"/>
    <w:rsid w:val="00891700"/>
    <w:rsid w:val="0089561C"/>
    <w:rsid w:val="008C269E"/>
    <w:rsid w:val="008D1F03"/>
    <w:rsid w:val="008D3217"/>
    <w:rsid w:val="008D4DDA"/>
    <w:rsid w:val="0091398F"/>
    <w:rsid w:val="00935E0A"/>
    <w:rsid w:val="009365AF"/>
    <w:rsid w:val="00937772"/>
    <w:rsid w:val="009432A7"/>
    <w:rsid w:val="00956474"/>
    <w:rsid w:val="009566B1"/>
    <w:rsid w:val="00961E62"/>
    <w:rsid w:val="009630C4"/>
    <w:rsid w:val="00972631"/>
    <w:rsid w:val="00981F35"/>
    <w:rsid w:val="009A43AE"/>
    <w:rsid w:val="009B378E"/>
    <w:rsid w:val="009B586D"/>
    <w:rsid w:val="009C2E05"/>
    <w:rsid w:val="009E378B"/>
    <w:rsid w:val="009F3223"/>
    <w:rsid w:val="009F589E"/>
    <w:rsid w:val="00A12A52"/>
    <w:rsid w:val="00A32D4D"/>
    <w:rsid w:val="00A6755E"/>
    <w:rsid w:val="00A81BD5"/>
    <w:rsid w:val="00A91D43"/>
    <w:rsid w:val="00A95740"/>
    <w:rsid w:val="00AA76C5"/>
    <w:rsid w:val="00AB14FA"/>
    <w:rsid w:val="00AB5C3D"/>
    <w:rsid w:val="00AB7E05"/>
    <w:rsid w:val="00AC7F88"/>
    <w:rsid w:val="00AD09DF"/>
    <w:rsid w:val="00AD7560"/>
    <w:rsid w:val="00AF0715"/>
    <w:rsid w:val="00AF31BA"/>
    <w:rsid w:val="00B20A03"/>
    <w:rsid w:val="00B274DD"/>
    <w:rsid w:val="00B956EA"/>
    <w:rsid w:val="00B96020"/>
    <w:rsid w:val="00BA4687"/>
    <w:rsid w:val="00BB566A"/>
    <w:rsid w:val="00BC1453"/>
    <w:rsid w:val="00BE096D"/>
    <w:rsid w:val="00BE1C5E"/>
    <w:rsid w:val="00BE58ED"/>
    <w:rsid w:val="00C04480"/>
    <w:rsid w:val="00C04F5A"/>
    <w:rsid w:val="00C10CDD"/>
    <w:rsid w:val="00C14A2C"/>
    <w:rsid w:val="00C340AF"/>
    <w:rsid w:val="00C4102D"/>
    <w:rsid w:val="00C422BE"/>
    <w:rsid w:val="00C52BFE"/>
    <w:rsid w:val="00C56A88"/>
    <w:rsid w:val="00C733E0"/>
    <w:rsid w:val="00C87320"/>
    <w:rsid w:val="00C934AF"/>
    <w:rsid w:val="00C942FA"/>
    <w:rsid w:val="00CC02A5"/>
    <w:rsid w:val="00CC636C"/>
    <w:rsid w:val="00CC6C9C"/>
    <w:rsid w:val="00CF6372"/>
    <w:rsid w:val="00CF6B1C"/>
    <w:rsid w:val="00D236A6"/>
    <w:rsid w:val="00D24CAC"/>
    <w:rsid w:val="00D37BCF"/>
    <w:rsid w:val="00D53C7E"/>
    <w:rsid w:val="00D72EC5"/>
    <w:rsid w:val="00D81411"/>
    <w:rsid w:val="00DB5649"/>
    <w:rsid w:val="00DC79A3"/>
    <w:rsid w:val="00DD0776"/>
    <w:rsid w:val="00DD4404"/>
    <w:rsid w:val="00DD544F"/>
    <w:rsid w:val="00DF50FF"/>
    <w:rsid w:val="00E11C89"/>
    <w:rsid w:val="00E24E6C"/>
    <w:rsid w:val="00E25ED8"/>
    <w:rsid w:val="00E51C16"/>
    <w:rsid w:val="00E530F1"/>
    <w:rsid w:val="00E55D7C"/>
    <w:rsid w:val="00E63A5D"/>
    <w:rsid w:val="00E64741"/>
    <w:rsid w:val="00E673A4"/>
    <w:rsid w:val="00E84486"/>
    <w:rsid w:val="00E96085"/>
    <w:rsid w:val="00EA5634"/>
    <w:rsid w:val="00EB2624"/>
    <w:rsid w:val="00EB2A5B"/>
    <w:rsid w:val="00EB776F"/>
    <w:rsid w:val="00EC22FC"/>
    <w:rsid w:val="00ED7812"/>
    <w:rsid w:val="00EE2A1E"/>
    <w:rsid w:val="00EE3A4A"/>
    <w:rsid w:val="00EF57DE"/>
    <w:rsid w:val="00F036D6"/>
    <w:rsid w:val="00F107B0"/>
    <w:rsid w:val="00F26B86"/>
    <w:rsid w:val="00F40228"/>
    <w:rsid w:val="00F57E53"/>
    <w:rsid w:val="00F64D12"/>
    <w:rsid w:val="00F742A0"/>
    <w:rsid w:val="00F92138"/>
    <w:rsid w:val="00FB173A"/>
    <w:rsid w:val="00FB1DE9"/>
    <w:rsid w:val="00FD212A"/>
    <w:rsid w:val="00FD65BD"/>
    <w:rsid w:val="00FE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C7"/>
    <w:rPr>
      <w:lang w:eastAsia="ar-SA"/>
    </w:rPr>
  </w:style>
  <w:style w:type="paragraph" w:styleId="1">
    <w:name w:val="heading 1"/>
    <w:basedOn w:val="a"/>
    <w:next w:val="a"/>
    <w:qFormat/>
    <w:rsid w:val="00CF6372"/>
    <w:pPr>
      <w:keepNext/>
      <w:tabs>
        <w:tab w:val="num" w:pos="0"/>
      </w:tabs>
      <w:ind w:left="432" w:hanging="432"/>
      <w:jc w:val="both"/>
      <w:outlineLvl w:val="0"/>
    </w:pPr>
    <w:rPr>
      <w:sz w:val="24"/>
    </w:rPr>
  </w:style>
  <w:style w:type="paragraph" w:styleId="7">
    <w:name w:val="heading 7"/>
    <w:basedOn w:val="a"/>
    <w:next w:val="a"/>
    <w:qFormat/>
    <w:rsid w:val="00CF6372"/>
    <w:pPr>
      <w:keepNext/>
      <w:tabs>
        <w:tab w:val="num" w:pos="0"/>
      </w:tabs>
      <w:ind w:left="1296" w:hanging="1296"/>
      <w:jc w:val="center"/>
      <w:outlineLvl w:val="6"/>
    </w:pPr>
    <w:rPr>
      <w:sz w:val="32"/>
    </w:rPr>
  </w:style>
  <w:style w:type="paragraph" w:styleId="9">
    <w:name w:val="heading 9"/>
    <w:basedOn w:val="a"/>
    <w:next w:val="a"/>
    <w:qFormat/>
    <w:rsid w:val="00CF6372"/>
    <w:pPr>
      <w:keepNext/>
      <w:tabs>
        <w:tab w:val="num" w:pos="0"/>
      </w:tabs>
      <w:ind w:left="1584" w:hanging="1584"/>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F6372"/>
    <w:rPr>
      <w:rFonts w:ascii="Times New Roman" w:hAnsi="Times New Roman" w:cs="Times New Roman"/>
    </w:rPr>
  </w:style>
  <w:style w:type="character" w:customStyle="1" w:styleId="WW8Num3z1">
    <w:name w:val="WW8Num3z1"/>
    <w:rsid w:val="00CF6372"/>
    <w:rPr>
      <w:sz w:val="26"/>
      <w:szCs w:val="26"/>
    </w:rPr>
  </w:style>
  <w:style w:type="character" w:customStyle="1" w:styleId="WW8Num4z0">
    <w:name w:val="WW8Num4z0"/>
    <w:rsid w:val="00CF6372"/>
    <w:rPr>
      <w:rFonts w:ascii="Symbol" w:hAnsi="Symbol"/>
    </w:rPr>
  </w:style>
  <w:style w:type="character" w:customStyle="1" w:styleId="Absatz-Standardschriftart">
    <w:name w:val="Absatz-Standardschriftart"/>
    <w:rsid w:val="00CF6372"/>
  </w:style>
  <w:style w:type="character" w:customStyle="1" w:styleId="WW8Num4z1">
    <w:name w:val="WW8Num4z1"/>
    <w:rsid w:val="00CF6372"/>
    <w:rPr>
      <w:rFonts w:ascii="Courier New" w:hAnsi="Courier New" w:cs="Courier New"/>
    </w:rPr>
  </w:style>
  <w:style w:type="character" w:customStyle="1" w:styleId="WW-Absatz-Standardschriftart">
    <w:name w:val="WW-Absatz-Standardschriftart"/>
    <w:rsid w:val="00CF6372"/>
  </w:style>
  <w:style w:type="character" w:customStyle="1" w:styleId="WW-Absatz-Standardschriftart1">
    <w:name w:val="WW-Absatz-Standardschriftart1"/>
    <w:rsid w:val="00CF6372"/>
  </w:style>
  <w:style w:type="character" w:customStyle="1" w:styleId="WW-Absatz-Standardschriftart11">
    <w:name w:val="WW-Absatz-Standardschriftart11"/>
    <w:rsid w:val="00CF6372"/>
  </w:style>
  <w:style w:type="character" w:customStyle="1" w:styleId="WW-Absatz-Standardschriftart111">
    <w:name w:val="WW-Absatz-Standardschriftart111"/>
    <w:rsid w:val="00CF6372"/>
  </w:style>
  <w:style w:type="character" w:customStyle="1" w:styleId="WW-Absatz-Standardschriftart1111">
    <w:name w:val="WW-Absatz-Standardschriftart1111"/>
    <w:rsid w:val="00CF6372"/>
  </w:style>
  <w:style w:type="character" w:customStyle="1" w:styleId="WW-Absatz-Standardschriftart11111">
    <w:name w:val="WW-Absatz-Standardschriftart11111"/>
    <w:rsid w:val="00CF6372"/>
  </w:style>
  <w:style w:type="character" w:customStyle="1" w:styleId="WW-Absatz-Standardschriftart111111">
    <w:name w:val="WW-Absatz-Standardschriftart111111"/>
    <w:rsid w:val="00CF6372"/>
  </w:style>
  <w:style w:type="character" w:customStyle="1" w:styleId="WW-Absatz-Standardschriftart1111111">
    <w:name w:val="WW-Absatz-Standardschriftart1111111"/>
    <w:rsid w:val="00CF6372"/>
  </w:style>
  <w:style w:type="character" w:customStyle="1" w:styleId="WW-Absatz-Standardschriftart11111111">
    <w:name w:val="WW-Absatz-Standardschriftart11111111"/>
    <w:rsid w:val="00CF6372"/>
  </w:style>
  <w:style w:type="character" w:customStyle="1" w:styleId="WW-Absatz-Standardschriftart111111111">
    <w:name w:val="WW-Absatz-Standardschriftart111111111"/>
    <w:rsid w:val="00CF6372"/>
  </w:style>
  <w:style w:type="character" w:customStyle="1" w:styleId="WW-Absatz-Standardschriftart1111111111">
    <w:name w:val="WW-Absatz-Standardschriftart1111111111"/>
    <w:rsid w:val="00CF6372"/>
  </w:style>
  <w:style w:type="character" w:customStyle="1" w:styleId="WW-Absatz-Standardschriftart11111111111">
    <w:name w:val="WW-Absatz-Standardschriftart11111111111"/>
    <w:rsid w:val="00CF6372"/>
  </w:style>
  <w:style w:type="character" w:customStyle="1" w:styleId="WW-Absatz-Standardschriftart111111111111">
    <w:name w:val="WW-Absatz-Standardschriftart111111111111"/>
    <w:rsid w:val="00CF6372"/>
  </w:style>
  <w:style w:type="character" w:customStyle="1" w:styleId="WW-Absatz-Standardschriftart1111111111111">
    <w:name w:val="WW-Absatz-Standardschriftart1111111111111"/>
    <w:rsid w:val="00CF6372"/>
  </w:style>
  <w:style w:type="character" w:customStyle="1" w:styleId="WW-Absatz-Standardschriftart11111111111111">
    <w:name w:val="WW-Absatz-Standardschriftart11111111111111"/>
    <w:rsid w:val="00CF6372"/>
  </w:style>
  <w:style w:type="character" w:customStyle="1" w:styleId="WW-Absatz-Standardschriftart111111111111111">
    <w:name w:val="WW-Absatz-Standardschriftart111111111111111"/>
    <w:rsid w:val="00CF6372"/>
  </w:style>
  <w:style w:type="character" w:customStyle="1" w:styleId="WW-Absatz-Standardschriftart1111111111111111">
    <w:name w:val="WW-Absatz-Standardschriftart1111111111111111"/>
    <w:rsid w:val="00CF6372"/>
  </w:style>
  <w:style w:type="character" w:customStyle="1" w:styleId="WW-Absatz-Standardschriftart11111111111111111">
    <w:name w:val="WW-Absatz-Standardschriftart11111111111111111"/>
    <w:rsid w:val="00CF6372"/>
  </w:style>
  <w:style w:type="character" w:customStyle="1" w:styleId="10">
    <w:name w:val="Основной шрифт абзаца10"/>
    <w:rsid w:val="00CF6372"/>
  </w:style>
  <w:style w:type="character" w:customStyle="1" w:styleId="WW-Absatz-Standardschriftart111111111111111111">
    <w:name w:val="WW-Absatz-Standardschriftart111111111111111111"/>
    <w:rsid w:val="00CF6372"/>
  </w:style>
  <w:style w:type="character" w:customStyle="1" w:styleId="WW-Absatz-Standardschriftart1111111111111111111">
    <w:name w:val="WW-Absatz-Standardschriftart1111111111111111111"/>
    <w:rsid w:val="00CF6372"/>
  </w:style>
  <w:style w:type="character" w:customStyle="1" w:styleId="WW-Absatz-Standardschriftart11111111111111111111">
    <w:name w:val="WW-Absatz-Standardschriftart11111111111111111111"/>
    <w:rsid w:val="00CF6372"/>
  </w:style>
  <w:style w:type="character" w:customStyle="1" w:styleId="WW8Num3z0">
    <w:name w:val="WW8Num3z0"/>
    <w:rsid w:val="00CF6372"/>
    <w:rPr>
      <w:rFonts w:ascii="Symbol" w:hAnsi="Symbol" w:cs="StarSymbol"/>
      <w:sz w:val="18"/>
      <w:szCs w:val="18"/>
    </w:rPr>
  </w:style>
  <w:style w:type="character" w:customStyle="1" w:styleId="WW8Num5z1">
    <w:name w:val="WW8Num5z1"/>
    <w:rsid w:val="00CF6372"/>
    <w:rPr>
      <w:sz w:val="26"/>
      <w:szCs w:val="26"/>
    </w:rPr>
  </w:style>
  <w:style w:type="character" w:customStyle="1" w:styleId="WW8Num6z1">
    <w:name w:val="WW8Num6z1"/>
    <w:rsid w:val="00CF6372"/>
    <w:rPr>
      <w:sz w:val="26"/>
      <w:szCs w:val="26"/>
    </w:rPr>
  </w:style>
  <w:style w:type="character" w:customStyle="1" w:styleId="WW-Absatz-Standardschriftart111111111111111111111">
    <w:name w:val="WW-Absatz-Standardschriftart111111111111111111111"/>
    <w:rsid w:val="00CF6372"/>
  </w:style>
  <w:style w:type="character" w:customStyle="1" w:styleId="WW-Absatz-Standardschriftart1111111111111111111111">
    <w:name w:val="WW-Absatz-Standardschriftart1111111111111111111111"/>
    <w:rsid w:val="00CF6372"/>
  </w:style>
  <w:style w:type="character" w:customStyle="1" w:styleId="WW-Absatz-Standardschriftart11111111111111111111111">
    <w:name w:val="WW-Absatz-Standardschriftart11111111111111111111111"/>
    <w:rsid w:val="00CF6372"/>
  </w:style>
  <w:style w:type="character" w:customStyle="1" w:styleId="WW8Num5z0">
    <w:name w:val="WW8Num5z0"/>
    <w:rsid w:val="00CF6372"/>
    <w:rPr>
      <w:color w:val="000000"/>
    </w:rPr>
  </w:style>
  <w:style w:type="character" w:customStyle="1" w:styleId="WW8Num6z0">
    <w:name w:val="WW8Num6z0"/>
    <w:rsid w:val="00CF6372"/>
    <w:rPr>
      <w:rFonts w:ascii="Symbol" w:hAnsi="Symbol" w:cs="StarSymbol"/>
      <w:sz w:val="18"/>
      <w:szCs w:val="18"/>
    </w:rPr>
  </w:style>
  <w:style w:type="character" w:customStyle="1" w:styleId="WW-Absatz-Standardschriftart111111111111111111111111">
    <w:name w:val="WW-Absatz-Standardschriftart111111111111111111111111"/>
    <w:rsid w:val="00CF6372"/>
  </w:style>
  <w:style w:type="character" w:customStyle="1" w:styleId="WW-Absatz-Standardschriftart1111111111111111111111111">
    <w:name w:val="WW-Absatz-Standardschriftart1111111111111111111111111"/>
    <w:rsid w:val="00CF6372"/>
  </w:style>
  <w:style w:type="character" w:customStyle="1" w:styleId="WW-Absatz-Standardschriftart11111111111111111111111111">
    <w:name w:val="WW-Absatz-Standardschriftart11111111111111111111111111"/>
    <w:rsid w:val="00CF6372"/>
  </w:style>
  <w:style w:type="character" w:customStyle="1" w:styleId="WW-Absatz-Standardschriftart111111111111111111111111111">
    <w:name w:val="WW-Absatz-Standardschriftart111111111111111111111111111"/>
    <w:rsid w:val="00CF6372"/>
  </w:style>
  <w:style w:type="character" w:customStyle="1" w:styleId="WW-Absatz-Standardschriftart1111111111111111111111111111">
    <w:name w:val="WW-Absatz-Standardschriftart1111111111111111111111111111"/>
    <w:rsid w:val="00CF6372"/>
  </w:style>
  <w:style w:type="character" w:customStyle="1" w:styleId="WW-Absatz-Standardschriftart11111111111111111111111111111">
    <w:name w:val="WW-Absatz-Standardschriftart11111111111111111111111111111"/>
    <w:rsid w:val="00CF6372"/>
  </w:style>
  <w:style w:type="character" w:customStyle="1" w:styleId="WW-Absatz-Standardschriftart111111111111111111111111111111">
    <w:name w:val="WW-Absatz-Standardschriftart111111111111111111111111111111"/>
    <w:rsid w:val="00CF6372"/>
  </w:style>
  <w:style w:type="character" w:customStyle="1" w:styleId="WW-Absatz-Standardschriftart1111111111111111111111111111111">
    <w:name w:val="WW-Absatz-Standardschriftart1111111111111111111111111111111"/>
    <w:rsid w:val="00CF6372"/>
  </w:style>
  <w:style w:type="character" w:customStyle="1" w:styleId="WW-Absatz-Standardschriftart11111111111111111111111111111111">
    <w:name w:val="WW-Absatz-Standardschriftart11111111111111111111111111111111"/>
    <w:rsid w:val="00CF6372"/>
  </w:style>
  <w:style w:type="character" w:customStyle="1" w:styleId="WW-Absatz-Standardschriftart111111111111111111111111111111111">
    <w:name w:val="WW-Absatz-Standardschriftart111111111111111111111111111111111"/>
    <w:rsid w:val="00CF6372"/>
  </w:style>
  <w:style w:type="character" w:customStyle="1" w:styleId="WW-Absatz-Standardschriftart1111111111111111111111111111111111">
    <w:name w:val="WW-Absatz-Standardschriftart1111111111111111111111111111111111"/>
    <w:rsid w:val="00CF6372"/>
  </w:style>
  <w:style w:type="character" w:customStyle="1" w:styleId="WW-Absatz-Standardschriftart11111111111111111111111111111111111">
    <w:name w:val="WW-Absatz-Standardschriftart11111111111111111111111111111111111"/>
    <w:rsid w:val="00CF6372"/>
  </w:style>
  <w:style w:type="character" w:customStyle="1" w:styleId="WW-Absatz-Standardschriftart111111111111111111111111111111111111">
    <w:name w:val="WW-Absatz-Standardschriftart111111111111111111111111111111111111"/>
    <w:rsid w:val="00CF6372"/>
  </w:style>
  <w:style w:type="character" w:customStyle="1" w:styleId="WW-Absatz-Standardschriftart1111111111111111111111111111111111111">
    <w:name w:val="WW-Absatz-Standardschriftart1111111111111111111111111111111111111"/>
    <w:rsid w:val="00CF6372"/>
  </w:style>
  <w:style w:type="character" w:customStyle="1" w:styleId="WW-Absatz-Standardschriftart11111111111111111111111111111111111111">
    <w:name w:val="WW-Absatz-Standardschriftart11111111111111111111111111111111111111"/>
    <w:rsid w:val="00CF6372"/>
  </w:style>
  <w:style w:type="character" w:customStyle="1" w:styleId="WW-Absatz-Standardschriftart111111111111111111111111111111111111111">
    <w:name w:val="WW-Absatz-Standardschriftart111111111111111111111111111111111111111"/>
    <w:rsid w:val="00CF6372"/>
  </w:style>
  <w:style w:type="character" w:customStyle="1" w:styleId="WW-Absatz-Standardschriftart1111111111111111111111111111111111111111">
    <w:name w:val="WW-Absatz-Standardschriftart1111111111111111111111111111111111111111"/>
    <w:rsid w:val="00CF6372"/>
  </w:style>
  <w:style w:type="character" w:customStyle="1" w:styleId="WW-Absatz-Standardschriftart11111111111111111111111111111111111111111">
    <w:name w:val="WW-Absatz-Standardschriftart11111111111111111111111111111111111111111"/>
    <w:rsid w:val="00CF6372"/>
  </w:style>
  <w:style w:type="character" w:customStyle="1" w:styleId="WW-Absatz-Standardschriftart111111111111111111111111111111111111111111">
    <w:name w:val="WW-Absatz-Standardschriftart111111111111111111111111111111111111111111"/>
    <w:rsid w:val="00CF6372"/>
  </w:style>
  <w:style w:type="character" w:customStyle="1" w:styleId="WW-Absatz-Standardschriftart1111111111111111111111111111111111111111111">
    <w:name w:val="WW-Absatz-Standardschriftart1111111111111111111111111111111111111111111"/>
    <w:rsid w:val="00CF6372"/>
  </w:style>
  <w:style w:type="character" w:customStyle="1" w:styleId="WW-Absatz-Standardschriftart11111111111111111111111111111111111111111111">
    <w:name w:val="WW-Absatz-Standardschriftart11111111111111111111111111111111111111111111"/>
    <w:rsid w:val="00CF6372"/>
  </w:style>
  <w:style w:type="character" w:customStyle="1" w:styleId="WW-Absatz-Standardschriftart111111111111111111111111111111111111111111111">
    <w:name w:val="WW-Absatz-Standardschriftart111111111111111111111111111111111111111111111"/>
    <w:rsid w:val="00CF6372"/>
  </w:style>
  <w:style w:type="character" w:customStyle="1" w:styleId="WW-Absatz-Standardschriftart1111111111111111111111111111111111111111111111">
    <w:name w:val="WW-Absatz-Standardschriftart1111111111111111111111111111111111111111111111"/>
    <w:rsid w:val="00CF6372"/>
  </w:style>
  <w:style w:type="character" w:customStyle="1" w:styleId="WW-Absatz-Standardschriftart11111111111111111111111111111111111111111111111">
    <w:name w:val="WW-Absatz-Standardschriftart11111111111111111111111111111111111111111111111"/>
    <w:rsid w:val="00CF6372"/>
  </w:style>
  <w:style w:type="character" w:customStyle="1" w:styleId="WW-Absatz-Standardschriftart111111111111111111111111111111111111111111111111">
    <w:name w:val="WW-Absatz-Standardschriftart111111111111111111111111111111111111111111111111"/>
    <w:rsid w:val="00CF6372"/>
  </w:style>
  <w:style w:type="character" w:customStyle="1" w:styleId="WW-Absatz-Standardschriftart1111111111111111111111111111111111111111111111111">
    <w:name w:val="WW-Absatz-Standardschriftart1111111111111111111111111111111111111111111111111"/>
    <w:rsid w:val="00CF6372"/>
  </w:style>
  <w:style w:type="character" w:customStyle="1" w:styleId="WW-Absatz-Standardschriftart11111111111111111111111111111111111111111111111111">
    <w:name w:val="WW-Absatz-Standardschriftart11111111111111111111111111111111111111111111111111"/>
    <w:rsid w:val="00CF6372"/>
  </w:style>
  <w:style w:type="character" w:customStyle="1" w:styleId="WW-Absatz-Standardschriftart111111111111111111111111111111111111111111111111111">
    <w:name w:val="WW-Absatz-Standardschriftart111111111111111111111111111111111111111111111111111"/>
    <w:rsid w:val="00CF6372"/>
  </w:style>
  <w:style w:type="character" w:customStyle="1" w:styleId="WW-Absatz-Standardschriftart1111111111111111111111111111111111111111111111111111">
    <w:name w:val="WW-Absatz-Standardschriftart1111111111111111111111111111111111111111111111111111"/>
    <w:rsid w:val="00CF6372"/>
  </w:style>
  <w:style w:type="character" w:customStyle="1" w:styleId="WW-Absatz-Standardschriftart11111111111111111111111111111111111111111111111111111">
    <w:name w:val="WW-Absatz-Standardschriftart11111111111111111111111111111111111111111111111111111"/>
    <w:rsid w:val="00CF6372"/>
  </w:style>
  <w:style w:type="character" w:customStyle="1" w:styleId="WW-Absatz-Standardschriftart111111111111111111111111111111111111111111111111111111">
    <w:name w:val="WW-Absatz-Standardschriftart111111111111111111111111111111111111111111111111111111"/>
    <w:rsid w:val="00CF6372"/>
  </w:style>
  <w:style w:type="character" w:customStyle="1" w:styleId="WW-Absatz-Standardschriftart1111111111111111111111111111111111111111111111111111111">
    <w:name w:val="WW-Absatz-Standardschriftart1111111111111111111111111111111111111111111111111111111"/>
    <w:rsid w:val="00CF6372"/>
  </w:style>
  <w:style w:type="character" w:customStyle="1" w:styleId="WW-Absatz-Standardschriftart11111111111111111111111111111111111111111111111111111111">
    <w:name w:val="WW-Absatz-Standardschriftart11111111111111111111111111111111111111111111111111111111"/>
    <w:rsid w:val="00CF6372"/>
  </w:style>
  <w:style w:type="character" w:customStyle="1" w:styleId="WW-Absatz-Standardschriftart111111111111111111111111111111111111111111111111111111111">
    <w:name w:val="WW-Absatz-Standardschriftart111111111111111111111111111111111111111111111111111111111"/>
    <w:rsid w:val="00CF6372"/>
  </w:style>
  <w:style w:type="character" w:customStyle="1" w:styleId="WW-Absatz-Standardschriftart1111111111111111111111111111111111111111111111111111111111">
    <w:name w:val="WW-Absatz-Standardschriftart1111111111111111111111111111111111111111111111111111111111"/>
    <w:rsid w:val="00CF6372"/>
  </w:style>
  <w:style w:type="character" w:customStyle="1" w:styleId="WW-Absatz-Standardschriftart11111111111111111111111111111111111111111111111111111111111">
    <w:name w:val="WW-Absatz-Standardschriftart11111111111111111111111111111111111111111111111111111111111"/>
    <w:rsid w:val="00CF6372"/>
  </w:style>
  <w:style w:type="character" w:customStyle="1" w:styleId="90">
    <w:name w:val="Основной шрифт абзаца9"/>
    <w:rsid w:val="00CF6372"/>
  </w:style>
  <w:style w:type="character" w:customStyle="1" w:styleId="WW-Absatz-Standardschriftart111111111111111111111111111111111111111111111111111111111111">
    <w:name w:val="WW-Absatz-Standardschriftart111111111111111111111111111111111111111111111111111111111111"/>
    <w:rsid w:val="00CF6372"/>
  </w:style>
  <w:style w:type="character" w:customStyle="1" w:styleId="WW-Absatz-Standardschriftart1111111111111111111111111111111111111111111111111111111111111">
    <w:name w:val="WW-Absatz-Standardschriftart1111111111111111111111111111111111111111111111111111111111111"/>
    <w:rsid w:val="00CF6372"/>
  </w:style>
  <w:style w:type="character" w:customStyle="1" w:styleId="WW-Absatz-Standardschriftart11111111111111111111111111111111111111111111111111111111111111">
    <w:name w:val="WW-Absatz-Standardschriftart11111111111111111111111111111111111111111111111111111111111111"/>
    <w:rsid w:val="00CF6372"/>
  </w:style>
  <w:style w:type="character" w:customStyle="1" w:styleId="WW-Absatz-Standardschriftart111111111111111111111111111111111111111111111111111111111111111">
    <w:name w:val="WW-Absatz-Standardschriftart111111111111111111111111111111111111111111111111111111111111111"/>
    <w:rsid w:val="00CF6372"/>
  </w:style>
  <w:style w:type="character" w:customStyle="1" w:styleId="WW-Absatz-Standardschriftart1111111111111111111111111111111111111111111111111111111111111111">
    <w:name w:val="WW-Absatz-Standardschriftart1111111111111111111111111111111111111111111111111111111111111111"/>
    <w:rsid w:val="00CF6372"/>
  </w:style>
  <w:style w:type="character" w:customStyle="1" w:styleId="WW-Absatz-Standardschriftart11111111111111111111111111111111111111111111111111111111111111111">
    <w:name w:val="WW-Absatz-Standardschriftart11111111111111111111111111111111111111111111111111111111111111111"/>
    <w:rsid w:val="00CF6372"/>
  </w:style>
  <w:style w:type="character" w:customStyle="1" w:styleId="WW-Absatz-Standardschriftart111111111111111111111111111111111111111111111111111111111111111111">
    <w:name w:val="WW-Absatz-Standardschriftart111111111111111111111111111111111111111111111111111111111111111111"/>
    <w:rsid w:val="00CF6372"/>
  </w:style>
  <w:style w:type="character" w:customStyle="1" w:styleId="WW-Absatz-Standardschriftart1111111111111111111111111111111111111111111111111111111111111111111">
    <w:name w:val="WW-Absatz-Standardschriftart1111111111111111111111111111111111111111111111111111111111111111111"/>
    <w:rsid w:val="00CF6372"/>
  </w:style>
  <w:style w:type="character" w:customStyle="1" w:styleId="WW-Absatz-Standardschriftart11111111111111111111111111111111111111111111111111111111111111111111">
    <w:name w:val="WW-Absatz-Standardschriftart11111111111111111111111111111111111111111111111111111111111111111111"/>
    <w:rsid w:val="00CF6372"/>
  </w:style>
  <w:style w:type="character" w:customStyle="1" w:styleId="WW-Absatz-Standardschriftart111111111111111111111111111111111111111111111111111111111111111111111">
    <w:name w:val="WW-Absatz-Standardschriftart111111111111111111111111111111111111111111111111111111111111111111111"/>
    <w:rsid w:val="00CF6372"/>
  </w:style>
  <w:style w:type="character" w:customStyle="1" w:styleId="WW-Absatz-Standardschriftart1111111111111111111111111111111111111111111111111111111111111111111111">
    <w:name w:val="WW-Absatz-Standardschriftart1111111111111111111111111111111111111111111111111111111111111111111111"/>
    <w:rsid w:val="00CF6372"/>
  </w:style>
  <w:style w:type="character" w:customStyle="1" w:styleId="WW-Absatz-Standardschriftart11111111111111111111111111111111111111111111111111111111111111111111111">
    <w:name w:val="WW-Absatz-Standardschriftart11111111111111111111111111111111111111111111111111111111111111111111111"/>
    <w:rsid w:val="00CF6372"/>
  </w:style>
  <w:style w:type="character" w:customStyle="1" w:styleId="WW-Absatz-Standardschriftart111111111111111111111111111111111111111111111111111111111111111111111111">
    <w:name w:val="WW-Absatz-Standardschriftart111111111111111111111111111111111111111111111111111111111111111111111111"/>
    <w:rsid w:val="00CF6372"/>
  </w:style>
  <w:style w:type="character" w:customStyle="1" w:styleId="WW-Absatz-Standardschriftart1111111111111111111111111111111111111111111111111111111111111111111111111">
    <w:name w:val="WW-Absatz-Standardschriftart1111111111111111111111111111111111111111111111111111111111111111111111111"/>
    <w:rsid w:val="00CF6372"/>
  </w:style>
  <w:style w:type="character" w:customStyle="1" w:styleId="WW-Absatz-Standardschriftart11111111111111111111111111111111111111111111111111111111111111111111111111">
    <w:name w:val="WW-Absatz-Standardschriftart11111111111111111111111111111111111111111111111111111111111111111111111111"/>
    <w:rsid w:val="00CF6372"/>
  </w:style>
  <w:style w:type="character" w:customStyle="1" w:styleId="WW-Absatz-Standardschriftart111111111111111111111111111111111111111111111111111111111111111111111111111">
    <w:name w:val="WW-Absatz-Standardschriftart111111111111111111111111111111111111111111111111111111111111111111111111111"/>
    <w:rsid w:val="00CF637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F637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F637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F637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F637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F637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F637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F637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F637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F637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F6372"/>
  </w:style>
  <w:style w:type="character" w:customStyle="1" w:styleId="8">
    <w:name w:val="Основной шрифт абзаца8"/>
    <w:rsid w:val="00CF637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F637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F637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F637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F637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F637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CF6372"/>
  </w:style>
  <w:style w:type="character" w:customStyle="1" w:styleId="11">
    <w:name w:val="Основной шрифт абзаца1"/>
    <w:rsid w:val="00CF6372"/>
  </w:style>
  <w:style w:type="character" w:styleId="a3">
    <w:name w:val="page number"/>
    <w:basedOn w:val="11"/>
    <w:semiHidden/>
    <w:rsid w:val="00CF6372"/>
  </w:style>
  <w:style w:type="character" w:customStyle="1" w:styleId="a4">
    <w:name w:val="Символ нумерации"/>
    <w:rsid w:val="00CF6372"/>
    <w:rPr>
      <w:sz w:val="26"/>
      <w:szCs w:val="26"/>
    </w:rPr>
  </w:style>
  <w:style w:type="character" w:customStyle="1" w:styleId="a5">
    <w:name w:val="Маркеры списка"/>
    <w:rsid w:val="00CF6372"/>
    <w:rPr>
      <w:rFonts w:ascii="StarSymbol" w:eastAsia="StarSymbol" w:hAnsi="StarSymbol" w:cs="StarSymbol"/>
      <w:sz w:val="18"/>
      <w:szCs w:val="18"/>
    </w:rPr>
  </w:style>
  <w:style w:type="character" w:styleId="a6">
    <w:name w:val="Hyperlink"/>
    <w:semiHidden/>
    <w:rsid w:val="00CF6372"/>
    <w:rPr>
      <w:color w:val="0000FF"/>
      <w:u w:val="singl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CF6372"/>
  </w:style>
  <w:style w:type="character" w:customStyle="1" w:styleId="70">
    <w:name w:val="Основной шрифт абзаца7"/>
    <w:rsid w:val="00CF6372"/>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CF6372"/>
  </w:style>
  <w:style w:type="character" w:customStyle="1" w:styleId="WW8Num1z0">
    <w:name w:val="WW8Num1z0"/>
    <w:rsid w:val="00CF6372"/>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CF6372"/>
  </w:style>
  <w:style w:type="character" w:customStyle="1" w:styleId="6">
    <w:name w:val="Основной шрифт абзаца6"/>
    <w:rsid w:val="00CF6372"/>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CF6372"/>
  </w:style>
  <w:style w:type="character" w:customStyle="1" w:styleId="5">
    <w:name w:val="Основной шрифт абзаца5"/>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CF6372"/>
  </w:style>
  <w:style w:type="character" w:customStyle="1" w:styleId="WW8Num4z2">
    <w:name w:val="WW8Num4z2"/>
    <w:rsid w:val="00CF6372"/>
    <w:rPr>
      <w:rFonts w:ascii="Wingdings" w:hAnsi="Wingdings"/>
    </w:rPr>
  </w:style>
  <w:style w:type="character" w:customStyle="1" w:styleId="4">
    <w:name w:val="Основной шрифт абзаца4"/>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CF6372"/>
  </w:style>
  <w:style w:type="character" w:customStyle="1" w:styleId="3">
    <w:name w:val="Основной шрифт абзаца3"/>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2">
    <w:name w:val="Основной шрифт абзаца2"/>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c">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d">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e">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0">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1">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2">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3">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4">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5">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6">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8Num1z1">
    <w:name w:val="WW8Num1z1"/>
    <w:rsid w:val="00CF6372"/>
    <w:rPr>
      <w:rFonts w:ascii="Courier New" w:hAnsi="Courier New" w:cs="Courier New"/>
    </w:rPr>
  </w:style>
  <w:style w:type="character" w:customStyle="1" w:styleId="WW8Num1z2">
    <w:name w:val="WW8Num1z2"/>
    <w:rsid w:val="00CF6372"/>
    <w:rPr>
      <w:rFonts w:ascii="Wingdings" w:hAnsi="Wingdings"/>
    </w:rPr>
  </w:style>
  <w:style w:type="character" w:customStyle="1" w:styleId="110">
    <w:name w:val="Основной шрифт абзаца11"/>
    <w:rsid w:val="00CF6372"/>
  </w:style>
  <w:style w:type="character" w:customStyle="1" w:styleId="RTFNum21">
    <w:name w:val="RTF_Num 2 1"/>
    <w:rsid w:val="00CF6372"/>
    <w:rPr>
      <w:rFonts w:ascii="Times New Roman" w:hAnsi="Times New Roman"/>
    </w:rPr>
  </w:style>
  <w:style w:type="character" w:customStyle="1" w:styleId="RTFNum31">
    <w:name w:val="RTF_Num 3 1"/>
    <w:rsid w:val="00CF6372"/>
    <w:rPr>
      <w:rFonts w:ascii="Times New Roman" w:hAnsi="Times New Roman"/>
    </w:rPr>
  </w:style>
  <w:style w:type="character" w:customStyle="1" w:styleId="FontStyle15">
    <w:name w:val="Font Style15"/>
    <w:rsid w:val="00CF6372"/>
    <w:rPr>
      <w:rFonts w:ascii="Lucida Sans Unicode" w:eastAsia="Lucida Sans Unicode" w:hAnsi="Lucida Sans Unicode" w:cs="Lucida Sans Unicode"/>
      <w:sz w:val="22"/>
      <w:szCs w:val="22"/>
    </w:rPr>
  </w:style>
  <w:style w:type="character" w:customStyle="1" w:styleId="FontStyle30">
    <w:name w:val="Font Style30"/>
    <w:rsid w:val="00CF6372"/>
    <w:rPr>
      <w:rFonts w:ascii="Times New Roman" w:eastAsia="Times New Roman" w:hAnsi="Times New Roman" w:cs="Times New Roman"/>
      <w:sz w:val="22"/>
      <w:szCs w:val="22"/>
      <w:lang w:val="ru-RU"/>
    </w:rPr>
  </w:style>
  <w:style w:type="character" w:customStyle="1" w:styleId="FontStyle86">
    <w:name w:val="Font Style86"/>
    <w:rsid w:val="00CF6372"/>
    <w:rPr>
      <w:rFonts w:ascii="Times New Roman" w:eastAsia="Times New Roman" w:hAnsi="Times New Roman" w:cs="Times New Roman"/>
      <w:sz w:val="26"/>
      <w:szCs w:val="26"/>
    </w:rPr>
  </w:style>
  <w:style w:type="character" w:styleId="a7">
    <w:name w:val="Strong"/>
    <w:qFormat/>
    <w:rsid w:val="00CF6372"/>
    <w:rPr>
      <w:b/>
      <w:bCs/>
    </w:rPr>
  </w:style>
  <w:style w:type="character" w:customStyle="1" w:styleId="FontStyle29">
    <w:name w:val="Font Style29"/>
    <w:rsid w:val="00CF6372"/>
    <w:rPr>
      <w:rFonts w:ascii="Times New Roman" w:eastAsia="Times New Roman" w:hAnsi="Times New Roman" w:cs="Times New Roman"/>
      <w:sz w:val="26"/>
      <w:szCs w:val="26"/>
    </w:rPr>
  </w:style>
  <w:style w:type="paragraph" w:customStyle="1" w:styleId="a8">
    <w:name w:val="Заголовок"/>
    <w:basedOn w:val="a"/>
    <w:next w:val="a9"/>
    <w:rsid w:val="00CF6372"/>
    <w:pPr>
      <w:keepNext/>
      <w:spacing w:before="240" w:after="120"/>
    </w:pPr>
    <w:rPr>
      <w:rFonts w:ascii="Arial" w:eastAsia="Lucida Sans Unicode" w:hAnsi="Arial" w:cs="Tahoma"/>
      <w:sz w:val="28"/>
      <w:szCs w:val="28"/>
    </w:rPr>
  </w:style>
  <w:style w:type="paragraph" w:styleId="a9">
    <w:name w:val="Body Text"/>
    <w:basedOn w:val="a"/>
    <w:semiHidden/>
    <w:rsid w:val="00CF6372"/>
    <w:pPr>
      <w:jc w:val="both"/>
    </w:pPr>
    <w:rPr>
      <w:sz w:val="28"/>
    </w:rPr>
  </w:style>
  <w:style w:type="paragraph" w:styleId="aa">
    <w:name w:val="List"/>
    <w:basedOn w:val="a9"/>
    <w:semiHidden/>
    <w:rsid w:val="00CF6372"/>
    <w:rPr>
      <w:rFonts w:ascii="Arial" w:hAnsi="Arial" w:cs="Tahoma"/>
    </w:rPr>
  </w:style>
  <w:style w:type="paragraph" w:customStyle="1" w:styleId="100">
    <w:name w:val="Название10"/>
    <w:basedOn w:val="a"/>
    <w:rsid w:val="00CF6372"/>
    <w:pPr>
      <w:suppressLineNumbers/>
      <w:spacing w:before="120" w:after="120"/>
    </w:pPr>
    <w:rPr>
      <w:rFonts w:ascii="Arial" w:hAnsi="Arial" w:cs="Tahoma"/>
      <w:i/>
      <w:iCs/>
      <w:sz w:val="24"/>
      <w:szCs w:val="24"/>
    </w:rPr>
  </w:style>
  <w:style w:type="paragraph" w:customStyle="1" w:styleId="101">
    <w:name w:val="Указатель10"/>
    <w:basedOn w:val="a"/>
    <w:rsid w:val="00CF6372"/>
    <w:pPr>
      <w:suppressLineNumbers/>
    </w:pPr>
    <w:rPr>
      <w:rFonts w:ascii="Arial" w:hAnsi="Arial" w:cs="Tahoma"/>
    </w:rPr>
  </w:style>
  <w:style w:type="paragraph" w:customStyle="1" w:styleId="91">
    <w:name w:val="Название9"/>
    <w:basedOn w:val="a"/>
    <w:rsid w:val="00CF6372"/>
    <w:pPr>
      <w:suppressLineNumbers/>
      <w:spacing w:before="120" w:after="120"/>
    </w:pPr>
    <w:rPr>
      <w:rFonts w:cs="Tahoma"/>
      <w:i/>
      <w:iCs/>
      <w:sz w:val="24"/>
      <w:szCs w:val="24"/>
    </w:rPr>
  </w:style>
  <w:style w:type="paragraph" w:customStyle="1" w:styleId="92">
    <w:name w:val="Указатель9"/>
    <w:basedOn w:val="a"/>
    <w:rsid w:val="00CF6372"/>
    <w:pPr>
      <w:suppressLineNumbers/>
    </w:pPr>
    <w:rPr>
      <w:rFonts w:cs="Tahoma"/>
    </w:rPr>
  </w:style>
  <w:style w:type="paragraph" w:customStyle="1" w:styleId="80">
    <w:name w:val="Название8"/>
    <w:basedOn w:val="a"/>
    <w:rsid w:val="00CF6372"/>
    <w:pPr>
      <w:suppressLineNumbers/>
      <w:spacing w:before="120" w:after="120"/>
    </w:pPr>
    <w:rPr>
      <w:rFonts w:cs="Tahoma"/>
      <w:i/>
      <w:iCs/>
      <w:sz w:val="24"/>
      <w:szCs w:val="24"/>
    </w:rPr>
  </w:style>
  <w:style w:type="paragraph" w:customStyle="1" w:styleId="81">
    <w:name w:val="Указатель8"/>
    <w:basedOn w:val="a"/>
    <w:rsid w:val="00CF6372"/>
    <w:pPr>
      <w:suppressLineNumbers/>
    </w:pPr>
    <w:rPr>
      <w:rFonts w:cs="Tahoma"/>
    </w:rPr>
  </w:style>
  <w:style w:type="paragraph" w:customStyle="1" w:styleId="71">
    <w:name w:val="Название7"/>
    <w:basedOn w:val="a"/>
    <w:rsid w:val="00CF6372"/>
    <w:pPr>
      <w:suppressLineNumbers/>
      <w:spacing w:before="120" w:after="120"/>
    </w:pPr>
    <w:rPr>
      <w:rFonts w:cs="Tahoma"/>
      <w:i/>
      <w:iCs/>
      <w:sz w:val="24"/>
      <w:szCs w:val="24"/>
    </w:rPr>
  </w:style>
  <w:style w:type="paragraph" w:customStyle="1" w:styleId="72">
    <w:name w:val="Указатель7"/>
    <w:basedOn w:val="a"/>
    <w:rsid w:val="00CF6372"/>
    <w:pPr>
      <w:suppressLineNumbers/>
    </w:pPr>
    <w:rPr>
      <w:rFonts w:cs="Tahoma"/>
    </w:rPr>
  </w:style>
  <w:style w:type="paragraph" w:styleId="ab">
    <w:name w:val="Title"/>
    <w:basedOn w:val="a8"/>
    <w:next w:val="ac"/>
    <w:qFormat/>
    <w:rsid w:val="00CF6372"/>
  </w:style>
  <w:style w:type="paragraph" w:styleId="ac">
    <w:name w:val="Subtitle"/>
    <w:basedOn w:val="a8"/>
    <w:next w:val="a9"/>
    <w:qFormat/>
    <w:rsid w:val="00CF6372"/>
    <w:pPr>
      <w:jc w:val="center"/>
    </w:pPr>
    <w:rPr>
      <w:i/>
      <w:iCs/>
    </w:rPr>
  </w:style>
  <w:style w:type="paragraph" w:styleId="ad">
    <w:name w:val="header"/>
    <w:basedOn w:val="a"/>
    <w:semiHidden/>
    <w:rsid w:val="00CF6372"/>
    <w:pPr>
      <w:tabs>
        <w:tab w:val="center" w:pos="4677"/>
        <w:tab w:val="right" w:pos="9355"/>
      </w:tabs>
    </w:pPr>
  </w:style>
  <w:style w:type="paragraph" w:styleId="ae">
    <w:name w:val="footer"/>
    <w:basedOn w:val="a"/>
    <w:semiHidden/>
    <w:rsid w:val="00CF6372"/>
    <w:pPr>
      <w:tabs>
        <w:tab w:val="center" w:pos="4677"/>
        <w:tab w:val="right" w:pos="9355"/>
      </w:tabs>
    </w:pPr>
  </w:style>
  <w:style w:type="paragraph" w:customStyle="1" w:styleId="af">
    <w:name w:val="Содержимое таблицы"/>
    <w:basedOn w:val="a"/>
    <w:rsid w:val="00CF6372"/>
    <w:pPr>
      <w:suppressLineNumbers/>
    </w:pPr>
  </w:style>
  <w:style w:type="paragraph" w:customStyle="1" w:styleId="af0">
    <w:name w:val="Заголовок таблицы"/>
    <w:basedOn w:val="af"/>
    <w:rsid w:val="00CF6372"/>
    <w:pPr>
      <w:jc w:val="center"/>
    </w:pPr>
    <w:rPr>
      <w:b/>
      <w:bCs/>
    </w:rPr>
  </w:style>
  <w:style w:type="paragraph" w:customStyle="1" w:styleId="60">
    <w:name w:val="Название6"/>
    <w:basedOn w:val="a"/>
    <w:rsid w:val="00CF6372"/>
    <w:pPr>
      <w:suppressLineNumbers/>
      <w:spacing w:before="120" w:after="120"/>
    </w:pPr>
    <w:rPr>
      <w:rFonts w:ascii="Arial" w:hAnsi="Arial" w:cs="Tahoma"/>
      <w:i/>
      <w:iCs/>
      <w:sz w:val="24"/>
      <w:szCs w:val="24"/>
    </w:rPr>
  </w:style>
  <w:style w:type="paragraph" w:customStyle="1" w:styleId="61">
    <w:name w:val="Указатель6"/>
    <w:basedOn w:val="a"/>
    <w:rsid w:val="00CF6372"/>
    <w:pPr>
      <w:suppressLineNumbers/>
    </w:pPr>
    <w:rPr>
      <w:rFonts w:ascii="Arial" w:hAnsi="Arial" w:cs="Tahoma"/>
    </w:rPr>
  </w:style>
  <w:style w:type="paragraph" w:customStyle="1" w:styleId="50">
    <w:name w:val="Название5"/>
    <w:basedOn w:val="a"/>
    <w:rsid w:val="00CF6372"/>
    <w:pPr>
      <w:suppressLineNumbers/>
      <w:spacing w:before="120" w:after="120"/>
    </w:pPr>
    <w:rPr>
      <w:rFonts w:ascii="Arial" w:hAnsi="Arial" w:cs="Tahoma"/>
      <w:i/>
      <w:iCs/>
      <w:sz w:val="24"/>
      <w:szCs w:val="24"/>
    </w:rPr>
  </w:style>
  <w:style w:type="paragraph" w:customStyle="1" w:styleId="51">
    <w:name w:val="Указатель5"/>
    <w:basedOn w:val="a"/>
    <w:rsid w:val="00CF6372"/>
    <w:pPr>
      <w:suppressLineNumbers/>
    </w:pPr>
    <w:rPr>
      <w:rFonts w:ascii="Arial" w:hAnsi="Arial" w:cs="Tahoma"/>
    </w:rPr>
  </w:style>
  <w:style w:type="paragraph" w:customStyle="1" w:styleId="40">
    <w:name w:val="Название4"/>
    <w:basedOn w:val="a"/>
    <w:rsid w:val="00CF6372"/>
    <w:pPr>
      <w:suppressLineNumbers/>
      <w:spacing w:before="120" w:after="120"/>
    </w:pPr>
    <w:rPr>
      <w:rFonts w:ascii="Arial" w:hAnsi="Arial" w:cs="Tahoma"/>
      <w:i/>
      <w:iCs/>
      <w:sz w:val="24"/>
      <w:szCs w:val="24"/>
    </w:rPr>
  </w:style>
  <w:style w:type="paragraph" w:customStyle="1" w:styleId="41">
    <w:name w:val="Указатель4"/>
    <w:basedOn w:val="a"/>
    <w:rsid w:val="00CF6372"/>
    <w:pPr>
      <w:suppressLineNumbers/>
    </w:pPr>
    <w:rPr>
      <w:rFonts w:ascii="Arial" w:hAnsi="Arial" w:cs="Tahoma"/>
    </w:rPr>
  </w:style>
  <w:style w:type="paragraph" w:customStyle="1" w:styleId="30">
    <w:name w:val="Название3"/>
    <w:basedOn w:val="a"/>
    <w:rsid w:val="00CF6372"/>
    <w:pPr>
      <w:suppressLineNumbers/>
      <w:spacing w:before="120" w:after="120"/>
    </w:pPr>
    <w:rPr>
      <w:rFonts w:ascii="Arial" w:hAnsi="Arial" w:cs="Tahoma"/>
      <w:i/>
      <w:iCs/>
      <w:sz w:val="24"/>
      <w:szCs w:val="24"/>
    </w:rPr>
  </w:style>
  <w:style w:type="paragraph" w:customStyle="1" w:styleId="31">
    <w:name w:val="Указатель3"/>
    <w:basedOn w:val="a"/>
    <w:rsid w:val="00CF6372"/>
    <w:pPr>
      <w:suppressLineNumbers/>
    </w:pPr>
    <w:rPr>
      <w:rFonts w:ascii="Arial" w:hAnsi="Arial" w:cs="Tahoma"/>
    </w:rPr>
  </w:style>
  <w:style w:type="paragraph" w:customStyle="1" w:styleId="20">
    <w:name w:val="Название2"/>
    <w:basedOn w:val="a"/>
    <w:rsid w:val="00CF6372"/>
    <w:pPr>
      <w:suppressLineNumbers/>
      <w:spacing w:before="120" w:after="120"/>
    </w:pPr>
    <w:rPr>
      <w:rFonts w:ascii="Arial" w:hAnsi="Arial" w:cs="Tahoma"/>
      <w:i/>
      <w:iCs/>
      <w:sz w:val="24"/>
      <w:szCs w:val="24"/>
    </w:rPr>
  </w:style>
  <w:style w:type="paragraph" w:customStyle="1" w:styleId="21">
    <w:name w:val="Указатель2"/>
    <w:basedOn w:val="a"/>
    <w:rsid w:val="00CF6372"/>
    <w:pPr>
      <w:suppressLineNumbers/>
    </w:pPr>
    <w:rPr>
      <w:rFonts w:ascii="Arial" w:hAnsi="Arial" w:cs="Tahoma"/>
    </w:rPr>
  </w:style>
  <w:style w:type="paragraph" w:customStyle="1" w:styleId="12">
    <w:name w:val="Название1"/>
    <w:basedOn w:val="a"/>
    <w:rsid w:val="00CF6372"/>
    <w:pPr>
      <w:suppressLineNumbers/>
      <w:spacing w:before="120" w:after="120"/>
    </w:pPr>
    <w:rPr>
      <w:rFonts w:ascii="Arial" w:hAnsi="Arial" w:cs="Tahoma"/>
      <w:i/>
      <w:iCs/>
      <w:sz w:val="24"/>
      <w:szCs w:val="24"/>
    </w:rPr>
  </w:style>
  <w:style w:type="paragraph" w:customStyle="1" w:styleId="13">
    <w:name w:val="Указатель1"/>
    <w:basedOn w:val="a"/>
    <w:rsid w:val="00CF6372"/>
    <w:pPr>
      <w:suppressLineNumbers/>
    </w:pPr>
    <w:rPr>
      <w:rFonts w:ascii="Arial" w:hAnsi="Arial" w:cs="Tahoma"/>
    </w:rPr>
  </w:style>
  <w:style w:type="paragraph" w:customStyle="1" w:styleId="210">
    <w:name w:val="Основной текст 21"/>
    <w:basedOn w:val="a"/>
    <w:rsid w:val="00CF6372"/>
    <w:pPr>
      <w:ind w:firstLine="720"/>
      <w:jc w:val="both"/>
    </w:pPr>
    <w:rPr>
      <w:sz w:val="24"/>
    </w:rPr>
  </w:style>
  <w:style w:type="paragraph" w:customStyle="1" w:styleId="211">
    <w:name w:val="Основной текст с отступом 21"/>
    <w:basedOn w:val="a"/>
    <w:rsid w:val="00CF6372"/>
    <w:pPr>
      <w:ind w:firstLine="851"/>
      <w:jc w:val="both"/>
    </w:pPr>
    <w:rPr>
      <w:color w:val="000080"/>
      <w:sz w:val="26"/>
    </w:rPr>
  </w:style>
  <w:style w:type="paragraph" w:customStyle="1" w:styleId="ConsNormal">
    <w:name w:val="ConsNormal"/>
    <w:rsid w:val="00CF6372"/>
    <w:pPr>
      <w:widowControl w:val="0"/>
      <w:suppressAutoHyphens/>
      <w:autoSpaceDE w:val="0"/>
      <w:ind w:firstLine="720"/>
    </w:pPr>
    <w:rPr>
      <w:rFonts w:ascii="Arial" w:eastAsia="Arial" w:hAnsi="Arial" w:cs="Arial"/>
      <w:sz w:val="18"/>
      <w:szCs w:val="18"/>
      <w:lang w:eastAsia="ar-SA"/>
    </w:rPr>
  </w:style>
  <w:style w:type="paragraph" w:customStyle="1" w:styleId="130">
    <w:name w:val="Обычный + 13 пт"/>
    <w:basedOn w:val="a"/>
    <w:rsid w:val="00CF6372"/>
    <w:pPr>
      <w:ind w:firstLine="709"/>
      <w:jc w:val="both"/>
    </w:pPr>
    <w:rPr>
      <w:sz w:val="26"/>
      <w:szCs w:val="26"/>
    </w:rPr>
  </w:style>
  <w:style w:type="paragraph" w:customStyle="1" w:styleId="ConsPlusNormal">
    <w:name w:val="ConsPlusNormal"/>
    <w:next w:val="a"/>
    <w:rsid w:val="00CF6372"/>
    <w:pPr>
      <w:widowControl w:val="0"/>
      <w:suppressAutoHyphens/>
      <w:autoSpaceDE w:val="0"/>
      <w:ind w:firstLine="720"/>
    </w:pPr>
    <w:rPr>
      <w:rFonts w:ascii="Arial" w:eastAsia="Arial" w:hAnsi="Arial"/>
      <w:lang w:eastAsia="ar-SA"/>
    </w:rPr>
  </w:style>
  <w:style w:type="paragraph" w:customStyle="1" w:styleId="ConsPlusNonformat">
    <w:name w:val="ConsPlusNonformat"/>
    <w:basedOn w:val="a"/>
    <w:next w:val="ConsPlusNormal"/>
    <w:rsid w:val="00CF6372"/>
    <w:pPr>
      <w:suppressAutoHyphens/>
      <w:autoSpaceDE w:val="0"/>
    </w:pPr>
    <w:rPr>
      <w:rFonts w:ascii="Courier New" w:eastAsia="Courier New" w:hAnsi="Courier New"/>
    </w:rPr>
  </w:style>
  <w:style w:type="paragraph" w:customStyle="1" w:styleId="ConsPlusTitle">
    <w:name w:val="ConsPlusTitle"/>
    <w:basedOn w:val="a"/>
    <w:next w:val="ConsPlusNormal"/>
    <w:rsid w:val="00CF6372"/>
    <w:pPr>
      <w:suppressAutoHyphens/>
      <w:autoSpaceDE w:val="0"/>
    </w:pPr>
    <w:rPr>
      <w:rFonts w:ascii="Arial" w:eastAsia="Arial" w:hAnsi="Arial"/>
      <w:b/>
      <w:bCs/>
    </w:rPr>
  </w:style>
  <w:style w:type="paragraph" w:customStyle="1" w:styleId="ConsPlusCell">
    <w:name w:val="ConsPlusCell"/>
    <w:basedOn w:val="a"/>
    <w:rsid w:val="00CF6372"/>
    <w:pPr>
      <w:suppressAutoHyphens/>
      <w:autoSpaceDE w:val="0"/>
    </w:pPr>
    <w:rPr>
      <w:rFonts w:ascii="Arial" w:eastAsia="Arial" w:hAnsi="Arial"/>
    </w:rPr>
  </w:style>
  <w:style w:type="paragraph" w:customStyle="1" w:styleId="ConsPlusDocList">
    <w:name w:val="ConsPlusDocList"/>
    <w:basedOn w:val="a"/>
    <w:rsid w:val="00CF6372"/>
    <w:pPr>
      <w:suppressAutoHyphens/>
      <w:autoSpaceDE w:val="0"/>
    </w:pPr>
    <w:rPr>
      <w:rFonts w:ascii="Courier New" w:eastAsia="Courier New" w:hAnsi="Courier New"/>
    </w:rPr>
  </w:style>
  <w:style w:type="paragraph" w:customStyle="1" w:styleId="ConsNonformat">
    <w:name w:val="ConsNonformat"/>
    <w:rsid w:val="00CF6372"/>
    <w:pPr>
      <w:widowControl w:val="0"/>
      <w:suppressAutoHyphens/>
      <w:autoSpaceDE w:val="0"/>
      <w:ind w:right="19772"/>
    </w:pPr>
    <w:rPr>
      <w:rFonts w:ascii="Courier New" w:eastAsia="Arial" w:hAnsi="Courier New" w:cs="Courier New"/>
      <w:lang w:eastAsia="ar-SA"/>
    </w:rPr>
  </w:style>
  <w:style w:type="paragraph" w:customStyle="1" w:styleId="Web">
    <w:name w:val="Обычный (Web)"/>
    <w:basedOn w:val="a"/>
    <w:rsid w:val="00CF6372"/>
    <w:pPr>
      <w:spacing w:before="100" w:after="100"/>
    </w:pPr>
    <w:rPr>
      <w:sz w:val="24"/>
    </w:rPr>
  </w:style>
  <w:style w:type="paragraph" w:customStyle="1" w:styleId="22">
    <w:name w:val="Цитата2"/>
    <w:basedOn w:val="a"/>
    <w:rsid w:val="00CF6372"/>
    <w:pPr>
      <w:ind w:left="-851" w:right="-285" w:firstLine="567"/>
      <w:jc w:val="both"/>
    </w:pPr>
  </w:style>
  <w:style w:type="paragraph" w:customStyle="1" w:styleId="14">
    <w:name w:val="Цитата1"/>
    <w:basedOn w:val="a"/>
    <w:rsid w:val="00CF6372"/>
    <w:pPr>
      <w:ind w:left="-851" w:right="-285" w:firstLine="567"/>
      <w:jc w:val="both"/>
    </w:pPr>
  </w:style>
  <w:style w:type="paragraph" w:styleId="af1">
    <w:name w:val="Body Text Indent"/>
    <w:basedOn w:val="a"/>
    <w:semiHidden/>
    <w:rsid w:val="00CF6372"/>
    <w:pPr>
      <w:spacing w:after="120"/>
      <w:ind w:left="283"/>
    </w:pPr>
  </w:style>
  <w:style w:type="paragraph" w:customStyle="1" w:styleId="Default">
    <w:name w:val="Default"/>
    <w:rsid w:val="00CF6372"/>
    <w:pPr>
      <w:suppressAutoHyphens/>
      <w:autoSpaceDE w:val="0"/>
    </w:pPr>
    <w:rPr>
      <w:rFonts w:ascii="GaramondC" w:eastAsia="Arial" w:hAnsi="GaramondC" w:cs="GaramondC"/>
      <w:color w:val="000000"/>
      <w:sz w:val="24"/>
      <w:szCs w:val="24"/>
      <w:lang w:eastAsia="ar-SA"/>
    </w:rPr>
  </w:style>
  <w:style w:type="paragraph" w:styleId="af2">
    <w:name w:val="List Paragraph"/>
    <w:basedOn w:val="a"/>
    <w:uiPriority w:val="34"/>
    <w:qFormat/>
    <w:rsid w:val="00972631"/>
    <w:pPr>
      <w:ind w:left="720"/>
      <w:contextualSpacing/>
    </w:pPr>
  </w:style>
  <w:style w:type="paragraph" w:customStyle="1" w:styleId="Style3">
    <w:name w:val="Style3"/>
    <w:basedOn w:val="a"/>
    <w:uiPriority w:val="99"/>
    <w:rsid w:val="007B566D"/>
    <w:pPr>
      <w:widowControl w:val="0"/>
      <w:autoSpaceDE w:val="0"/>
      <w:autoSpaceDN w:val="0"/>
      <w:adjustRightInd w:val="0"/>
    </w:pPr>
    <w:rPr>
      <w:rFonts w:eastAsiaTheme="minorEastAsia"/>
      <w:sz w:val="24"/>
      <w:szCs w:val="24"/>
      <w:lang w:eastAsia="ru-RU"/>
    </w:rPr>
  </w:style>
  <w:style w:type="paragraph" w:styleId="af3">
    <w:name w:val="Balloon Text"/>
    <w:basedOn w:val="a"/>
    <w:link w:val="af4"/>
    <w:uiPriority w:val="99"/>
    <w:semiHidden/>
    <w:unhideWhenUsed/>
    <w:rsid w:val="00D53C7E"/>
    <w:rPr>
      <w:rFonts w:ascii="Tahoma" w:hAnsi="Tahoma" w:cs="Tahoma"/>
      <w:sz w:val="16"/>
      <w:szCs w:val="16"/>
    </w:rPr>
  </w:style>
  <w:style w:type="character" w:customStyle="1" w:styleId="af4">
    <w:name w:val="Текст выноски Знак"/>
    <w:basedOn w:val="a0"/>
    <w:link w:val="af3"/>
    <w:uiPriority w:val="99"/>
    <w:semiHidden/>
    <w:rsid w:val="00D53C7E"/>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C7"/>
    <w:rPr>
      <w:lang w:eastAsia="ar-SA"/>
    </w:rPr>
  </w:style>
  <w:style w:type="paragraph" w:styleId="1">
    <w:name w:val="heading 1"/>
    <w:basedOn w:val="a"/>
    <w:next w:val="a"/>
    <w:qFormat/>
    <w:rsid w:val="00CF6372"/>
    <w:pPr>
      <w:keepNext/>
      <w:tabs>
        <w:tab w:val="num" w:pos="0"/>
      </w:tabs>
      <w:ind w:left="432" w:hanging="432"/>
      <w:jc w:val="both"/>
      <w:outlineLvl w:val="0"/>
    </w:pPr>
    <w:rPr>
      <w:sz w:val="24"/>
    </w:rPr>
  </w:style>
  <w:style w:type="paragraph" w:styleId="7">
    <w:name w:val="heading 7"/>
    <w:basedOn w:val="a"/>
    <w:next w:val="a"/>
    <w:qFormat/>
    <w:rsid w:val="00CF6372"/>
    <w:pPr>
      <w:keepNext/>
      <w:tabs>
        <w:tab w:val="num" w:pos="0"/>
      </w:tabs>
      <w:ind w:left="1296" w:hanging="1296"/>
      <w:jc w:val="center"/>
      <w:outlineLvl w:val="6"/>
    </w:pPr>
    <w:rPr>
      <w:sz w:val="32"/>
    </w:rPr>
  </w:style>
  <w:style w:type="paragraph" w:styleId="9">
    <w:name w:val="heading 9"/>
    <w:basedOn w:val="a"/>
    <w:next w:val="a"/>
    <w:qFormat/>
    <w:rsid w:val="00CF6372"/>
    <w:pPr>
      <w:keepNext/>
      <w:tabs>
        <w:tab w:val="num" w:pos="0"/>
      </w:tabs>
      <w:ind w:left="1584" w:hanging="1584"/>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F6372"/>
    <w:rPr>
      <w:rFonts w:ascii="Times New Roman" w:hAnsi="Times New Roman" w:cs="Times New Roman"/>
    </w:rPr>
  </w:style>
  <w:style w:type="character" w:customStyle="1" w:styleId="WW8Num3z1">
    <w:name w:val="WW8Num3z1"/>
    <w:rsid w:val="00CF6372"/>
    <w:rPr>
      <w:sz w:val="26"/>
      <w:szCs w:val="26"/>
    </w:rPr>
  </w:style>
  <w:style w:type="character" w:customStyle="1" w:styleId="WW8Num4z0">
    <w:name w:val="WW8Num4z0"/>
    <w:rsid w:val="00CF6372"/>
    <w:rPr>
      <w:rFonts w:ascii="Symbol" w:hAnsi="Symbol"/>
    </w:rPr>
  </w:style>
  <w:style w:type="character" w:customStyle="1" w:styleId="Absatz-Standardschriftart">
    <w:name w:val="Absatz-Standardschriftart"/>
    <w:rsid w:val="00CF6372"/>
  </w:style>
  <w:style w:type="character" w:customStyle="1" w:styleId="WW8Num4z1">
    <w:name w:val="WW8Num4z1"/>
    <w:rsid w:val="00CF6372"/>
    <w:rPr>
      <w:rFonts w:ascii="Courier New" w:hAnsi="Courier New" w:cs="Courier New"/>
    </w:rPr>
  </w:style>
  <w:style w:type="character" w:customStyle="1" w:styleId="WW-Absatz-Standardschriftart">
    <w:name w:val="WW-Absatz-Standardschriftart"/>
    <w:rsid w:val="00CF6372"/>
  </w:style>
  <w:style w:type="character" w:customStyle="1" w:styleId="WW-Absatz-Standardschriftart1">
    <w:name w:val="WW-Absatz-Standardschriftart1"/>
    <w:rsid w:val="00CF6372"/>
  </w:style>
  <w:style w:type="character" w:customStyle="1" w:styleId="WW-Absatz-Standardschriftart11">
    <w:name w:val="WW-Absatz-Standardschriftart11"/>
    <w:rsid w:val="00CF6372"/>
  </w:style>
  <w:style w:type="character" w:customStyle="1" w:styleId="WW-Absatz-Standardschriftart111">
    <w:name w:val="WW-Absatz-Standardschriftart111"/>
    <w:rsid w:val="00CF6372"/>
  </w:style>
  <w:style w:type="character" w:customStyle="1" w:styleId="WW-Absatz-Standardschriftart1111">
    <w:name w:val="WW-Absatz-Standardschriftart1111"/>
    <w:rsid w:val="00CF6372"/>
  </w:style>
  <w:style w:type="character" w:customStyle="1" w:styleId="WW-Absatz-Standardschriftart11111">
    <w:name w:val="WW-Absatz-Standardschriftart11111"/>
    <w:rsid w:val="00CF6372"/>
  </w:style>
  <w:style w:type="character" w:customStyle="1" w:styleId="WW-Absatz-Standardschriftart111111">
    <w:name w:val="WW-Absatz-Standardschriftart111111"/>
    <w:rsid w:val="00CF6372"/>
  </w:style>
  <w:style w:type="character" w:customStyle="1" w:styleId="WW-Absatz-Standardschriftart1111111">
    <w:name w:val="WW-Absatz-Standardschriftart1111111"/>
    <w:rsid w:val="00CF6372"/>
  </w:style>
  <w:style w:type="character" w:customStyle="1" w:styleId="WW-Absatz-Standardschriftart11111111">
    <w:name w:val="WW-Absatz-Standardschriftart11111111"/>
    <w:rsid w:val="00CF6372"/>
  </w:style>
  <w:style w:type="character" w:customStyle="1" w:styleId="WW-Absatz-Standardschriftart111111111">
    <w:name w:val="WW-Absatz-Standardschriftart111111111"/>
    <w:rsid w:val="00CF6372"/>
  </w:style>
  <w:style w:type="character" w:customStyle="1" w:styleId="WW-Absatz-Standardschriftart1111111111">
    <w:name w:val="WW-Absatz-Standardschriftart1111111111"/>
    <w:rsid w:val="00CF6372"/>
  </w:style>
  <w:style w:type="character" w:customStyle="1" w:styleId="WW-Absatz-Standardschriftart11111111111">
    <w:name w:val="WW-Absatz-Standardschriftart11111111111"/>
    <w:rsid w:val="00CF6372"/>
  </w:style>
  <w:style w:type="character" w:customStyle="1" w:styleId="WW-Absatz-Standardschriftart111111111111">
    <w:name w:val="WW-Absatz-Standardschriftart111111111111"/>
    <w:rsid w:val="00CF6372"/>
  </w:style>
  <w:style w:type="character" w:customStyle="1" w:styleId="WW-Absatz-Standardschriftart1111111111111">
    <w:name w:val="WW-Absatz-Standardschriftart1111111111111"/>
    <w:rsid w:val="00CF6372"/>
  </w:style>
  <w:style w:type="character" w:customStyle="1" w:styleId="WW-Absatz-Standardschriftart11111111111111">
    <w:name w:val="WW-Absatz-Standardschriftart11111111111111"/>
    <w:rsid w:val="00CF6372"/>
  </w:style>
  <w:style w:type="character" w:customStyle="1" w:styleId="WW-Absatz-Standardschriftart111111111111111">
    <w:name w:val="WW-Absatz-Standardschriftart111111111111111"/>
    <w:rsid w:val="00CF6372"/>
  </w:style>
  <w:style w:type="character" w:customStyle="1" w:styleId="WW-Absatz-Standardschriftart1111111111111111">
    <w:name w:val="WW-Absatz-Standardschriftart1111111111111111"/>
    <w:rsid w:val="00CF6372"/>
  </w:style>
  <w:style w:type="character" w:customStyle="1" w:styleId="WW-Absatz-Standardschriftart11111111111111111">
    <w:name w:val="WW-Absatz-Standardschriftart11111111111111111"/>
    <w:rsid w:val="00CF6372"/>
  </w:style>
  <w:style w:type="character" w:customStyle="1" w:styleId="10">
    <w:name w:val="Основной шрифт абзаца10"/>
    <w:rsid w:val="00CF6372"/>
  </w:style>
  <w:style w:type="character" w:customStyle="1" w:styleId="WW-Absatz-Standardschriftart111111111111111111">
    <w:name w:val="WW-Absatz-Standardschriftart111111111111111111"/>
    <w:rsid w:val="00CF6372"/>
  </w:style>
  <w:style w:type="character" w:customStyle="1" w:styleId="WW-Absatz-Standardschriftart1111111111111111111">
    <w:name w:val="WW-Absatz-Standardschriftart1111111111111111111"/>
    <w:rsid w:val="00CF6372"/>
  </w:style>
  <w:style w:type="character" w:customStyle="1" w:styleId="WW-Absatz-Standardschriftart11111111111111111111">
    <w:name w:val="WW-Absatz-Standardschriftart11111111111111111111"/>
    <w:rsid w:val="00CF6372"/>
  </w:style>
  <w:style w:type="character" w:customStyle="1" w:styleId="WW8Num3z0">
    <w:name w:val="WW8Num3z0"/>
    <w:rsid w:val="00CF6372"/>
    <w:rPr>
      <w:rFonts w:ascii="Symbol" w:hAnsi="Symbol" w:cs="StarSymbol"/>
      <w:sz w:val="18"/>
      <w:szCs w:val="18"/>
    </w:rPr>
  </w:style>
  <w:style w:type="character" w:customStyle="1" w:styleId="WW8Num5z1">
    <w:name w:val="WW8Num5z1"/>
    <w:rsid w:val="00CF6372"/>
    <w:rPr>
      <w:sz w:val="26"/>
      <w:szCs w:val="26"/>
    </w:rPr>
  </w:style>
  <w:style w:type="character" w:customStyle="1" w:styleId="WW8Num6z1">
    <w:name w:val="WW8Num6z1"/>
    <w:rsid w:val="00CF6372"/>
    <w:rPr>
      <w:sz w:val="26"/>
      <w:szCs w:val="26"/>
    </w:rPr>
  </w:style>
  <w:style w:type="character" w:customStyle="1" w:styleId="WW-Absatz-Standardschriftart111111111111111111111">
    <w:name w:val="WW-Absatz-Standardschriftart111111111111111111111"/>
    <w:rsid w:val="00CF6372"/>
  </w:style>
  <w:style w:type="character" w:customStyle="1" w:styleId="WW-Absatz-Standardschriftart1111111111111111111111">
    <w:name w:val="WW-Absatz-Standardschriftart1111111111111111111111"/>
    <w:rsid w:val="00CF6372"/>
  </w:style>
  <w:style w:type="character" w:customStyle="1" w:styleId="WW-Absatz-Standardschriftart11111111111111111111111">
    <w:name w:val="WW-Absatz-Standardschriftart11111111111111111111111"/>
    <w:rsid w:val="00CF6372"/>
  </w:style>
  <w:style w:type="character" w:customStyle="1" w:styleId="WW8Num5z0">
    <w:name w:val="WW8Num5z0"/>
    <w:rsid w:val="00CF6372"/>
    <w:rPr>
      <w:color w:val="000000"/>
    </w:rPr>
  </w:style>
  <w:style w:type="character" w:customStyle="1" w:styleId="WW8Num6z0">
    <w:name w:val="WW8Num6z0"/>
    <w:rsid w:val="00CF6372"/>
    <w:rPr>
      <w:rFonts w:ascii="Symbol" w:hAnsi="Symbol" w:cs="StarSymbol"/>
      <w:sz w:val="18"/>
      <w:szCs w:val="18"/>
    </w:rPr>
  </w:style>
  <w:style w:type="character" w:customStyle="1" w:styleId="WW-Absatz-Standardschriftart111111111111111111111111">
    <w:name w:val="WW-Absatz-Standardschriftart111111111111111111111111"/>
    <w:rsid w:val="00CF6372"/>
  </w:style>
  <w:style w:type="character" w:customStyle="1" w:styleId="WW-Absatz-Standardschriftart1111111111111111111111111">
    <w:name w:val="WW-Absatz-Standardschriftart1111111111111111111111111"/>
    <w:rsid w:val="00CF6372"/>
  </w:style>
  <w:style w:type="character" w:customStyle="1" w:styleId="WW-Absatz-Standardschriftart11111111111111111111111111">
    <w:name w:val="WW-Absatz-Standardschriftart11111111111111111111111111"/>
    <w:rsid w:val="00CF6372"/>
  </w:style>
  <w:style w:type="character" w:customStyle="1" w:styleId="WW-Absatz-Standardschriftart111111111111111111111111111">
    <w:name w:val="WW-Absatz-Standardschriftart111111111111111111111111111"/>
    <w:rsid w:val="00CF6372"/>
  </w:style>
  <w:style w:type="character" w:customStyle="1" w:styleId="WW-Absatz-Standardschriftart1111111111111111111111111111">
    <w:name w:val="WW-Absatz-Standardschriftart1111111111111111111111111111"/>
    <w:rsid w:val="00CF6372"/>
  </w:style>
  <w:style w:type="character" w:customStyle="1" w:styleId="WW-Absatz-Standardschriftart11111111111111111111111111111">
    <w:name w:val="WW-Absatz-Standardschriftart11111111111111111111111111111"/>
    <w:rsid w:val="00CF6372"/>
  </w:style>
  <w:style w:type="character" w:customStyle="1" w:styleId="WW-Absatz-Standardschriftart111111111111111111111111111111">
    <w:name w:val="WW-Absatz-Standardschriftart111111111111111111111111111111"/>
    <w:rsid w:val="00CF6372"/>
  </w:style>
  <w:style w:type="character" w:customStyle="1" w:styleId="WW-Absatz-Standardschriftart1111111111111111111111111111111">
    <w:name w:val="WW-Absatz-Standardschriftart1111111111111111111111111111111"/>
    <w:rsid w:val="00CF6372"/>
  </w:style>
  <w:style w:type="character" w:customStyle="1" w:styleId="WW-Absatz-Standardschriftart11111111111111111111111111111111">
    <w:name w:val="WW-Absatz-Standardschriftart11111111111111111111111111111111"/>
    <w:rsid w:val="00CF6372"/>
  </w:style>
  <w:style w:type="character" w:customStyle="1" w:styleId="WW-Absatz-Standardschriftart111111111111111111111111111111111">
    <w:name w:val="WW-Absatz-Standardschriftart111111111111111111111111111111111"/>
    <w:rsid w:val="00CF6372"/>
  </w:style>
  <w:style w:type="character" w:customStyle="1" w:styleId="WW-Absatz-Standardschriftart1111111111111111111111111111111111">
    <w:name w:val="WW-Absatz-Standardschriftart1111111111111111111111111111111111"/>
    <w:rsid w:val="00CF6372"/>
  </w:style>
  <w:style w:type="character" w:customStyle="1" w:styleId="WW-Absatz-Standardschriftart11111111111111111111111111111111111">
    <w:name w:val="WW-Absatz-Standardschriftart11111111111111111111111111111111111"/>
    <w:rsid w:val="00CF6372"/>
  </w:style>
  <w:style w:type="character" w:customStyle="1" w:styleId="WW-Absatz-Standardschriftart111111111111111111111111111111111111">
    <w:name w:val="WW-Absatz-Standardschriftart111111111111111111111111111111111111"/>
    <w:rsid w:val="00CF6372"/>
  </w:style>
  <w:style w:type="character" w:customStyle="1" w:styleId="WW-Absatz-Standardschriftart1111111111111111111111111111111111111">
    <w:name w:val="WW-Absatz-Standardschriftart1111111111111111111111111111111111111"/>
    <w:rsid w:val="00CF6372"/>
  </w:style>
  <w:style w:type="character" w:customStyle="1" w:styleId="WW-Absatz-Standardschriftart11111111111111111111111111111111111111">
    <w:name w:val="WW-Absatz-Standardschriftart11111111111111111111111111111111111111"/>
    <w:rsid w:val="00CF6372"/>
  </w:style>
  <w:style w:type="character" w:customStyle="1" w:styleId="WW-Absatz-Standardschriftart111111111111111111111111111111111111111">
    <w:name w:val="WW-Absatz-Standardschriftart111111111111111111111111111111111111111"/>
    <w:rsid w:val="00CF6372"/>
  </w:style>
  <w:style w:type="character" w:customStyle="1" w:styleId="WW-Absatz-Standardschriftart1111111111111111111111111111111111111111">
    <w:name w:val="WW-Absatz-Standardschriftart1111111111111111111111111111111111111111"/>
    <w:rsid w:val="00CF6372"/>
  </w:style>
  <w:style w:type="character" w:customStyle="1" w:styleId="WW-Absatz-Standardschriftart11111111111111111111111111111111111111111">
    <w:name w:val="WW-Absatz-Standardschriftart11111111111111111111111111111111111111111"/>
    <w:rsid w:val="00CF6372"/>
  </w:style>
  <w:style w:type="character" w:customStyle="1" w:styleId="WW-Absatz-Standardschriftart111111111111111111111111111111111111111111">
    <w:name w:val="WW-Absatz-Standardschriftart111111111111111111111111111111111111111111"/>
    <w:rsid w:val="00CF6372"/>
  </w:style>
  <w:style w:type="character" w:customStyle="1" w:styleId="WW-Absatz-Standardschriftart1111111111111111111111111111111111111111111">
    <w:name w:val="WW-Absatz-Standardschriftart1111111111111111111111111111111111111111111"/>
    <w:rsid w:val="00CF6372"/>
  </w:style>
  <w:style w:type="character" w:customStyle="1" w:styleId="WW-Absatz-Standardschriftart11111111111111111111111111111111111111111111">
    <w:name w:val="WW-Absatz-Standardschriftart11111111111111111111111111111111111111111111"/>
    <w:rsid w:val="00CF6372"/>
  </w:style>
  <w:style w:type="character" w:customStyle="1" w:styleId="WW-Absatz-Standardschriftart111111111111111111111111111111111111111111111">
    <w:name w:val="WW-Absatz-Standardschriftart111111111111111111111111111111111111111111111"/>
    <w:rsid w:val="00CF6372"/>
  </w:style>
  <w:style w:type="character" w:customStyle="1" w:styleId="WW-Absatz-Standardschriftart1111111111111111111111111111111111111111111111">
    <w:name w:val="WW-Absatz-Standardschriftart1111111111111111111111111111111111111111111111"/>
    <w:rsid w:val="00CF6372"/>
  </w:style>
  <w:style w:type="character" w:customStyle="1" w:styleId="WW-Absatz-Standardschriftart11111111111111111111111111111111111111111111111">
    <w:name w:val="WW-Absatz-Standardschriftart11111111111111111111111111111111111111111111111"/>
    <w:rsid w:val="00CF6372"/>
  </w:style>
  <w:style w:type="character" w:customStyle="1" w:styleId="WW-Absatz-Standardschriftart111111111111111111111111111111111111111111111111">
    <w:name w:val="WW-Absatz-Standardschriftart111111111111111111111111111111111111111111111111"/>
    <w:rsid w:val="00CF6372"/>
  </w:style>
  <w:style w:type="character" w:customStyle="1" w:styleId="WW-Absatz-Standardschriftart1111111111111111111111111111111111111111111111111">
    <w:name w:val="WW-Absatz-Standardschriftart1111111111111111111111111111111111111111111111111"/>
    <w:rsid w:val="00CF6372"/>
  </w:style>
  <w:style w:type="character" w:customStyle="1" w:styleId="WW-Absatz-Standardschriftart11111111111111111111111111111111111111111111111111">
    <w:name w:val="WW-Absatz-Standardschriftart11111111111111111111111111111111111111111111111111"/>
    <w:rsid w:val="00CF6372"/>
  </w:style>
  <w:style w:type="character" w:customStyle="1" w:styleId="WW-Absatz-Standardschriftart111111111111111111111111111111111111111111111111111">
    <w:name w:val="WW-Absatz-Standardschriftart111111111111111111111111111111111111111111111111111"/>
    <w:rsid w:val="00CF6372"/>
  </w:style>
  <w:style w:type="character" w:customStyle="1" w:styleId="WW-Absatz-Standardschriftart1111111111111111111111111111111111111111111111111111">
    <w:name w:val="WW-Absatz-Standardschriftart1111111111111111111111111111111111111111111111111111"/>
    <w:rsid w:val="00CF6372"/>
  </w:style>
  <w:style w:type="character" w:customStyle="1" w:styleId="WW-Absatz-Standardschriftart11111111111111111111111111111111111111111111111111111">
    <w:name w:val="WW-Absatz-Standardschriftart11111111111111111111111111111111111111111111111111111"/>
    <w:rsid w:val="00CF6372"/>
  </w:style>
  <w:style w:type="character" w:customStyle="1" w:styleId="WW-Absatz-Standardschriftart111111111111111111111111111111111111111111111111111111">
    <w:name w:val="WW-Absatz-Standardschriftart111111111111111111111111111111111111111111111111111111"/>
    <w:rsid w:val="00CF6372"/>
  </w:style>
  <w:style w:type="character" w:customStyle="1" w:styleId="WW-Absatz-Standardschriftart1111111111111111111111111111111111111111111111111111111">
    <w:name w:val="WW-Absatz-Standardschriftart1111111111111111111111111111111111111111111111111111111"/>
    <w:rsid w:val="00CF6372"/>
  </w:style>
  <w:style w:type="character" w:customStyle="1" w:styleId="WW-Absatz-Standardschriftart11111111111111111111111111111111111111111111111111111111">
    <w:name w:val="WW-Absatz-Standardschriftart11111111111111111111111111111111111111111111111111111111"/>
    <w:rsid w:val="00CF6372"/>
  </w:style>
  <w:style w:type="character" w:customStyle="1" w:styleId="WW-Absatz-Standardschriftart111111111111111111111111111111111111111111111111111111111">
    <w:name w:val="WW-Absatz-Standardschriftart111111111111111111111111111111111111111111111111111111111"/>
    <w:rsid w:val="00CF6372"/>
  </w:style>
  <w:style w:type="character" w:customStyle="1" w:styleId="WW-Absatz-Standardschriftart1111111111111111111111111111111111111111111111111111111111">
    <w:name w:val="WW-Absatz-Standardschriftart1111111111111111111111111111111111111111111111111111111111"/>
    <w:rsid w:val="00CF6372"/>
  </w:style>
  <w:style w:type="character" w:customStyle="1" w:styleId="WW-Absatz-Standardschriftart11111111111111111111111111111111111111111111111111111111111">
    <w:name w:val="WW-Absatz-Standardschriftart11111111111111111111111111111111111111111111111111111111111"/>
    <w:rsid w:val="00CF6372"/>
  </w:style>
  <w:style w:type="character" w:customStyle="1" w:styleId="90">
    <w:name w:val="Основной шрифт абзаца9"/>
    <w:rsid w:val="00CF6372"/>
  </w:style>
  <w:style w:type="character" w:customStyle="1" w:styleId="WW-Absatz-Standardschriftart111111111111111111111111111111111111111111111111111111111111">
    <w:name w:val="WW-Absatz-Standardschriftart111111111111111111111111111111111111111111111111111111111111"/>
    <w:rsid w:val="00CF6372"/>
  </w:style>
  <w:style w:type="character" w:customStyle="1" w:styleId="WW-Absatz-Standardschriftart1111111111111111111111111111111111111111111111111111111111111">
    <w:name w:val="WW-Absatz-Standardschriftart1111111111111111111111111111111111111111111111111111111111111"/>
    <w:rsid w:val="00CF6372"/>
  </w:style>
  <w:style w:type="character" w:customStyle="1" w:styleId="WW-Absatz-Standardschriftart11111111111111111111111111111111111111111111111111111111111111">
    <w:name w:val="WW-Absatz-Standardschriftart11111111111111111111111111111111111111111111111111111111111111"/>
    <w:rsid w:val="00CF6372"/>
  </w:style>
  <w:style w:type="character" w:customStyle="1" w:styleId="WW-Absatz-Standardschriftart111111111111111111111111111111111111111111111111111111111111111">
    <w:name w:val="WW-Absatz-Standardschriftart111111111111111111111111111111111111111111111111111111111111111"/>
    <w:rsid w:val="00CF6372"/>
  </w:style>
  <w:style w:type="character" w:customStyle="1" w:styleId="WW-Absatz-Standardschriftart1111111111111111111111111111111111111111111111111111111111111111">
    <w:name w:val="WW-Absatz-Standardschriftart1111111111111111111111111111111111111111111111111111111111111111"/>
    <w:rsid w:val="00CF6372"/>
  </w:style>
  <w:style w:type="character" w:customStyle="1" w:styleId="WW-Absatz-Standardschriftart11111111111111111111111111111111111111111111111111111111111111111">
    <w:name w:val="WW-Absatz-Standardschriftart11111111111111111111111111111111111111111111111111111111111111111"/>
    <w:rsid w:val="00CF6372"/>
  </w:style>
  <w:style w:type="character" w:customStyle="1" w:styleId="WW-Absatz-Standardschriftart111111111111111111111111111111111111111111111111111111111111111111">
    <w:name w:val="WW-Absatz-Standardschriftart111111111111111111111111111111111111111111111111111111111111111111"/>
    <w:rsid w:val="00CF6372"/>
  </w:style>
  <w:style w:type="character" w:customStyle="1" w:styleId="WW-Absatz-Standardschriftart1111111111111111111111111111111111111111111111111111111111111111111">
    <w:name w:val="WW-Absatz-Standardschriftart1111111111111111111111111111111111111111111111111111111111111111111"/>
    <w:rsid w:val="00CF6372"/>
  </w:style>
  <w:style w:type="character" w:customStyle="1" w:styleId="WW-Absatz-Standardschriftart11111111111111111111111111111111111111111111111111111111111111111111">
    <w:name w:val="WW-Absatz-Standardschriftart11111111111111111111111111111111111111111111111111111111111111111111"/>
    <w:rsid w:val="00CF6372"/>
  </w:style>
  <w:style w:type="character" w:customStyle="1" w:styleId="WW-Absatz-Standardschriftart111111111111111111111111111111111111111111111111111111111111111111111">
    <w:name w:val="WW-Absatz-Standardschriftart111111111111111111111111111111111111111111111111111111111111111111111"/>
    <w:rsid w:val="00CF6372"/>
  </w:style>
  <w:style w:type="character" w:customStyle="1" w:styleId="WW-Absatz-Standardschriftart1111111111111111111111111111111111111111111111111111111111111111111111">
    <w:name w:val="WW-Absatz-Standardschriftart1111111111111111111111111111111111111111111111111111111111111111111111"/>
    <w:rsid w:val="00CF6372"/>
  </w:style>
  <w:style w:type="character" w:customStyle="1" w:styleId="WW-Absatz-Standardschriftart11111111111111111111111111111111111111111111111111111111111111111111111">
    <w:name w:val="WW-Absatz-Standardschriftart11111111111111111111111111111111111111111111111111111111111111111111111"/>
    <w:rsid w:val="00CF6372"/>
  </w:style>
  <w:style w:type="character" w:customStyle="1" w:styleId="WW-Absatz-Standardschriftart111111111111111111111111111111111111111111111111111111111111111111111111">
    <w:name w:val="WW-Absatz-Standardschriftart111111111111111111111111111111111111111111111111111111111111111111111111"/>
    <w:rsid w:val="00CF6372"/>
  </w:style>
  <w:style w:type="character" w:customStyle="1" w:styleId="WW-Absatz-Standardschriftart1111111111111111111111111111111111111111111111111111111111111111111111111">
    <w:name w:val="WW-Absatz-Standardschriftart1111111111111111111111111111111111111111111111111111111111111111111111111"/>
    <w:rsid w:val="00CF6372"/>
  </w:style>
  <w:style w:type="character" w:customStyle="1" w:styleId="WW-Absatz-Standardschriftart11111111111111111111111111111111111111111111111111111111111111111111111111">
    <w:name w:val="WW-Absatz-Standardschriftart11111111111111111111111111111111111111111111111111111111111111111111111111"/>
    <w:rsid w:val="00CF6372"/>
  </w:style>
  <w:style w:type="character" w:customStyle="1" w:styleId="WW-Absatz-Standardschriftart111111111111111111111111111111111111111111111111111111111111111111111111111">
    <w:name w:val="WW-Absatz-Standardschriftart111111111111111111111111111111111111111111111111111111111111111111111111111"/>
    <w:rsid w:val="00CF637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F637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F637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F637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F637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F637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F637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F637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F637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F637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F6372"/>
  </w:style>
  <w:style w:type="character" w:customStyle="1" w:styleId="8">
    <w:name w:val="Основной шрифт абзаца8"/>
    <w:rsid w:val="00CF637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F637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F637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F637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F637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F637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CF6372"/>
  </w:style>
  <w:style w:type="character" w:customStyle="1" w:styleId="11">
    <w:name w:val="Основной шрифт абзаца1"/>
    <w:rsid w:val="00CF6372"/>
  </w:style>
  <w:style w:type="character" w:styleId="a3">
    <w:name w:val="page number"/>
    <w:basedOn w:val="11"/>
    <w:semiHidden/>
    <w:rsid w:val="00CF6372"/>
  </w:style>
  <w:style w:type="character" w:customStyle="1" w:styleId="a4">
    <w:name w:val="Символ нумерации"/>
    <w:rsid w:val="00CF6372"/>
    <w:rPr>
      <w:sz w:val="26"/>
      <w:szCs w:val="26"/>
    </w:rPr>
  </w:style>
  <w:style w:type="character" w:customStyle="1" w:styleId="a5">
    <w:name w:val="Маркеры списка"/>
    <w:rsid w:val="00CF6372"/>
    <w:rPr>
      <w:rFonts w:ascii="StarSymbol" w:eastAsia="StarSymbol" w:hAnsi="StarSymbol" w:cs="StarSymbol"/>
      <w:sz w:val="18"/>
      <w:szCs w:val="18"/>
    </w:rPr>
  </w:style>
  <w:style w:type="character" w:styleId="a6">
    <w:name w:val="Hyperlink"/>
    <w:semiHidden/>
    <w:rsid w:val="00CF6372"/>
    <w:rPr>
      <w:color w:val="0000FF"/>
      <w:u w:val="singl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CF6372"/>
  </w:style>
  <w:style w:type="character" w:customStyle="1" w:styleId="70">
    <w:name w:val="Основной шрифт абзаца7"/>
    <w:rsid w:val="00CF6372"/>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CF6372"/>
  </w:style>
  <w:style w:type="character" w:customStyle="1" w:styleId="WW8Num1z0">
    <w:name w:val="WW8Num1z0"/>
    <w:rsid w:val="00CF6372"/>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CF6372"/>
  </w:style>
  <w:style w:type="character" w:customStyle="1" w:styleId="6">
    <w:name w:val="Основной шрифт абзаца6"/>
    <w:rsid w:val="00CF6372"/>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CF6372"/>
  </w:style>
  <w:style w:type="character" w:customStyle="1" w:styleId="5">
    <w:name w:val="Основной шрифт абзаца5"/>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CF6372"/>
  </w:style>
  <w:style w:type="character" w:customStyle="1" w:styleId="WW8Num4z2">
    <w:name w:val="WW8Num4z2"/>
    <w:rsid w:val="00CF6372"/>
    <w:rPr>
      <w:rFonts w:ascii="Wingdings" w:hAnsi="Wingdings"/>
    </w:rPr>
  </w:style>
  <w:style w:type="character" w:customStyle="1" w:styleId="4">
    <w:name w:val="Основной шрифт абзаца4"/>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CF6372"/>
  </w:style>
  <w:style w:type="character" w:customStyle="1" w:styleId="3">
    <w:name w:val="Основной шрифт абзаца3"/>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2">
    <w:name w:val="Основной шрифт абзаца2"/>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c">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d">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e">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0">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1">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2">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3">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4">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5">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f6">
    <w:name w:val="WW-Absatz-Standardschriftart111111111111111111111111111111111111111111111111111111111111111111111111111111111111111111111111111111111111111111111111111111111111111111111111111111111111111111111111111111111111111111111111111111111111111111111111111111111"/>
    <w:rsid w:val="00CF6372"/>
  </w:style>
  <w:style w:type="character" w:customStyle="1" w:styleId="WW8Num1z1">
    <w:name w:val="WW8Num1z1"/>
    <w:rsid w:val="00CF6372"/>
    <w:rPr>
      <w:rFonts w:ascii="Courier New" w:hAnsi="Courier New" w:cs="Courier New"/>
    </w:rPr>
  </w:style>
  <w:style w:type="character" w:customStyle="1" w:styleId="WW8Num1z2">
    <w:name w:val="WW8Num1z2"/>
    <w:rsid w:val="00CF6372"/>
    <w:rPr>
      <w:rFonts w:ascii="Wingdings" w:hAnsi="Wingdings"/>
    </w:rPr>
  </w:style>
  <w:style w:type="character" w:customStyle="1" w:styleId="110">
    <w:name w:val="Основной шрифт абзаца11"/>
    <w:rsid w:val="00CF6372"/>
  </w:style>
  <w:style w:type="character" w:customStyle="1" w:styleId="RTFNum21">
    <w:name w:val="RTF_Num 2 1"/>
    <w:rsid w:val="00CF6372"/>
    <w:rPr>
      <w:rFonts w:ascii="Times New Roman" w:hAnsi="Times New Roman"/>
    </w:rPr>
  </w:style>
  <w:style w:type="character" w:customStyle="1" w:styleId="RTFNum31">
    <w:name w:val="RTF_Num 3 1"/>
    <w:rsid w:val="00CF6372"/>
    <w:rPr>
      <w:rFonts w:ascii="Times New Roman" w:hAnsi="Times New Roman"/>
    </w:rPr>
  </w:style>
  <w:style w:type="character" w:customStyle="1" w:styleId="FontStyle15">
    <w:name w:val="Font Style15"/>
    <w:rsid w:val="00CF6372"/>
    <w:rPr>
      <w:rFonts w:ascii="Lucida Sans Unicode" w:eastAsia="Lucida Sans Unicode" w:hAnsi="Lucida Sans Unicode" w:cs="Lucida Sans Unicode"/>
      <w:sz w:val="22"/>
      <w:szCs w:val="22"/>
    </w:rPr>
  </w:style>
  <w:style w:type="character" w:customStyle="1" w:styleId="FontStyle30">
    <w:name w:val="Font Style30"/>
    <w:rsid w:val="00CF6372"/>
    <w:rPr>
      <w:rFonts w:ascii="Times New Roman" w:eastAsia="Times New Roman" w:hAnsi="Times New Roman" w:cs="Times New Roman"/>
      <w:sz w:val="22"/>
      <w:szCs w:val="22"/>
      <w:lang w:val="ru-RU"/>
    </w:rPr>
  </w:style>
  <w:style w:type="character" w:customStyle="1" w:styleId="FontStyle86">
    <w:name w:val="Font Style86"/>
    <w:rsid w:val="00CF6372"/>
    <w:rPr>
      <w:rFonts w:ascii="Times New Roman" w:eastAsia="Times New Roman" w:hAnsi="Times New Roman" w:cs="Times New Roman"/>
      <w:sz w:val="26"/>
      <w:szCs w:val="26"/>
    </w:rPr>
  </w:style>
  <w:style w:type="character" w:styleId="a7">
    <w:name w:val="Strong"/>
    <w:qFormat/>
    <w:rsid w:val="00CF6372"/>
    <w:rPr>
      <w:b/>
      <w:bCs/>
    </w:rPr>
  </w:style>
  <w:style w:type="character" w:customStyle="1" w:styleId="FontStyle29">
    <w:name w:val="Font Style29"/>
    <w:rsid w:val="00CF6372"/>
    <w:rPr>
      <w:rFonts w:ascii="Times New Roman" w:eastAsia="Times New Roman" w:hAnsi="Times New Roman" w:cs="Times New Roman"/>
      <w:sz w:val="26"/>
      <w:szCs w:val="26"/>
    </w:rPr>
  </w:style>
  <w:style w:type="paragraph" w:customStyle="1" w:styleId="a8">
    <w:name w:val="Заголовок"/>
    <w:basedOn w:val="a"/>
    <w:next w:val="a9"/>
    <w:rsid w:val="00CF6372"/>
    <w:pPr>
      <w:keepNext/>
      <w:spacing w:before="240" w:after="120"/>
    </w:pPr>
    <w:rPr>
      <w:rFonts w:ascii="Arial" w:eastAsia="Lucida Sans Unicode" w:hAnsi="Arial" w:cs="Tahoma"/>
      <w:sz w:val="28"/>
      <w:szCs w:val="28"/>
    </w:rPr>
  </w:style>
  <w:style w:type="paragraph" w:styleId="a9">
    <w:name w:val="Body Text"/>
    <w:basedOn w:val="a"/>
    <w:semiHidden/>
    <w:rsid w:val="00CF6372"/>
    <w:pPr>
      <w:jc w:val="both"/>
    </w:pPr>
    <w:rPr>
      <w:sz w:val="28"/>
    </w:rPr>
  </w:style>
  <w:style w:type="paragraph" w:styleId="aa">
    <w:name w:val="List"/>
    <w:basedOn w:val="a9"/>
    <w:semiHidden/>
    <w:rsid w:val="00CF6372"/>
    <w:rPr>
      <w:rFonts w:ascii="Arial" w:hAnsi="Arial" w:cs="Tahoma"/>
    </w:rPr>
  </w:style>
  <w:style w:type="paragraph" w:customStyle="1" w:styleId="100">
    <w:name w:val="Название10"/>
    <w:basedOn w:val="a"/>
    <w:rsid w:val="00CF6372"/>
    <w:pPr>
      <w:suppressLineNumbers/>
      <w:spacing w:before="120" w:after="120"/>
    </w:pPr>
    <w:rPr>
      <w:rFonts w:ascii="Arial" w:hAnsi="Arial" w:cs="Tahoma"/>
      <w:i/>
      <w:iCs/>
      <w:sz w:val="24"/>
      <w:szCs w:val="24"/>
    </w:rPr>
  </w:style>
  <w:style w:type="paragraph" w:customStyle="1" w:styleId="101">
    <w:name w:val="Указатель10"/>
    <w:basedOn w:val="a"/>
    <w:rsid w:val="00CF6372"/>
    <w:pPr>
      <w:suppressLineNumbers/>
    </w:pPr>
    <w:rPr>
      <w:rFonts w:ascii="Arial" w:hAnsi="Arial" w:cs="Tahoma"/>
    </w:rPr>
  </w:style>
  <w:style w:type="paragraph" w:customStyle="1" w:styleId="91">
    <w:name w:val="Название9"/>
    <w:basedOn w:val="a"/>
    <w:rsid w:val="00CF6372"/>
    <w:pPr>
      <w:suppressLineNumbers/>
      <w:spacing w:before="120" w:after="120"/>
    </w:pPr>
    <w:rPr>
      <w:rFonts w:cs="Tahoma"/>
      <w:i/>
      <w:iCs/>
      <w:sz w:val="24"/>
      <w:szCs w:val="24"/>
    </w:rPr>
  </w:style>
  <w:style w:type="paragraph" w:customStyle="1" w:styleId="92">
    <w:name w:val="Указатель9"/>
    <w:basedOn w:val="a"/>
    <w:rsid w:val="00CF6372"/>
    <w:pPr>
      <w:suppressLineNumbers/>
    </w:pPr>
    <w:rPr>
      <w:rFonts w:cs="Tahoma"/>
    </w:rPr>
  </w:style>
  <w:style w:type="paragraph" w:customStyle="1" w:styleId="80">
    <w:name w:val="Название8"/>
    <w:basedOn w:val="a"/>
    <w:rsid w:val="00CF6372"/>
    <w:pPr>
      <w:suppressLineNumbers/>
      <w:spacing w:before="120" w:after="120"/>
    </w:pPr>
    <w:rPr>
      <w:rFonts w:cs="Tahoma"/>
      <w:i/>
      <w:iCs/>
      <w:sz w:val="24"/>
      <w:szCs w:val="24"/>
    </w:rPr>
  </w:style>
  <w:style w:type="paragraph" w:customStyle="1" w:styleId="81">
    <w:name w:val="Указатель8"/>
    <w:basedOn w:val="a"/>
    <w:rsid w:val="00CF6372"/>
    <w:pPr>
      <w:suppressLineNumbers/>
    </w:pPr>
    <w:rPr>
      <w:rFonts w:cs="Tahoma"/>
    </w:rPr>
  </w:style>
  <w:style w:type="paragraph" w:customStyle="1" w:styleId="71">
    <w:name w:val="Название7"/>
    <w:basedOn w:val="a"/>
    <w:rsid w:val="00CF6372"/>
    <w:pPr>
      <w:suppressLineNumbers/>
      <w:spacing w:before="120" w:after="120"/>
    </w:pPr>
    <w:rPr>
      <w:rFonts w:cs="Tahoma"/>
      <w:i/>
      <w:iCs/>
      <w:sz w:val="24"/>
      <w:szCs w:val="24"/>
    </w:rPr>
  </w:style>
  <w:style w:type="paragraph" w:customStyle="1" w:styleId="72">
    <w:name w:val="Указатель7"/>
    <w:basedOn w:val="a"/>
    <w:rsid w:val="00CF6372"/>
    <w:pPr>
      <w:suppressLineNumbers/>
    </w:pPr>
    <w:rPr>
      <w:rFonts w:cs="Tahoma"/>
    </w:rPr>
  </w:style>
  <w:style w:type="paragraph" w:styleId="ab">
    <w:name w:val="Title"/>
    <w:basedOn w:val="a8"/>
    <w:next w:val="ac"/>
    <w:qFormat/>
    <w:rsid w:val="00CF6372"/>
  </w:style>
  <w:style w:type="paragraph" w:styleId="ac">
    <w:name w:val="Subtitle"/>
    <w:basedOn w:val="a8"/>
    <w:next w:val="a9"/>
    <w:qFormat/>
    <w:rsid w:val="00CF6372"/>
    <w:pPr>
      <w:jc w:val="center"/>
    </w:pPr>
    <w:rPr>
      <w:i/>
      <w:iCs/>
    </w:rPr>
  </w:style>
  <w:style w:type="paragraph" w:styleId="ad">
    <w:name w:val="header"/>
    <w:basedOn w:val="a"/>
    <w:semiHidden/>
    <w:rsid w:val="00CF6372"/>
    <w:pPr>
      <w:tabs>
        <w:tab w:val="center" w:pos="4677"/>
        <w:tab w:val="right" w:pos="9355"/>
      </w:tabs>
    </w:pPr>
  </w:style>
  <w:style w:type="paragraph" w:styleId="ae">
    <w:name w:val="footer"/>
    <w:basedOn w:val="a"/>
    <w:semiHidden/>
    <w:rsid w:val="00CF6372"/>
    <w:pPr>
      <w:tabs>
        <w:tab w:val="center" w:pos="4677"/>
        <w:tab w:val="right" w:pos="9355"/>
      </w:tabs>
    </w:pPr>
  </w:style>
  <w:style w:type="paragraph" w:customStyle="1" w:styleId="af">
    <w:name w:val="Содержимое таблицы"/>
    <w:basedOn w:val="a"/>
    <w:rsid w:val="00CF6372"/>
    <w:pPr>
      <w:suppressLineNumbers/>
    </w:pPr>
  </w:style>
  <w:style w:type="paragraph" w:customStyle="1" w:styleId="af0">
    <w:name w:val="Заголовок таблицы"/>
    <w:basedOn w:val="af"/>
    <w:rsid w:val="00CF6372"/>
    <w:pPr>
      <w:jc w:val="center"/>
    </w:pPr>
    <w:rPr>
      <w:b/>
      <w:bCs/>
    </w:rPr>
  </w:style>
  <w:style w:type="paragraph" w:customStyle="1" w:styleId="60">
    <w:name w:val="Название6"/>
    <w:basedOn w:val="a"/>
    <w:rsid w:val="00CF6372"/>
    <w:pPr>
      <w:suppressLineNumbers/>
      <w:spacing w:before="120" w:after="120"/>
    </w:pPr>
    <w:rPr>
      <w:rFonts w:ascii="Arial" w:hAnsi="Arial" w:cs="Tahoma"/>
      <w:i/>
      <w:iCs/>
      <w:sz w:val="24"/>
      <w:szCs w:val="24"/>
    </w:rPr>
  </w:style>
  <w:style w:type="paragraph" w:customStyle="1" w:styleId="61">
    <w:name w:val="Указатель6"/>
    <w:basedOn w:val="a"/>
    <w:rsid w:val="00CF6372"/>
    <w:pPr>
      <w:suppressLineNumbers/>
    </w:pPr>
    <w:rPr>
      <w:rFonts w:ascii="Arial" w:hAnsi="Arial" w:cs="Tahoma"/>
    </w:rPr>
  </w:style>
  <w:style w:type="paragraph" w:customStyle="1" w:styleId="50">
    <w:name w:val="Название5"/>
    <w:basedOn w:val="a"/>
    <w:rsid w:val="00CF6372"/>
    <w:pPr>
      <w:suppressLineNumbers/>
      <w:spacing w:before="120" w:after="120"/>
    </w:pPr>
    <w:rPr>
      <w:rFonts w:ascii="Arial" w:hAnsi="Arial" w:cs="Tahoma"/>
      <w:i/>
      <w:iCs/>
      <w:sz w:val="24"/>
      <w:szCs w:val="24"/>
    </w:rPr>
  </w:style>
  <w:style w:type="paragraph" w:customStyle="1" w:styleId="51">
    <w:name w:val="Указатель5"/>
    <w:basedOn w:val="a"/>
    <w:rsid w:val="00CF6372"/>
    <w:pPr>
      <w:suppressLineNumbers/>
    </w:pPr>
    <w:rPr>
      <w:rFonts w:ascii="Arial" w:hAnsi="Arial" w:cs="Tahoma"/>
    </w:rPr>
  </w:style>
  <w:style w:type="paragraph" w:customStyle="1" w:styleId="40">
    <w:name w:val="Название4"/>
    <w:basedOn w:val="a"/>
    <w:rsid w:val="00CF6372"/>
    <w:pPr>
      <w:suppressLineNumbers/>
      <w:spacing w:before="120" w:after="120"/>
    </w:pPr>
    <w:rPr>
      <w:rFonts w:ascii="Arial" w:hAnsi="Arial" w:cs="Tahoma"/>
      <w:i/>
      <w:iCs/>
      <w:sz w:val="24"/>
      <w:szCs w:val="24"/>
    </w:rPr>
  </w:style>
  <w:style w:type="paragraph" w:customStyle="1" w:styleId="41">
    <w:name w:val="Указатель4"/>
    <w:basedOn w:val="a"/>
    <w:rsid w:val="00CF6372"/>
    <w:pPr>
      <w:suppressLineNumbers/>
    </w:pPr>
    <w:rPr>
      <w:rFonts w:ascii="Arial" w:hAnsi="Arial" w:cs="Tahoma"/>
    </w:rPr>
  </w:style>
  <w:style w:type="paragraph" w:customStyle="1" w:styleId="30">
    <w:name w:val="Название3"/>
    <w:basedOn w:val="a"/>
    <w:rsid w:val="00CF6372"/>
    <w:pPr>
      <w:suppressLineNumbers/>
      <w:spacing w:before="120" w:after="120"/>
    </w:pPr>
    <w:rPr>
      <w:rFonts w:ascii="Arial" w:hAnsi="Arial" w:cs="Tahoma"/>
      <w:i/>
      <w:iCs/>
      <w:sz w:val="24"/>
      <w:szCs w:val="24"/>
    </w:rPr>
  </w:style>
  <w:style w:type="paragraph" w:customStyle="1" w:styleId="31">
    <w:name w:val="Указатель3"/>
    <w:basedOn w:val="a"/>
    <w:rsid w:val="00CF6372"/>
    <w:pPr>
      <w:suppressLineNumbers/>
    </w:pPr>
    <w:rPr>
      <w:rFonts w:ascii="Arial" w:hAnsi="Arial" w:cs="Tahoma"/>
    </w:rPr>
  </w:style>
  <w:style w:type="paragraph" w:customStyle="1" w:styleId="20">
    <w:name w:val="Название2"/>
    <w:basedOn w:val="a"/>
    <w:rsid w:val="00CF6372"/>
    <w:pPr>
      <w:suppressLineNumbers/>
      <w:spacing w:before="120" w:after="120"/>
    </w:pPr>
    <w:rPr>
      <w:rFonts w:ascii="Arial" w:hAnsi="Arial" w:cs="Tahoma"/>
      <w:i/>
      <w:iCs/>
      <w:sz w:val="24"/>
      <w:szCs w:val="24"/>
    </w:rPr>
  </w:style>
  <w:style w:type="paragraph" w:customStyle="1" w:styleId="21">
    <w:name w:val="Указатель2"/>
    <w:basedOn w:val="a"/>
    <w:rsid w:val="00CF6372"/>
    <w:pPr>
      <w:suppressLineNumbers/>
    </w:pPr>
    <w:rPr>
      <w:rFonts w:ascii="Arial" w:hAnsi="Arial" w:cs="Tahoma"/>
    </w:rPr>
  </w:style>
  <w:style w:type="paragraph" w:customStyle="1" w:styleId="12">
    <w:name w:val="Название1"/>
    <w:basedOn w:val="a"/>
    <w:rsid w:val="00CF6372"/>
    <w:pPr>
      <w:suppressLineNumbers/>
      <w:spacing w:before="120" w:after="120"/>
    </w:pPr>
    <w:rPr>
      <w:rFonts w:ascii="Arial" w:hAnsi="Arial" w:cs="Tahoma"/>
      <w:i/>
      <w:iCs/>
      <w:sz w:val="24"/>
      <w:szCs w:val="24"/>
    </w:rPr>
  </w:style>
  <w:style w:type="paragraph" w:customStyle="1" w:styleId="13">
    <w:name w:val="Указатель1"/>
    <w:basedOn w:val="a"/>
    <w:rsid w:val="00CF6372"/>
    <w:pPr>
      <w:suppressLineNumbers/>
    </w:pPr>
    <w:rPr>
      <w:rFonts w:ascii="Arial" w:hAnsi="Arial" w:cs="Tahoma"/>
    </w:rPr>
  </w:style>
  <w:style w:type="paragraph" w:customStyle="1" w:styleId="210">
    <w:name w:val="Основной текст 21"/>
    <w:basedOn w:val="a"/>
    <w:rsid w:val="00CF6372"/>
    <w:pPr>
      <w:ind w:firstLine="720"/>
      <w:jc w:val="both"/>
    </w:pPr>
    <w:rPr>
      <w:sz w:val="24"/>
    </w:rPr>
  </w:style>
  <w:style w:type="paragraph" w:customStyle="1" w:styleId="211">
    <w:name w:val="Основной текст с отступом 21"/>
    <w:basedOn w:val="a"/>
    <w:rsid w:val="00CF6372"/>
    <w:pPr>
      <w:ind w:firstLine="851"/>
      <w:jc w:val="both"/>
    </w:pPr>
    <w:rPr>
      <w:color w:val="000080"/>
      <w:sz w:val="26"/>
    </w:rPr>
  </w:style>
  <w:style w:type="paragraph" w:customStyle="1" w:styleId="ConsNormal">
    <w:name w:val="ConsNormal"/>
    <w:rsid w:val="00CF6372"/>
    <w:pPr>
      <w:widowControl w:val="0"/>
      <w:suppressAutoHyphens/>
      <w:autoSpaceDE w:val="0"/>
      <w:ind w:firstLine="720"/>
    </w:pPr>
    <w:rPr>
      <w:rFonts w:ascii="Arial" w:eastAsia="Arial" w:hAnsi="Arial" w:cs="Arial"/>
      <w:sz w:val="18"/>
      <w:szCs w:val="18"/>
      <w:lang w:eastAsia="ar-SA"/>
    </w:rPr>
  </w:style>
  <w:style w:type="paragraph" w:customStyle="1" w:styleId="130">
    <w:name w:val="Обычный + 13 пт"/>
    <w:basedOn w:val="a"/>
    <w:rsid w:val="00CF6372"/>
    <w:pPr>
      <w:ind w:firstLine="709"/>
      <w:jc w:val="both"/>
    </w:pPr>
    <w:rPr>
      <w:sz w:val="26"/>
      <w:szCs w:val="26"/>
    </w:rPr>
  </w:style>
  <w:style w:type="paragraph" w:customStyle="1" w:styleId="ConsPlusNormal">
    <w:name w:val="ConsPlusNormal"/>
    <w:next w:val="a"/>
    <w:rsid w:val="00CF6372"/>
    <w:pPr>
      <w:widowControl w:val="0"/>
      <w:suppressAutoHyphens/>
      <w:autoSpaceDE w:val="0"/>
      <w:ind w:firstLine="720"/>
    </w:pPr>
    <w:rPr>
      <w:rFonts w:ascii="Arial" w:eastAsia="Arial" w:hAnsi="Arial"/>
      <w:lang w:eastAsia="ar-SA"/>
    </w:rPr>
  </w:style>
  <w:style w:type="paragraph" w:customStyle="1" w:styleId="ConsPlusNonformat">
    <w:name w:val="ConsPlusNonformat"/>
    <w:basedOn w:val="a"/>
    <w:next w:val="ConsPlusNormal"/>
    <w:rsid w:val="00CF6372"/>
    <w:pPr>
      <w:suppressAutoHyphens/>
      <w:autoSpaceDE w:val="0"/>
    </w:pPr>
    <w:rPr>
      <w:rFonts w:ascii="Courier New" w:eastAsia="Courier New" w:hAnsi="Courier New"/>
    </w:rPr>
  </w:style>
  <w:style w:type="paragraph" w:customStyle="1" w:styleId="ConsPlusTitle">
    <w:name w:val="ConsPlusTitle"/>
    <w:basedOn w:val="a"/>
    <w:next w:val="ConsPlusNormal"/>
    <w:rsid w:val="00CF6372"/>
    <w:pPr>
      <w:suppressAutoHyphens/>
      <w:autoSpaceDE w:val="0"/>
    </w:pPr>
    <w:rPr>
      <w:rFonts w:ascii="Arial" w:eastAsia="Arial" w:hAnsi="Arial"/>
      <w:b/>
      <w:bCs/>
    </w:rPr>
  </w:style>
  <w:style w:type="paragraph" w:customStyle="1" w:styleId="ConsPlusCell">
    <w:name w:val="ConsPlusCell"/>
    <w:basedOn w:val="a"/>
    <w:rsid w:val="00CF6372"/>
    <w:pPr>
      <w:suppressAutoHyphens/>
      <w:autoSpaceDE w:val="0"/>
    </w:pPr>
    <w:rPr>
      <w:rFonts w:ascii="Arial" w:eastAsia="Arial" w:hAnsi="Arial"/>
    </w:rPr>
  </w:style>
  <w:style w:type="paragraph" w:customStyle="1" w:styleId="ConsPlusDocList">
    <w:name w:val="ConsPlusDocList"/>
    <w:basedOn w:val="a"/>
    <w:rsid w:val="00CF6372"/>
    <w:pPr>
      <w:suppressAutoHyphens/>
      <w:autoSpaceDE w:val="0"/>
    </w:pPr>
    <w:rPr>
      <w:rFonts w:ascii="Courier New" w:eastAsia="Courier New" w:hAnsi="Courier New"/>
    </w:rPr>
  </w:style>
  <w:style w:type="paragraph" w:customStyle="1" w:styleId="ConsNonformat">
    <w:name w:val="ConsNonformat"/>
    <w:rsid w:val="00CF6372"/>
    <w:pPr>
      <w:widowControl w:val="0"/>
      <w:suppressAutoHyphens/>
      <w:autoSpaceDE w:val="0"/>
      <w:ind w:right="19772"/>
    </w:pPr>
    <w:rPr>
      <w:rFonts w:ascii="Courier New" w:eastAsia="Arial" w:hAnsi="Courier New" w:cs="Courier New"/>
      <w:lang w:eastAsia="ar-SA"/>
    </w:rPr>
  </w:style>
  <w:style w:type="paragraph" w:customStyle="1" w:styleId="Web">
    <w:name w:val="Обычный (Web)"/>
    <w:basedOn w:val="a"/>
    <w:rsid w:val="00CF6372"/>
    <w:pPr>
      <w:spacing w:before="100" w:after="100"/>
    </w:pPr>
    <w:rPr>
      <w:sz w:val="24"/>
    </w:rPr>
  </w:style>
  <w:style w:type="paragraph" w:customStyle="1" w:styleId="22">
    <w:name w:val="Цитата2"/>
    <w:basedOn w:val="a"/>
    <w:rsid w:val="00CF6372"/>
    <w:pPr>
      <w:ind w:left="-851" w:right="-285" w:firstLine="567"/>
      <w:jc w:val="both"/>
    </w:pPr>
  </w:style>
  <w:style w:type="paragraph" w:customStyle="1" w:styleId="14">
    <w:name w:val="Цитата1"/>
    <w:basedOn w:val="a"/>
    <w:rsid w:val="00CF6372"/>
    <w:pPr>
      <w:ind w:left="-851" w:right="-285" w:firstLine="567"/>
      <w:jc w:val="both"/>
    </w:pPr>
  </w:style>
  <w:style w:type="paragraph" w:styleId="af1">
    <w:name w:val="Body Text Indent"/>
    <w:basedOn w:val="a"/>
    <w:semiHidden/>
    <w:rsid w:val="00CF6372"/>
    <w:pPr>
      <w:spacing w:after="120"/>
      <w:ind w:left="283"/>
    </w:pPr>
  </w:style>
  <w:style w:type="paragraph" w:customStyle="1" w:styleId="Default">
    <w:name w:val="Default"/>
    <w:rsid w:val="00CF6372"/>
    <w:pPr>
      <w:suppressAutoHyphens/>
      <w:autoSpaceDE w:val="0"/>
    </w:pPr>
    <w:rPr>
      <w:rFonts w:ascii="GaramondC" w:eastAsia="Arial" w:hAnsi="GaramondC" w:cs="GaramondC"/>
      <w:color w:val="000000"/>
      <w:sz w:val="24"/>
      <w:szCs w:val="24"/>
      <w:lang w:eastAsia="ar-SA"/>
    </w:rPr>
  </w:style>
  <w:style w:type="paragraph" w:styleId="af2">
    <w:name w:val="List Paragraph"/>
    <w:basedOn w:val="a"/>
    <w:uiPriority w:val="34"/>
    <w:qFormat/>
    <w:rsid w:val="00972631"/>
    <w:pPr>
      <w:ind w:left="720"/>
      <w:contextualSpacing/>
    </w:pPr>
  </w:style>
  <w:style w:type="paragraph" w:customStyle="1" w:styleId="Style3">
    <w:name w:val="Style3"/>
    <w:basedOn w:val="a"/>
    <w:uiPriority w:val="99"/>
    <w:rsid w:val="007B566D"/>
    <w:pPr>
      <w:widowControl w:val="0"/>
      <w:autoSpaceDE w:val="0"/>
      <w:autoSpaceDN w:val="0"/>
      <w:adjustRightInd w:val="0"/>
    </w:pPr>
    <w:rPr>
      <w:rFonts w:eastAsiaTheme="minorEastAsia"/>
      <w:sz w:val="24"/>
      <w:szCs w:val="24"/>
      <w:lang w:eastAsia="ru-RU"/>
    </w:rPr>
  </w:style>
  <w:style w:type="paragraph" w:styleId="af3">
    <w:name w:val="Balloon Text"/>
    <w:basedOn w:val="a"/>
    <w:link w:val="af4"/>
    <w:uiPriority w:val="99"/>
    <w:semiHidden/>
    <w:unhideWhenUsed/>
    <w:rsid w:val="00D53C7E"/>
    <w:rPr>
      <w:rFonts w:ascii="Tahoma" w:hAnsi="Tahoma" w:cs="Tahoma"/>
      <w:sz w:val="16"/>
      <w:szCs w:val="16"/>
    </w:rPr>
  </w:style>
  <w:style w:type="character" w:customStyle="1" w:styleId="af4">
    <w:name w:val="Текст выноски Знак"/>
    <w:basedOn w:val="a0"/>
    <w:link w:val="af3"/>
    <w:uiPriority w:val="99"/>
    <w:semiHidden/>
    <w:rsid w:val="00D53C7E"/>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3910</Words>
  <Characters>22290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Конкурсная комиссия по проведению открытого конкурса «Подрядные</vt:lpstr>
    </vt:vector>
  </TitlesOfParts>
  <Company/>
  <LinksUpToDate>false</LinksUpToDate>
  <CharactersWithSpaces>26148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комиссия по проведению открытого конкурса «Подрядные</dc:title>
  <dc:creator>User</dc:creator>
  <cp:lastModifiedBy>Заводская М.А.</cp:lastModifiedBy>
  <cp:revision>7</cp:revision>
  <cp:lastPrinted>2013-05-13T03:04:00Z</cp:lastPrinted>
  <dcterms:created xsi:type="dcterms:W3CDTF">2013-04-26T10:40:00Z</dcterms:created>
  <dcterms:modified xsi:type="dcterms:W3CDTF">2013-05-13T03:07:00Z</dcterms:modified>
</cp:coreProperties>
</file>