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D" w:rsidRPr="004A250D" w:rsidRDefault="006F1128" w:rsidP="006F11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250D">
        <w:rPr>
          <w:rFonts w:ascii="Times New Roman" w:hAnsi="Times New Roman" w:cs="Times New Roman"/>
          <w:b/>
          <w:sz w:val="20"/>
          <w:szCs w:val="20"/>
        </w:rPr>
        <w:t xml:space="preserve">Результаты </w:t>
      </w:r>
      <w:r w:rsidR="00842721" w:rsidRPr="004A250D">
        <w:rPr>
          <w:rFonts w:ascii="Times New Roman" w:hAnsi="Times New Roman" w:cs="Times New Roman"/>
          <w:b/>
          <w:sz w:val="20"/>
          <w:szCs w:val="20"/>
        </w:rPr>
        <w:t xml:space="preserve">плановых (внеплановых) проверок, </w:t>
      </w:r>
      <w:r w:rsidRPr="004A250D">
        <w:rPr>
          <w:rFonts w:ascii="Times New Roman" w:hAnsi="Times New Roman" w:cs="Times New Roman"/>
          <w:b/>
          <w:sz w:val="20"/>
          <w:szCs w:val="20"/>
        </w:rPr>
        <w:t xml:space="preserve">проведенных Челябинским УФАС России </w:t>
      </w:r>
      <w:r w:rsidR="004E6754" w:rsidRPr="004A250D">
        <w:rPr>
          <w:rFonts w:ascii="Times New Roman" w:hAnsi="Times New Roman" w:cs="Times New Roman"/>
          <w:b/>
          <w:sz w:val="20"/>
          <w:szCs w:val="20"/>
        </w:rPr>
        <w:t>в 2018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8"/>
        <w:gridCol w:w="2811"/>
        <w:gridCol w:w="1477"/>
        <w:gridCol w:w="1476"/>
        <w:gridCol w:w="1935"/>
        <w:gridCol w:w="1444"/>
        <w:gridCol w:w="1709"/>
        <w:gridCol w:w="3180"/>
      </w:tblGrid>
      <w:tr w:rsidR="00B33425" w:rsidRPr="004A250D" w:rsidTr="00232B1F">
        <w:trPr>
          <w:cantSplit/>
          <w:trHeight w:val="376"/>
        </w:trPr>
        <w:tc>
          <w:tcPr>
            <w:tcW w:w="181" w:type="pct"/>
            <w:vMerge w:val="restart"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965" w:type="pct"/>
            <w:vMerge w:val="restart"/>
          </w:tcPr>
          <w:p w:rsidR="00B33425" w:rsidRPr="004A250D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</w:t>
            </w:r>
          </w:p>
          <w:p w:rsidR="00B33425" w:rsidRPr="004A250D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 xml:space="preserve">лица (филиала, представительства, обособленного структурного подразделения) (ЮЛ), </w:t>
            </w:r>
            <w:proofErr w:type="spellStart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предпринимателя (ИП)</w:t>
            </w:r>
          </w:p>
        </w:tc>
        <w:tc>
          <w:tcPr>
            <w:tcW w:w="1014" w:type="pct"/>
            <w:gridSpan w:val="2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664" w:type="pct"/>
            <w:vMerge w:val="restart"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496" w:type="pct"/>
            <w:vMerge w:val="restar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587" w:type="pct"/>
            <w:vMerge w:val="restar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092" w:type="pct"/>
            <w:vMerge w:val="restar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проверки</w:t>
            </w:r>
          </w:p>
        </w:tc>
      </w:tr>
      <w:tr w:rsidR="00B33425" w:rsidRPr="004A250D" w:rsidTr="00232B1F">
        <w:trPr>
          <w:cantSplit/>
          <w:trHeight w:val="2834"/>
        </w:trPr>
        <w:tc>
          <w:tcPr>
            <w:tcW w:w="181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Юридический адрес ЮЛ, ИП</w:t>
            </w:r>
          </w:p>
        </w:tc>
        <w:tc>
          <w:tcPr>
            <w:tcW w:w="507" w:type="pct"/>
            <w:textDirection w:val="btLr"/>
          </w:tcPr>
          <w:p w:rsidR="00B33425" w:rsidRPr="004A250D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Фактическое нахождение (осуществление деятельности), ЮЛ, ИП</w:t>
            </w:r>
          </w:p>
        </w:tc>
        <w:tc>
          <w:tcPr>
            <w:tcW w:w="664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</w:tcPr>
          <w:p w:rsidR="00B33425" w:rsidRPr="004A250D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425" w:rsidRPr="004A250D" w:rsidTr="00232B1F">
        <w:trPr>
          <w:cantSplit/>
          <w:trHeight w:val="407"/>
        </w:trPr>
        <w:tc>
          <w:tcPr>
            <w:tcW w:w="181" w:type="pct"/>
          </w:tcPr>
          <w:p w:rsidR="00B33425" w:rsidRPr="004A250D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4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pct"/>
          </w:tcPr>
          <w:p w:rsidR="00B33425" w:rsidRPr="004A250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22F8F" w:rsidRPr="004A250D" w:rsidTr="00232B1F">
        <w:trPr>
          <w:cantSplit/>
          <w:trHeight w:val="407"/>
        </w:trPr>
        <w:tc>
          <w:tcPr>
            <w:tcW w:w="181" w:type="pct"/>
          </w:tcPr>
          <w:p w:rsidR="00D22F8F" w:rsidRPr="004A250D" w:rsidRDefault="00BC51A4" w:rsidP="001E0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5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УралМедиаТрейд</w:t>
            </w:r>
            <w:proofErr w:type="spellEnd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7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Г. Озерск, ул. Семенова, д. 22, оф. 604</w:t>
            </w:r>
          </w:p>
        </w:tc>
        <w:tc>
          <w:tcPr>
            <w:tcW w:w="507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Г. Озерск, ул. Семенова, д. 22, оф. 604</w:t>
            </w:r>
          </w:p>
        </w:tc>
        <w:tc>
          <w:tcPr>
            <w:tcW w:w="664" w:type="pct"/>
          </w:tcPr>
          <w:p w:rsidR="00D22F8F" w:rsidRPr="004A250D" w:rsidRDefault="00D22F8F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На соответствие законодательству РФ о рекламе</w:t>
            </w:r>
          </w:p>
        </w:tc>
        <w:tc>
          <w:tcPr>
            <w:tcW w:w="496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587" w:type="pct"/>
          </w:tcPr>
          <w:p w:rsidR="00D22F8F" w:rsidRPr="004A250D" w:rsidRDefault="00D22F8F" w:rsidP="001E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05.02.2018</w:t>
            </w:r>
          </w:p>
        </w:tc>
        <w:tc>
          <w:tcPr>
            <w:tcW w:w="1092" w:type="pct"/>
          </w:tcPr>
          <w:p w:rsidR="00D22F8F" w:rsidRPr="004A250D" w:rsidRDefault="00D22F8F" w:rsidP="001E0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Pr="004A250D" w:rsidRDefault="00232B1F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pct"/>
          </w:tcPr>
          <w:p w:rsidR="00232B1F" w:rsidRPr="00C51B70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Конар</w:t>
            </w:r>
            <w:proofErr w:type="spellEnd"/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7" w:type="pct"/>
          </w:tcPr>
          <w:p w:rsidR="00232B1F" w:rsidRPr="00C51B70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454008</w:t>
            </w:r>
            <w:r w:rsidRPr="00C5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Челябинск</w:t>
            </w:r>
            <w:r w:rsidRPr="00C51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Енисейская, 8</w:t>
            </w:r>
            <w:r w:rsidRPr="00C5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7" w:type="pct"/>
          </w:tcPr>
          <w:p w:rsidR="00232B1F" w:rsidRPr="00C51B70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454008</w:t>
            </w:r>
            <w:r w:rsidRPr="00C5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Челябинск</w:t>
            </w:r>
            <w:r w:rsidRPr="00C51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Енисейская, 8</w:t>
            </w:r>
            <w:r w:rsidRPr="00C51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pct"/>
          </w:tcPr>
          <w:p w:rsidR="00232B1F" w:rsidRPr="00C51B70" w:rsidRDefault="00232B1F" w:rsidP="00232B1F">
            <w:pPr>
              <w:pStyle w:val="a4"/>
              <w:spacing w:before="0" w:beforeAutospacing="0" w:after="0"/>
              <w:jc w:val="both"/>
              <w:rPr>
                <w:rFonts w:eastAsia="Lucida Sans Unicode"/>
                <w:sz w:val="20"/>
                <w:szCs w:val="20"/>
                <w:lang w:bidi="en-US"/>
              </w:rPr>
            </w:pPr>
            <w:r w:rsidRPr="00C51B70">
              <w:rPr>
                <w:sz w:val="20"/>
                <w:szCs w:val="20"/>
              </w:rPr>
              <w:t>проверка информации, содержащейся в материалах дела № К17/11-11, возбужденного на основании приказа Тюменского УФАС России от 02.10.2017 № 109, соблюдение требований антимонопольного законодательства - статьи 11 Федерального закона от 26.07.2006 № 135-ФЗ «О защите конкуренции».</w:t>
            </w:r>
          </w:p>
        </w:tc>
        <w:tc>
          <w:tcPr>
            <w:tcW w:w="496" w:type="pct"/>
          </w:tcPr>
          <w:p w:rsidR="00232B1F" w:rsidRPr="00C51B70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</w:p>
        </w:tc>
        <w:tc>
          <w:tcPr>
            <w:tcW w:w="587" w:type="pct"/>
          </w:tcPr>
          <w:p w:rsidR="00232B1F" w:rsidRPr="00C51B70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02.05.2018</w:t>
            </w:r>
          </w:p>
        </w:tc>
        <w:tc>
          <w:tcPr>
            <w:tcW w:w="1092" w:type="pct"/>
          </w:tcPr>
          <w:p w:rsidR="00232B1F" w:rsidRPr="00C51B70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п. 2 ч. 1 ст. 11 Закона о защите конкуренции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Pr="004A250D" w:rsidRDefault="00232B1F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Челябинскгоргаз</w:t>
            </w:r>
            <w:proofErr w:type="spellEnd"/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7" w:type="pct"/>
          </w:tcPr>
          <w:p w:rsidR="00232B1F" w:rsidRPr="00D12D80" w:rsidRDefault="00232B1F" w:rsidP="00232B1F">
            <w:pPr>
              <w:suppressAutoHyphens/>
              <w:ind w:hanging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D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454087, г. Челябинск, ул. Рылеева, д. 8.</w:t>
            </w:r>
          </w:p>
          <w:p w:rsidR="00232B1F" w:rsidRPr="004A250D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507" w:type="pct"/>
          </w:tcPr>
          <w:p w:rsidR="00232B1F" w:rsidRPr="00D12D80" w:rsidRDefault="00232B1F" w:rsidP="00232B1F">
            <w:pPr>
              <w:suppressAutoHyphens/>
              <w:ind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D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454087, г. Челябинск, ул. Рылеева, д. 8.</w:t>
            </w:r>
          </w:p>
          <w:p w:rsidR="00232B1F" w:rsidRPr="004A250D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664" w:type="pct"/>
          </w:tcPr>
          <w:p w:rsidR="00232B1F" w:rsidRPr="004A250D" w:rsidRDefault="00232B1F" w:rsidP="00232B1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25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за соблюдением АО «</w:t>
            </w:r>
            <w:proofErr w:type="spellStart"/>
            <w:r w:rsidRPr="004A25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Челябинскгоргаз</w:t>
            </w:r>
            <w:proofErr w:type="spellEnd"/>
            <w:r w:rsidRPr="004A25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в процессе осуществления деятельности </w:t>
            </w:r>
            <w:r w:rsidRPr="004A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требований, установленных частью 1 статьи 10, статьей 17 Федерального закона от 26.07.2006 № 135-ФЗ «О защите конкуренции», Федерального закона от 31.03.1999 № 69-ФЗ «О газоснабжении в Российской Федерации», Постановления Правительства РФ от 30.12.2013 № 1314 «Об утверждении Правил подключения технологического присоединения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      </w:r>
            <w:r w:rsidRPr="004A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32B1F" w:rsidRPr="004A250D" w:rsidRDefault="00232B1F" w:rsidP="00232B1F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96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587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1092" w:type="pct"/>
          </w:tcPr>
          <w:p w:rsidR="00232B1F" w:rsidRPr="004A250D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Выявлены нарушения</w:t>
            </w:r>
            <w:r w:rsidRPr="004A250D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 подпункта «б» пунк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та 97, пункта 104 Правил № 1314.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Default="00232B1F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5" w:type="pct"/>
          </w:tcPr>
          <w:p w:rsidR="00232B1F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Челябинской области</w:t>
            </w:r>
          </w:p>
        </w:tc>
        <w:tc>
          <w:tcPr>
            <w:tcW w:w="507" w:type="pct"/>
          </w:tcPr>
          <w:p w:rsidR="00232B1F" w:rsidRPr="00435098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1545D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454091, Челябинская область, город Челябинск, улица Пушкина, 68</w:t>
            </w:r>
          </w:p>
        </w:tc>
        <w:tc>
          <w:tcPr>
            <w:tcW w:w="507" w:type="pct"/>
          </w:tcPr>
          <w:p w:rsidR="00232B1F" w:rsidRPr="00435098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1545D9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454091, Челябинская область, город Челябинск, улица Пушкина, 68</w:t>
            </w:r>
          </w:p>
        </w:tc>
        <w:tc>
          <w:tcPr>
            <w:tcW w:w="664" w:type="pct"/>
          </w:tcPr>
          <w:p w:rsidR="00232B1F" w:rsidRPr="00435098" w:rsidRDefault="00232B1F" w:rsidP="00232B1F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545D9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проверка соблюдения Главным управлением МЧС России по Челябинской области законодательства о контрактной системе и иных нормативных правовых актов Российской Федерации о контрактной системе за период 2017-2018 годы</w:t>
            </w:r>
          </w:p>
        </w:tc>
        <w:tc>
          <w:tcPr>
            <w:tcW w:w="496" w:type="pct"/>
          </w:tcPr>
          <w:p w:rsidR="00232B1F" w:rsidRPr="007A3423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587" w:type="pct"/>
          </w:tcPr>
          <w:p w:rsidR="00232B1F" w:rsidRPr="007A3423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092" w:type="pct"/>
          </w:tcPr>
          <w:p w:rsidR="00232B1F" w:rsidRPr="007A3423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ыявлены нарушения части 3 статьи 14, части 5 статьи 31, пункта 1, 2 части 1 статьи 33, частей 4 - 8 статьи 34, пункта 2 статьи 42, части 5 статьи 63, частей 1, 3, 4 статьи 64, части 4 статьи 65, пункта 2 части 5 статьи 66, части 1 статьи 94 Федерального закона от 05.04.2013 № 44-ФЗ «О контрактной системе в сфере закупок товаров, работ, услуг для государственных и муниципальных нужд», пунктов 5, 6, 11, 12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утвержденных </w:t>
            </w: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30.08.2017 № 1042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Pr="004A250D" w:rsidRDefault="00232B1F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5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Администрация Чебаркульского городского округа</w:t>
            </w:r>
          </w:p>
        </w:tc>
        <w:tc>
          <w:tcPr>
            <w:tcW w:w="507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ул. Ленина, д. 13-А, г. Чебаркуль, 456440</w:t>
            </w:r>
          </w:p>
        </w:tc>
        <w:tc>
          <w:tcPr>
            <w:tcW w:w="507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ул. Ленина, д. 13-А, г. Чебаркуль, 456440</w:t>
            </w:r>
          </w:p>
        </w:tc>
        <w:tc>
          <w:tcPr>
            <w:tcW w:w="664" w:type="pct"/>
          </w:tcPr>
          <w:p w:rsidR="00232B1F" w:rsidRPr="004A250D" w:rsidRDefault="00232B1F" w:rsidP="00232B1F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4A250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Контроль соблюдения Администрацией требований статей 15-21 Федерального закона от 26 июля 2006 года № 135-ФЗ «О защите конкуренции», статьи 15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96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587" w:type="pct"/>
          </w:tcPr>
          <w:p w:rsidR="00232B1F" w:rsidRPr="004A250D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092" w:type="pct"/>
          </w:tcPr>
          <w:p w:rsidR="00232B1F" w:rsidRPr="004A250D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Выявлены нарушения части 1 статьи 15 Закона о защите конкуренции, в том числе пунктов 2, 8 названной нормы, статьи 15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232B1F" w:rsidRPr="004A250D" w:rsidTr="00232B1F">
        <w:trPr>
          <w:cantSplit/>
          <w:trHeight w:val="407"/>
        </w:trPr>
        <w:tc>
          <w:tcPr>
            <w:tcW w:w="181" w:type="pct"/>
          </w:tcPr>
          <w:p w:rsidR="00232B1F" w:rsidRDefault="00232B1F" w:rsidP="00232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pct"/>
          </w:tcPr>
          <w:p w:rsidR="00232B1F" w:rsidRPr="001545D9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едеральной службы по надзору в сфере природопользования (</w:t>
            </w:r>
            <w:proofErr w:type="spellStart"/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Росприроднадзора</w:t>
            </w:r>
            <w:proofErr w:type="spellEnd"/>
            <w:r w:rsidRPr="001545D9">
              <w:rPr>
                <w:rFonts w:ascii="Times New Roman" w:hAnsi="Times New Roman" w:cs="Times New Roman"/>
                <w:sz w:val="20"/>
                <w:szCs w:val="20"/>
              </w:rPr>
              <w:t>) по Челябинской области</w:t>
            </w:r>
          </w:p>
        </w:tc>
        <w:tc>
          <w:tcPr>
            <w:tcW w:w="507" w:type="pct"/>
          </w:tcPr>
          <w:p w:rsidR="00232B1F" w:rsidRPr="001545D9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454092, Челябинская область, </w:t>
            </w:r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г. Челябинск, ул. </w:t>
            </w:r>
            <w:proofErr w:type="spellStart"/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Елькина</w:t>
            </w:r>
            <w:proofErr w:type="spellEnd"/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 д. 75</w:t>
            </w:r>
          </w:p>
        </w:tc>
        <w:tc>
          <w:tcPr>
            <w:tcW w:w="507" w:type="pct"/>
          </w:tcPr>
          <w:p w:rsidR="00232B1F" w:rsidRPr="001545D9" w:rsidRDefault="00232B1F" w:rsidP="00232B1F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454092, Челябинская область, </w:t>
            </w:r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г. Челябинск, ул. </w:t>
            </w:r>
            <w:proofErr w:type="spellStart"/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Елькина</w:t>
            </w:r>
            <w:proofErr w:type="spellEnd"/>
            <w:r w:rsidRPr="00142DF8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 д. 75</w:t>
            </w:r>
          </w:p>
        </w:tc>
        <w:tc>
          <w:tcPr>
            <w:tcW w:w="664" w:type="pct"/>
          </w:tcPr>
          <w:p w:rsidR="00232B1F" w:rsidRPr="001545D9" w:rsidRDefault="00232B1F" w:rsidP="00232B1F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142DF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проверка соблюдения </w:t>
            </w:r>
            <w:proofErr w:type="spellStart"/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Росприроднадзором</w:t>
            </w:r>
            <w:proofErr w:type="spellEnd"/>
            <w:r w:rsidRPr="00142DF8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законодательства Российской Федерации и иных нормативных правовых актов Российской Федерации о контрактной системе за период 2017-2018 годы</w:t>
            </w:r>
          </w:p>
        </w:tc>
        <w:tc>
          <w:tcPr>
            <w:tcW w:w="496" w:type="pct"/>
          </w:tcPr>
          <w:p w:rsidR="00232B1F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587" w:type="pct"/>
          </w:tcPr>
          <w:p w:rsidR="00232B1F" w:rsidRDefault="00232B1F" w:rsidP="002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1092" w:type="pct"/>
          </w:tcPr>
          <w:p w:rsidR="00232B1F" w:rsidRDefault="00232B1F" w:rsidP="00232B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42DF8">
              <w:rPr>
                <w:rFonts w:ascii="Times New Roman" w:hAnsi="Times New Roman" w:cs="Times New Roman"/>
                <w:sz w:val="20"/>
                <w:szCs w:val="20"/>
              </w:rPr>
              <w:t>ыявлены нарушения пункта 1 части 1, части 5 статьи 31, пунктов 7, 8 статьи 42, пунктов 6, 7 части 5 статьи 63, пункта 2 части 1, части 3 статьи 64, подпункта «б» пункта 1 части 3, пунктов 2, 3, 6, 7 части 5 статьи 66 Федерального закона от 05.04.2013 № 44-ФЗ «О контрактной системе в сфере закупок товаров, работ, услуг для государственных и муниципальных нужд», Постановления Правительства РФ от 26.09.2016 N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</w:tbl>
    <w:p w:rsidR="006F1128" w:rsidRPr="004A250D" w:rsidRDefault="006F1128" w:rsidP="00D00FD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F1128" w:rsidRPr="004A250D" w:rsidSect="006F1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8"/>
    <w:rsid w:val="001A1BF7"/>
    <w:rsid w:val="001E0562"/>
    <w:rsid w:val="00232B1F"/>
    <w:rsid w:val="003E1FE0"/>
    <w:rsid w:val="00407CD1"/>
    <w:rsid w:val="0043052C"/>
    <w:rsid w:val="00435098"/>
    <w:rsid w:val="004A250D"/>
    <w:rsid w:val="004E6754"/>
    <w:rsid w:val="005264B6"/>
    <w:rsid w:val="005F2845"/>
    <w:rsid w:val="0064051D"/>
    <w:rsid w:val="006F1128"/>
    <w:rsid w:val="0074280D"/>
    <w:rsid w:val="007A3423"/>
    <w:rsid w:val="007D3BAF"/>
    <w:rsid w:val="00842721"/>
    <w:rsid w:val="009F33F2"/>
    <w:rsid w:val="00B33425"/>
    <w:rsid w:val="00BC51A4"/>
    <w:rsid w:val="00C51B70"/>
    <w:rsid w:val="00D00FDF"/>
    <w:rsid w:val="00D12D80"/>
    <w:rsid w:val="00D22F8F"/>
    <w:rsid w:val="00DB49C5"/>
    <w:rsid w:val="00E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F387-721E-459C-AFCD-757B02E4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1B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Покинь-Соха Ангелина Александровна</dc:creator>
  <cp:lastModifiedBy>Мартынюк Наталья Игоревна</cp:lastModifiedBy>
  <cp:revision>8</cp:revision>
  <dcterms:created xsi:type="dcterms:W3CDTF">2018-08-07T05:38:00Z</dcterms:created>
  <dcterms:modified xsi:type="dcterms:W3CDTF">2018-08-07T10:21:00Z</dcterms:modified>
</cp:coreProperties>
</file>