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F" w:rsidRPr="00BA1372" w:rsidRDefault="00AD7407" w:rsidP="00E95BF6">
      <w:pPr>
        <w:jc w:val="center"/>
        <w:rPr>
          <w:rFonts w:ascii="Times New Roman" w:hAnsi="Times New Roman"/>
          <w:b/>
          <w:sz w:val="32"/>
          <w:szCs w:val="32"/>
        </w:rPr>
      </w:pPr>
      <w:r w:rsidRPr="00BA1372">
        <w:rPr>
          <w:rFonts w:ascii="Times New Roman" w:hAnsi="Times New Roman"/>
          <w:b/>
          <w:sz w:val="32"/>
          <w:szCs w:val="32"/>
        </w:rPr>
        <w:t>Предложения</w:t>
      </w:r>
      <w:r w:rsidR="0000159F" w:rsidRPr="00BA1372">
        <w:rPr>
          <w:rFonts w:ascii="Times New Roman" w:hAnsi="Times New Roman"/>
          <w:b/>
          <w:sz w:val="32"/>
          <w:szCs w:val="32"/>
        </w:rPr>
        <w:t xml:space="preserve"> Челябинского УФАС России</w:t>
      </w:r>
      <w:r w:rsidRPr="00BA1372">
        <w:rPr>
          <w:rFonts w:ascii="Times New Roman" w:hAnsi="Times New Roman"/>
          <w:b/>
          <w:sz w:val="32"/>
          <w:szCs w:val="32"/>
        </w:rPr>
        <w:t xml:space="preserve"> в Дорожную карту Челябинской области </w:t>
      </w:r>
    </w:p>
    <w:p w:rsidR="0000159F" w:rsidRDefault="00097BC2" w:rsidP="00E95B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включению в п</w:t>
      </w:r>
      <w:r w:rsidR="0000159F">
        <w:rPr>
          <w:rFonts w:ascii="Times New Roman" w:hAnsi="Times New Roman"/>
          <w:b/>
          <w:sz w:val="28"/>
          <w:szCs w:val="28"/>
        </w:rPr>
        <w:t>еречень приоритетных рынков Челябинской области:</w:t>
      </w:r>
    </w:p>
    <w:p w:rsidR="0000159F" w:rsidRDefault="00356418" w:rsidP="00001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159F" w:rsidRPr="0000159F">
        <w:rPr>
          <w:rFonts w:ascii="Times New Roman" w:hAnsi="Times New Roman"/>
          <w:sz w:val="28"/>
          <w:szCs w:val="28"/>
        </w:rPr>
        <w:t>Рынок услуг газификации Челябинской области</w:t>
      </w:r>
    </w:p>
    <w:tbl>
      <w:tblPr>
        <w:tblStyle w:val="a5"/>
        <w:tblW w:w="15310" w:type="dxa"/>
        <w:tblInd w:w="-176" w:type="dxa"/>
        <w:tblLook w:val="04A0"/>
      </w:tblPr>
      <w:tblGrid>
        <w:gridCol w:w="6380"/>
        <w:gridCol w:w="4252"/>
        <w:gridCol w:w="4678"/>
      </w:tblGrid>
      <w:tr w:rsidR="002E0713" w:rsidRPr="001C77D9" w:rsidTr="00F30538">
        <w:tc>
          <w:tcPr>
            <w:tcW w:w="6380" w:type="dxa"/>
          </w:tcPr>
          <w:p w:rsidR="002E0713" w:rsidRPr="00502626" w:rsidRDefault="002E0713" w:rsidP="00E95BF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02626">
              <w:rPr>
                <w:rFonts w:ascii="Times New Roman" w:hAnsi="Times New Roman"/>
                <w:b/>
                <w:sz w:val="24"/>
                <w:szCs w:val="28"/>
              </w:rPr>
              <w:t>Наименование контрольного показателя</w:t>
            </w:r>
          </w:p>
        </w:tc>
        <w:tc>
          <w:tcPr>
            <w:tcW w:w="4252" w:type="dxa"/>
          </w:tcPr>
          <w:p w:rsidR="002E0713" w:rsidRPr="00502626" w:rsidRDefault="002E0713" w:rsidP="002E071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02626">
              <w:rPr>
                <w:rFonts w:ascii="Times New Roman" w:hAnsi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502626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4678" w:type="dxa"/>
          </w:tcPr>
          <w:p w:rsidR="002E0713" w:rsidRPr="00502626" w:rsidRDefault="002E0713" w:rsidP="002E071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02626">
              <w:rPr>
                <w:rFonts w:ascii="Times New Roman" w:hAnsi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502626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</w:tr>
      <w:tr w:rsidR="002E0713" w:rsidRPr="001C77D9" w:rsidTr="00F30538">
        <w:tc>
          <w:tcPr>
            <w:tcW w:w="6380" w:type="dxa"/>
          </w:tcPr>
          <w:p w:rsidR="002E0713" w:rsidRPr="001C77D9" w:rsidRDefault="002E0713" w:rsidP="00CB452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количества потребителей, подключившихся к сетям газораспределения и заключивших договор поставки газа, %</w:t>
            </w:r>
            <w:r w:rsidRPr="001C77D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930" w:type="dxa"/>
            <w:gridSpan w:val="2"/>
          </w:tcPr>
          <w:p w:rsidR="002E0713" w:rsidRPr="001C77D9" w:rsidRDefault="002E0713" w:rsidP="00A57E7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Среднегодовой темп прироста 5%</w:t>
            </w:r>
          </w:p>
        </w:tc>
      </w:tr>
    </w:tbl>
    <w:p w:rsidR="00BA1372" w:rsidRDefault="00BA1372" w:rsidP="001177CE">
      <w:pPr>
        <w:rPr>
          <w:rFonts w:ascii="Times New Roman" w:hAnsi="Times New Roman"/>
          <w:sz w:val="28"/>
          <w:szCs w:val="28"/>
        </w:rPr>
      </w:pPr>
    </w:p>
    <w:p w:rsidR="00CC3978" w:rsidRPr="00BA1372" w:rsidRDefault="001177CE" w:rsidP="00BA1372">
      <w:pPr>
        <w:jc w:val="center"/>
        <w:rPr>
          <w:rFonts w:ascii="Times New Roman" w:hAnsi="Times New Roman"/>
          <w:b/>
          <w:sz w:val="28"/>
          <w:szCs w:val="28"/>
        </w:rPr>
      </w:pPr>
      <w:r w:rsidRPr="00BA1372">
        <w:rPr>
          <w:rFonts w:ascii="Times New Roman" w:hAnsi="Times New Roman"/>
          <w:b/>
          <w:sz w:val="28"/>
          <w:szCs w:val="28"/>
        </w:rPr>
        <w:t>Мероприятия по увеличению доступности подключения (технологического присоединения) к сетям газоснабжения потребителей природного газа Челябинской области</w:t>
      </w:r>
    </w:p>
    <w:tbl>
      <w:tblPr>
        <w:tblW w:w="15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4962"/>
        <w:gridCol w:w="2410"/>
        <w:gridCol w:w="2977"/>
      </w:tblGrid>
      <w:tr w:rsidR="00665490" w:rsidRPr="001C77D9" w:rsidTr="00745CFC">
        <w:trPr>
          <w:tblHeader/>
        </w:trPr>
        <w:tc>
          <w:tcPr>
            <w:tcW w:w="710" w:type="dxa"/>
          </w:tcPr>
          <w:p w:rsidR="00665490" w:rsidRPr="00502626" w:rsidRDefault="00665490" w:rsidP="00724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626">
              <w:rPr>
                <w:rFonts w:ascii="Times New Roman" w:hAnsi="Times New Roman"/>
                <w:b/>
              </w:rPr>
              <w:t>№№ п.п.</w:t>
            </w:r>
          </w:p>
        </w:tc>
        <w:tc>
          <w:tcPr>
            <w:tcW w:w="3969" w:type="dxa"/>
          </w:tcPr>
          <w:p w:rsidR="00665490" w:rsidRPr="00502626" w:rsidRDefault="00665490" w:rsidP="00724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626">
              <w:rPr>
                <w:rFonts w:ascii="Times New Roman" w:hAnsi="Times New Roman"/>
                <w:b/>
              </w:rPr>
              <w:t xml:space="preserve">Цель мероприятия            </w:t>
            </w:r>
          </w:p>
        </w:tc>
        <w:tc>
          <w:tcPr>
            <w:tcW w:w="4962" w:type="dxa"/>
          </w:tcPr>
          <w:p w:rsidR="00665490" w:rsidRPr="00502626" w:rsidRDefault="00665490" w:rsidP="00724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626">
              <w:rPr>
                <w:rFonts w:ascii="Times New Roman" w:hAnsi="Times New Roman"/>
                <w:b/>
              </w:rPr>
              <w:t xml:space="preserve">Мероприятие              </w:t>
            </w:r>
          </w:p>
        </w:tc>
        <w:tc>
          <w:tcPr>
            <w:tcW w:w="2410" w:type="dxa"/>
          </w:tcPr>
          <w:p w:rsidR="00665490" w:rsidRPr="00502626" w:rsidRDefault="00665490" w:rsidP="007244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626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2977" w:type="dxa"/>
          </w:tcPr>
          <w:p w:rsidR="00665490" w:rsidRPr="00502626" w:rsidRDefault="00665490" w:rsidP="00553B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2626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665490" w:rsidRPr="001C77D9" w:rsidTr="00745CFC">
        <w:tc>
          <w:tcPr>
            <w:tcW w:w="710" w:type="dxa"/>
          </w:tcPr>
          <w:p w:rsidR="00AA2890" w:rsidRDefault="008741E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8741E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6892" w:rsidRDefault="0064689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4B9F" w:rsidRDefault="00A84B9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8741E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8A090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ACA" w:rsidRDefault="008A090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E7D0F">
              <w:rPr>
                <w:rFonts w:ascii="Times New Roman" w:hAnsi="Times New Roman"/>
                <w:color w:val="000000"/>
              </w:rPr>
              <w:t>.</w:t>
            </w:r>
          </w:p>
          <w:p w:rsidR="00342ACA" w:rsidRDefault="00342ACA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F0B2C" w:rsidRDefault="001F0B2C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23C9" w:rsidRDefault="000A23C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23C9" w:rsidRDefault="000A23C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23C9" w:rsidRDefault="000A23C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23C9" w:rsidRDefault="000A23C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41EF" w:rsidRDefault="00BF1C17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8741EF">
              <w:rPr>
                <w:rFonts w:ascii="Times New Roman" w:hAnsi="Times New Roman"/>
                <w:color w:val="000000"/>
              </w:rPr>
              <w:t>.</w:t>
            </w:r>
          </w:p>
          <w:p w:rsidR="008741EF" w:rsidRDefault="008741E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41EF" w:rsidRDefault="008741EF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Default="008A06B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="00A8457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A2913" w:rsidRDefault="001A2913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B575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84664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846649">
              <w:rPr>
                <w:rFonts w:ascii="Times New Roman" w:hAnsi="Times New Roman"/>
                <w:color w:val="000000"/>
              </w:rPr>
              <w:t>.</w:t>
            </w: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4F3962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6.3.</w:t>
            </w: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EF22C8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6.4.</w:t>
            </w: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EF22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F22C8" w:rsidRDefault="00EF22C8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723F6D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</w:t>
            </w:r>
            <w:r w:rsidR="00EF22C8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008A" w:rsidRDefault="00CE008A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CE008A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6.6.</w:t>
            </w: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CE00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46649" w:rsidRDefault="00846649" w:rsidP="000F2B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3E73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9308E" w:rsidRDefault="00F9308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9308E" w:rsidRDefault="00F9308E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966CC4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A15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32E" w:rsidRPr="001C77D9" w:rsidRDefault="00F6332E" w:rsidP="007A1C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Предоставление налоговых преференций газораспределительным </w:t>
            </w:r>
            <w:r>
              <w:rPr>
                <w:rFonts w:ascii="Times New Roman" w:hAnsi="Times New Roman"/>
                <w:lang w:eastAsia="ru-RU"/>
              </w:rPr>
              <w:t xml:space="preserve">организациям </w:t>
            </w:r>
            <w:r w:rsidR="00C52D7E">
              <w:rPr>
                <w:rFonts w:ascii="Times New Roman" w:hAnsi="Times New Roman"/>
                <w:lang w:eastAsia="ru-RU"/>
              </w:rPr>
              <w:t xml:space="preserve">Челябинской </w:t>
            </w:r>
            <w:r w:rsidRPr="00CE26D3">
              <w:rPr>
                <w:rFonts w:ascii="Times New Roman" w:hAnsi="Times New Roman"/>
                <w:lang w:eastAsia="ru-RU"/>
              </w:rPr>
              <w:t>области</w:t>
            </w:r>
          </w:p>
          <w:p w:rsidR="00AA2890" w:rsidRP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6892" w:rsidRDefault="00646892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ACA" w:rsidRPr="000E7D0F" w:rsidRDefault="001F0B2C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D0F">
              <w:rPr>
                <w:rFonts w:ascii="Times New Roman" w:hAnsi="Times New Roman"/>
              </w:rPr>
              <w:t xml:space="preserve">Сокращение сроков строительства и (или) реконструкции </w:t>
            </w:r>
            <w:r w:rsidR="000E7D0F" w:rsidRPr="000E7D0F">
              <w:rPr>
                <w:rFonts w:ascii="Times New Roman" w:hAnsi="Times New Roman"/>
              </w:rPr>
              <w:t xml:space="preserve">газораспределительными организациями самостоятельно (и (или) с привлечением подрядных организаций) подземных, наземных, надземных газопроводов, сооружений и </w:t>
            </w:r>
            <w:proofErr w:type="spellStart"/>
            <w:r w:rsidR="000E7D0F" w:rsidRPr="000E7D0F">
              <w:rPr>
                <w:rFonts w:ascii="Times New Roman" w:hAnsi="Times New Roman"/>
              </w:rPr>
              <w:t>газорегулирующего</w:t>
            </w:r>
            <w:proofErr w:type="spellEnd"/>
            <w:r w:rsidR="000E7D0F" w:rsidRPr="000E7D0F">
              <w:rPr>
                <w:rFonts w:ascii="Times New Roman" w:hAnsi="Times New Roman"/>
              </w:rPr>
              <w:t xml:space="preserve"> оборудования на указанных газопроводах, а также средств электрохимической защиты от </w:t>
            </w:r>
            <w:r w:rsidR="000E7D0F" w:rsidRPr="000E7D0F">
              <w:rPr>
                <w:rFonts w:ascii="Times New Roman" w:hAnsi="Times New Roman"/>
              </w:rPr>
              <w:lastRenderedPageBreak/>
              <w:t>коррозии таких газопроводов</w:t>
            </w: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реальной потребности (потребительский спрос) в услугах по газификации конкретных населенных пунктов</w:t>
            </w: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2772">
              <w:rPr>
                <w:rFonts w:ascii="Times New Roman" w:hAnsi="Times New Roman"/>
              </w:rPr>
              <w:t>Частичное возмещение расходов на оплату газификации жилых домов</w:t>
            </w:r>
            <w:r>
              <w:rPr>
                <w:rFonts w:ascii="Times New Roman" w:hAnsi="Times New Roman"/>
              </w:rPr>
              <w:t xml:space="preserve"> </w:t>
            </w:r>
            <w:r w:rsidRPr="002D2772">
              <w:rPr>
                <w:rFonts w:ascii="Times New Roman" w:hAnsi="Times New Roman"/>
              </w:rPr>
              <w:t>отдельны</w:t>
            </w:r>
            <w:r>
              <w:rPr>
                <w:rFonts w:ascii="Times New Roman" w:hAnsi="Times New Roman"/>
              </w:rPr>
              <w:t>м</w:t>
            </w:r>
            <w:r w:rsidRPr="002D2772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ям</w:t>
            </w:r>
            <w:r w:rsidRPr="002D2772">
              <w:rPr>
                <w:rFonts w:ascii="Times New Roman" w:hAnsi="Times New Roman"/>
              </w:rPr>
              <w:t xml:space="preserve"> граждан</w:t>
            </w: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Default="00CB452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Оптимизация процедуры</w:t>
            </w:r>
            <w:r w:rsidR="00665490">
              <w:rPr>
                <w:rFonts w:ascii="Times New Roman" w:hAnsi="Times New Roman"/>
                <w:color w:val="000000"/>
              </w:rPr>
              <w:t xml:space="preserve"> подключения потребител</w:t>
            </w:r>
            <w:r w:rsidR="00A57E7E">
              <w:rPr>
                <w:rFonts w:ascii="Times New Roman" w:hAnsi="Times New Roman"/>
                <w:color w:val="000000"/>
              </w:rPr>
              <w:t>ей</w:t>
            </w:r>
            <w:r w:rsidR="00665490">
              <w:rPr>
                <w:rFonts w:ascii="Times New Roman" w:hAnsi="Times New Roman"/>
                <w:color w:val="000000"/>
              </w:rPr>
              <w:t xml:space="preserve"> к сетям газораспределения</w:t>
            </w: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7E7E" w:rsidRDefault="00A57E7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7E7E" w:rsidRDefault="00A57E7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457F" w:rsidRDefault="00A8457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32E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32E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23C9" w:rsidRDefault="000A23C9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23C9" w:rsidRDefault="000A23C9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23C9" w:rsidRDefault="000A23C9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доступности и качества услуг по газоснабжению</w:t>
            </w:r>
          </w:p>
          <w:p w:rsidR="00D62773" w:rsidRDefault="00D6277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06EB" w:rsidRDefault="00D206E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1CA" w:rsidRDefault="00846649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CE26D3">
              <w:rPr>
                <w:rFonts w:ascii="Times New Roman" w:hAnsi="Times New Roman"/>
              </w:rPr>
              <w:t>оциальн</w:t>
            </w:r>
            <w:r>
              <w:rPr>
                <w:rFonts w:ascii="Times New Roman" w:hAnsi="Times New Roman"/>
              </w:rPr>
              <w:t>ая</w:t>
            </w:r>
            <w:r w:rsidRPr="00CE26D3">
              <w:rPr>
                <w:rFonts w:ascii="Times New Roman" w:hAnsi="Times New Roman"/>
              </w:rPr>
              <w:t xml:space="preserve"> поддержк</w:t>
            </w:r>
            <w:r>
              <w:rPr>
                <w:rFonts w:ascii="Times New Roman" w:hAnsi="Times New Roman"/>
              </w:rPr>
              <w:t>а</w:t>
            </w:r>
            <w:r w:rsidRPr="00CE26D3">
              <w:rPr>
                <w:rFonts w:ascii="Times New Roman" w:hAnsi="Times New Roman"/>
              </w:rPr>
              <w:t xml:space="preserve"> отдельны</w:t>
            </w:r>
            <w:r>
              <w:rPr>
                <w:rFonts w:ascii="Times New Roman" w:hAnsi="Times New Roman"/>
              </w:rPr>
              <w:t>х</w:t>
            </w:r>
            <w:r w:rsidRPr="00CE26D3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CE26D3">
              <w:rPr>
                <w:rFonts w:ascii="Times New Roman" w:hAnsi="Times New Roman"/>
              </w:rPr>
              <w:t xml:space="preserve"> граждан</w:t>
            </w: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4592E" w:rsidRDefault="0074592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1CA" w:rsidRDefault="00846649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</w:t>
            </w:r>
            <w:r w:rsidRPr="00653D71">
              <w:rPr>
                <w:rFonts w:ascii="Times New Roman" w:hAnsi="Times New Roman"/>
              </w:rPr>
              <w:t>еревод муниципальных котельных на природный газ</w:t>
            </w: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45CFC" w:rsidRDefault="00745CFC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6D3" w:rsidRDefault="00846649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Развитие к</w:t>
            </w:r>
            <w:r w:rsidRPr="00653D71">
              <w:rPr>
                <w:rFonts w:ascii="Times New Roman" w:hAnsi="Times New Roman"/>
              </w:rPr>
              <w:t>редитовани</w:t>
            </w:r>
            <w:r>
              <w:rPr>
                <w:rFonts w:ascii="Times New Roman" w:hAnsi="Times New Roman"/>
              </w:rPr>
              <w:t>я</w:t>
            </w:r>
            <w:r w:rsidRPr="00653D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потребителей</w:t>
            </w:r>
            <w:r w:rsidRPr="00653D71">
              <w:rPr>
                <w:rFonts w:ascii="Times New Roman" w:hAnsi="Times New Roman"/>
              </w:rPr>
              <w:t xml:space="preserve"> на газификацию</w:t>
            </w: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45CFC" w:rsidRDefault="00745CFC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Внесение дополнений в</w:t>
            </w:r>
            <w:r w:rsidRPr="000E71CA">
              <w:rPr>
                <w:rFonts w:ascii="Times New Roman" w:hAnsi="Times New Roman"/>
              </w:rPr>
              <w:t xml:space="preserve"> схем</w:t>
            </w:r>
            <w:r>
              <w:rPr>
                <w:rFonts w:ascii="Times New Roman" w:hAnsi="Times New Roman"/>
              </w:rPr>
              <w:t>у</w:t>
            </w:r>
            <w:r w:rsidRPr="000E71CA">
              <w:rPr>
                <w:rFonts w:ascii="Times New Roman" w:hAnsi="Times New Roman"/>
              </w:rPr>
              <w:t xml:space="preserve"> газификации </w:t>
            </w:r>
            <w:r w:rsidR="00723F6D">
              <w:rPr>
                <w:rFonts w:ascii="Times New Roman" w:hAnsi="Times New Roman"/>
              </w:rPr>
              <w:t xml:space="preserve">Челябинской </w:t>
            </w:r>
            <w:r w:rsidRPr="000E71CA">
              <w:rPr>
                <w:rFonts w:ascii="Times New Roman" w:hAnsi="Times New Roman"/>
              </w:rPr>
              <w:t>области</w:t>
            </w: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F22C8" w:rsidRDefault="00EF22C8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F22C8" w:rsidRDefault="00EF22C8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4592E" w:rsidRDefault="0074592E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025D7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Информирование и консультирование по </w:t>
            </w:r>
            <w:r w:rsidRPr="009025D7">
              <w:rPr>
                <w:rFonts w:ascii="Times New Roman" w:hAnsi="Times New Roman"/>
                <w:lang w:eastAsia="ru-RU"/>
              </w:rPr>
              <w:t>вопросам газификации</w:t>
            </w: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5BB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1F37" w:rsidRDefault="00511F3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45CFC" w:rsidRDefault="00745CFC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Оформление </w:t>
            </w:r>
            <w:r w:rsidRPr="000E71CA">
              <w:rPr>
                <w:rFonts w:ascii="Times New Roman" w:hAnsi="Times New Roman"/>
                <w:spacing w:val="-3"/>
                <w:lang w:eastAsia="ru-RU"/>
              </w:rPr>
              <w:t>объектов газификации и коммунальной инфраструктуры,</w:t>
            </w:r>
            <w:r w:rsidRPr="000E71CA">
              <w:rPr>
                <w:rFonts w:ascii="Times New Roman" w:hAnsi="Times New Roman"/>
                <w:lang w:eastAsia="ru-RU"/>
              </w:rPr>
              <w:t xml:space="preserve"> являющихся бесхозяйными либо не зарегистрированными в установленном действующим законодательством порядке в муниципальную собственность</w:t>
            </w: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1CA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4592E" w:rsidRDefault="007459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26D3" w:rsidRPr="001C77D9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законодательства в сфере газоснабжения</w:t>
            </w:r>
          </w:p>
        </w:tc>
        <w:tc>
          <w:tcPr>
            <w:tcW w:w="4962" w:type="dxa"/>
          </w:tcPr>
          <w:p w:rsidR="00AA2890" w:rsidRP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CE26D3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CE26D3">
              <w:rPr>
                <w:rFonts w:ascii="Times New Roman" w:hAnsi="Times New Roman"/>
              </w:rPr>
              <w:t xml:space="preserve"> налоговых льгот </w:t>
            </w:r>
            <w:r w:rsidRPr="00CE26D3">
              <w:rPr>
                <w:rFonts w:ascii="Times New Roman" w:hAnsi="Times New Roman"/>
                <w:lang w:eastAsia="ru-RU"/>
              </w:rPr>
              <w:t xml:space="preserve">организациям, осуществляющим транспортировку газа по газораспределительным сетям </w:t>
            </w:r>
            <w:r w:rsidR="00C52D7E">
              <w:rPr>
                <w:rFonts w:ascii="Times New Roman" w:hAnsi="Times New Roman"/>
                <w:lang w:eastAsia="ru-RU"/>
              </w:rPr>
              <w:t xml:space="preserve">Челябинской </w:t>
            </w:r>
            <w:r w:rsidRPr="00CE26D3">
              <w:rPr>
                <w:rFonts w:ascii="Times New Roman" w:hAnsi="Times New Roman"/>
                <w:lang w:eastAsia="ru-RU"/>
              </w:rPr>
              <w:t xml:space="preserve">области, и реализующим региональные программы газификации, </w:t>
            </w:r>
            <w:proofErr w:type="gramStart"/>
            <w:r w:rsidRPr="00CE26D3">
              <w:rPr>
                <w:rFonts w:ascii="Times New Roman" w:hAnsi="Times New Roman"/>
                <w:lang w:eastAsia="ru-RU"/>
              </w:rPr>
              <w:t>источниками</w:t>
            </w:r>
            <w:proofErr w:type="gramEnd"/>
            <w:r w:rsidRPr="00CE26D3">
              <w:rPr>
                <w:rFonts w:ascii="Times New Roman" w:hAnsi="Times New Roman"/>
                <w:lang w:eastAsia="ru-RU"/>
              </w:rPr>
              <w:t xml:space="preserve"> финансирования которых являются внебюджетные средства</w:t>
            </w:r>
          </w:p>
          <w:p w:rsid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2ACA" w:rsidRDefault="001F0B2C" w:rsidP="00502626">
            <w:pPr>
              <w:pStyle w:val="ConsPlusNormal"/>
              <w:jc w:val="center"/>
            </w:pPr>
            <w:r w:rsidRPr="001F0B2C">
              <w:t xml:space="preserve">Утверждение </w:t>
            </w:r>
            <w:hyperlink w:anchor="P27" w:history="1">
              <w:proofErr w:type="gramStart"/>
              <w:r>
                <w:t>переч</w:t>
              </w:r>
              <w:r w:rsidRPr="001F0B2C">
                <w:t>н</w:t>
              </w:r>
            </w:hyperlink>
            <w:r w:rsidRPr="001F0B2C">
              <w:t>я</w:t>
            </w:r>
            <w:proofErr w:type="gramEnd"/>
            <w:r w:rsidRPr="001F0B2C">
              <w:t xml:space="preserve"> случаев, для которых получе</w:t>
            </w:r>
            <w:r>
              <w:t>ние разрешения на строительство</w:t>
            </w:r>
            <w:r w:rsidR="000E7D0F" w:rsidRPr="001F0B2C">
              <w:t xml:space="preserve"> не требуется</w:t>
            </w:r>
          </w:p>
          <w:p w:rsidR="00342ACA" w:rsidRDefault="00342ACA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2D3679" w:rsidRDefault="002D3679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  <w:r>
              <w:t xml:space="preserve">Проведение сходов граждан, </w:t>
            </w:r>
            <w:r w:rsidR="00BF1C17">
              <w:t xml:space="preserve">поквартирный обход, </w:t>
            </w:r>
            <w:r>
              <w:t>опрос населения</w:t>
            </w:r>
          </w:p>
          <w:p w:rsidR="000E7D0F" w:rsidRDefault="000E7D0F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0E7D0F" w:rsidRDefault="000E7D0F" w:rsidP="00502626">
            <w:pPr>
              <w:pStyle w:val="ConsPlusNormal"/>
              <w:jc w:val="center"/>
            </w:pPr>
          </w:p>
          <w:p w:rsidR="008741EF" w:rsidRDefault="008741EF" w:rsidP="00502626">
            <w:pPr>
              <w:pStyle w:val="ConsPlusNormal"/>
              <w:jc w:val="center"/>
            </w:pPr>
            <w:r>
              <w:t xml:space="preserve">Принятие нормативных правовых актов, предусматривающих частичное возмещение расходов на оплату газификации жилых домов </w:t>
            </w: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AA2890" w:rsidRDefault="00CB452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890">
              <w:rPr>
                <w:rFonts w:ascii="Times New Roman" w:hAnsi="Times New Roman"/>
                <w:color w:val="000000"/>
              </w:rPr>
              <w:t xml:space="preserve">Разработка рекомендаций по совершенствованию </w:t>
            </w:r>
            <w:r w:rsidR="00665490" w:rsidRPr="00AA2890">
              <w:rPr>
                <w:rFonts w:ascii="Times New Roman" w:hAnsi="Times New Roman"/>
                <w:color w:val="000000"/>
              </w:rPr>
              <w:t>работы с потребителями</w:t>
            </w:r>
          </w:p>
          <w:p w:rsidR="00665490" w:rsidRPr="00AA2890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523" w:rsidRPr="00AA2890" w:rsidRDefault="00CB452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523" w:rsidRPr="00AA2890" w:rsidRDefault="00CB452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E75FD" w:rsidRDefault="006E75FD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2A8C" w:rsidRDefault="000B2A8C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52328" w:rsidRPr="00AA2890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890">
              <w:rPr>
                <w:rFonts w:ascii="Times New Roman" w:hAnsi="Times New Roman"/>
                <w:color w:val="000000"/>
              </w:rPr>
              <w:t xml:space="preserve">Разработка </w:t>
            </w:r>
            <w:r w:rsidR="00CB4523" w:rsidRPr="00AA2890">
              <w:rPr>
                <w:rFonts w:ascii="Times New Roman" w:hAnsi="Times New Roman"/>
                <w:color w:val="000000"/>
              </w:rPr>
              <w:t>рекомендаций по оптимизации процедуры подключения к сетям газораспределения, включая оптимизацию мероприятий по подключению, сроков выполнения таких мероприятий, платы за подключение, разработка типовых договоров подключения и т.д.</w:t>
            </w:r>
          </w:p>
          <w:p w:rsidR="00653D71" w:rsidRPr="00AA2890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32E" w:rsidRPr="00AA2890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32E" w:rsidRPr="00AA2890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32E" w:rsidRPr="00AA2890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32E" w:rsidRPr="00AA2890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E95" w:rsidRDefault="00A14E95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E95" w:rsidRDefault="00A14E95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4E95" w:rsidRDefault="00A14E95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49DE" w:rsidRDefault="00C349D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06EB" w:rsidRDefault="00D206E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6D3" w:rsidRPr="00AA2890" w:rsidRDefault="00AB099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Расширение</w:t>
            </w:r>
            <w:r w:rsidR="00CE26D3" w:rsidRPr="00AA28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перечня категорий граждан которым предоставляется социа</w:t>
            </w:r>
            <w:r w:rsidR="00CE26D3" w:rsidRPr="00AA2890">
              <w:rPr>
                <w:rFonts w:ascii="Times New Roman" w:hAnsi="Times New Roman"/>
              </w:rPr>
              <w:t>льн</w:t>
            </w:r>
            <w:r>
              <w:rPr>
                <w:rFonts w:ascii="Times New Roman" w:hAnsi="Times New Roman"/>
              </w:rPr>
              <w:t>ая</w:t>
            </w:r>
            <w:r w:rsidR="00CE26D3" w:rsidRPr="00AA2890">
              <w:rPr>
                <w:rFonts w:ascii="Times New Roman" w:hAnsi="Times New Roman"/>
              </w:rPr>
              <w:t xml:space="preserve"> поддержк</w:t>
            </w:r>
            <w:r>
              <w:rPr>
                <w:rFonts w:ascii="Times New Roman" w:hAnsi="Times New Roman"/>
              </w:rPr>
              <w:t>а</w:t>
            </w:r>
            <w:r w:rsidR="00CE26D3" w:rsidRPr="00AA2890">
              <w:rPr>
                <w:rFonts w:ascii="Times New Roman" w:hAnsi="Times New Roman"/>
              </w:rPr>
              <w:t>, путем частичного возмещения расходов на оплату газификации жилых помещений.</w:t>
            </w:r>
          </w:p>
          <w:p w:rsidR="001A2913" w:rsidRDefault="001A291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5D7" w:rsidRPr="00AA2890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0">
              <w:rPr>
                <w:rFonts w:ascii="Times New Roman" w:hAnsi="Times New Roman"/>
              </w:rPr>
              <w:t xml:space="preserve">Утверждение адресного перечня жилых помещений отдельных категорий граждан, с которыми предполагается заключение договора на частичное возмещение расходов на оплату газификации жилых помещений, и направление его в </w:t>
            </w:r>
            <w:r w:rsidR="00EB37EE">
              <w:rPr>
                <w:rFonts w:ascii="Times New Roman" w:hAnsi="Times New Roman"/>
              </w:rPr>
              <w:t xml:space="preserve">управление </w:t>
            </w:r>
            <w:r w:rsidR="00F6747B">
              <w:rPr>
                <w:rFonts w:ascii="Times New Roman" w:hAnsi="Times New Roman"/>
              </w:rPr>
              <w:t>жилищно-коммунального хозяйства</w:t>
            </w:r>
            <w:r w:rsidRPr="00AA2890">
              <w:rPr>
                <w:rFonts w:ascii="Times New Roman" w:hAnsi="Times New Roman"/>
              </w:rPr>
              <w:t xml:space="preserve"> </w:t>
            </w:r>
            <w:r w:rsidR="00EB37EE">
              <w:rPr>
                <w:rFonts w:ascii="Times New Roman" w:hAnsi="Times New Roman"/>
              </w:rPr>
              <w:t>администрации г</w:t>
            </w:r>
            <w:proofErr w:type="gramStart"/>
            <w:r w:rsidR="00EB37EE">
              <w:rPr>
                <w:rFonts w:ascii="Times New Roman" w:hAnsi="Times New Roman"/>
              </w:rPr>
              <w:t>.Ч</w:t>
            </w:r>
            <w:proofErr w:type="gramEnd"/>
            <w:r w:rsidR="00EB37EE">
              <w:rPr>
                <w:rFonts w:ascii="Times New Roman" w:hAnsi="Times New Roman"/>
              </w:rPr>
              <w:t>елябинска</w:t>
            </w:r>
            <w:r w:rsidRPr="00AA2890">
              <w:rPr>
                <w:rFonts w:ascii="Times New Roman" w:hAnsi="Times New Roman"/>
              </w:rPr>
              <w:t xml:space="preserve"> для согласования на предмет соответствия условиям, при которых выполняется газификация жилых помещений</w:t>
            </w:r>
          </w:p>
          <w:p w:rsidR="00653D71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Pr="00AA2890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D71" w:rsidRPr="00AA2890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0">
              <w:rPr>
                <w:rFonts w:ascii="Times New Roman" w:hAnsi="Times New Roman"/>
              </w:rPr>
              <w:t>Содействие реализации мероприятий по переводу муниципальных котельных, функционирующих на дорогостоящих видах топлива (нефть, уголь) на природный газ</w:t>
            </w:r>
          </w:p>
          <w:p w:rsidR="00653D71" w:rsidRPr="00AA2890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D71" w:rsidRPr="00AA2890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0">
              <w:rPr>
                <w:rFonts w:ascii="Times New Roman" w:hAnsi="Times New Roman"/>
              </w:rPr>
              <w:t xml:space="preserve">Взаимодействие с кредитными организациями в целях </w:t>
            </w:r>
            <w:r w:rsidR="00846649" w:rsidRPr="00AA2890">
              <w:rPr>
                <w:rFonts w:ascii="Times New Roman" w:hAnsi="Times New Roman"/>
              </w:rPr>
              <w:t>предоставления потребителям кредитов</w:t>
            </w:r>
            <w:r w:rsidRPr="00AA2890">
              <w:rPr>
                <w:rFonts w:ascii="Times New Roman" w:hAnsi="Times New Roman"/>
              </w:rPr>
              <w:t xml:space="preserve"> на газификацию</w:t>
            </w:r>
          </w:p>
          <w:p w:rsidR="000E71CA" w:rsidRPr="00AA2890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5BB" w:rsidRPr="00AA2890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1CA" w:rsidRPr="00AA2890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0">
              <w:rPr>
                <w:rFonts w:ascii="Times New Roman" w:hAnsi="Times New Roman"/>
              </w:rPr>
              <w:t xml:space="preserve">Внесение предложений по дополнению схемы газификации </w:t>
            </w:r>
            <w:r w:rsidR="00723F6D">
              <w:rPr>
                <w:rFonts w:ascii="Times New Roman" w:hAnsi="Times New Roman"/>
              </w:rPr>
              <w:t xml:space="preserve">Челябинской </w:t>
            </w:r>
            <w:r w:rsidRPr="00AA2890">
              <w:rPr>
                <w:rFonts w:ascii="Times New Roman" w:hAnsi="Times New Roman"/>
              </w:rPr>
              <w:t>области</w:t>
            </w:r>
          </w:p>
          <w:p w:rsidR="000E71CA" w:rsidRPr="00AA2890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5BB" w:rsidRPr="00AA2890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C35BB" w:rsidRPr="00AA2890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C35BB" w:rsidRPr="00AA2890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CE008A" w:rsidRDefault="00CE008A" w:rsidP="00502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CE008A" w:rsidRDefault="00CE008A" w:rsidP="00502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DC35BB" w:rsidRPr="00AA2890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2890">
              <w:rPr>
                <w:rFonts w:ascii="Times New Roman" w:hAnsi="Times New Roman"/>
                <w:shd w:val="clear" w:color="auto" w:fill="FFFFFF"/>
              </w:rPr>
              <w:lastRenderedPageBreak/>
              <w:t>Своевременное информирование населения о планах газификации населенных пунктов, порядке п</w:t>
            </w:r>
            <w:r w:rsidR="00512569" w:rsidRPr="00AA2890">
              <w:rPr>
                <w:rFonts w:ascii="Times New Roman" w:hAnsi="Times New Roman"/>
                <w:shd w:val="clear" w:color="auto" w:fill="FFFFFF"/>
              </w:rPr>
              <w:t>одключения,</w:t>
            </w:r>
            <w:r w:rsidRPr="00AA2890">
              <w:rPr>
                <w:rFonts w:ascii="Times New Roman" w:hAnsi="Times New Roman"/>
                <w:shd w:val="clear" w:color="auto" w:fill="FFFFFF"/>
              </w:rPr>
              <w:t xml:space="preserve"> средней стоимости газификации</w:t>
            </w:r>
            <w:r w:rsidR="00512569" w:rsidRPr="00AA2890">
              <w:rPr>
                <w:rFonts w:ascii="Times New Roman" w:hAnsi="Times New Roman"/>
                <w:shd w:val="clear" w:color="auto" w:fill="FFFFFF"/>
              </w:rPr>
              <w:t>,</w:t>
            </w:r>
            <w:r w:rsidRPr="00AA28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12569" w:rsidRPr="00AA2890">
              <w:rPr>
                <w:rFonts w:ascii="Times New Roman" w:hAnsi="Times New Roman"/>
                <w:shd w:val="clear" w:color="auto" w:fill="FFFFFF"/>
              </w:rPr>
              <w:t>о порядке предоставления субсидий отдельным категориям граждан на газификацию</w:t>
            </w:r>
          </w:p>
          <w:p w:rsidR="00DC35BB" w:rsidRPr="00AA2890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71CA" w:rsidRPr="00AA2890" w:rsidRDefault="00846649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0">
              <w:rPr>
                <w:rFonts w:ascii="Times New Roman" w:hAnsi="Times New Roman"/>
                <w:lang w:eastAsia="ru-RU"/>
              </w:rPr>
              <w:t>О</w:t>
            </w:r>
            <w:r w:rsidR="009025D7" w:rsidRPr="00AA2890">
              <w:rPr>
                <w:rFonts w:ascii="Times New Roman" w:hAnsi="Times New Roman"/>
                <w:lang w:eastAsia="ru-RU"/>
              </w:rPr>
              <w:t xml:space="preserve">казание консультационной помощи жителям муниципальных образований по техническим и финансовым вопросам газификации индивидуальных жилых домов </w:t>
            </w:r>
          </w:p>
          <w:p w:rsidR="00DC35BB" w:rsidRPr="00AA2890" w:rsidRDefault="00DC35BB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5014" w:rsidRDefault="00DB5014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11F37" w:rsidRDefault="00511F37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71CA" w:rsidRDefault="00DB5014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Принятие нормативного акта на уровне Правительства Челябинской области на о</w:t>
            </w:r>
            <w:r w:rsidR="000E71CA" w:rsidRPr="00AA2890">
              <w:rPr>
                <w:rFonts w:ascii="Times New Roman" w:hAnsi="Times New Roman"/>
                <w:lang w:eastAsia="ru-RU"/>
              </w:rPr>
              <w:t>существление полномочий в части предоставления субсидий муниципальным образованиям на о</w:t>
            </w:r>
            <w:r w:rsidR="000E71CA" w:rsidRPr="00AA2890">
              <w:rPr>
                <w:rFonts w:ascii="Times New Roman" w:hAnsi="Times New Roman"/>
                <w:spacing w:val="-3"/>
                <w:lang w:eastAsia="ru-RU"/>
              </w:rPr>
              <w:t>формление объектов газификации и коммунальной инфраструктуры,</w:t>
            </w:r>
            <w:r w:rsidR="000E71CA" w:rsidRPr="00AA2890">
              <w:rPr>
                <w:rFonts w:ascii="Times New Roman" w:hAnsi="Times New Roman"/>
                <w:lang w:eastAsia="ru-RU"/>
              </w:rPr>
              <w:t xml:space="preserve"> являющихся бесхозяйными либо не зарегистрированными в установленном действующим законодательством порядке в муниципальную собственность </w:t>
            </w:r>
          </w:p>
          <w:p w:rsidR="00DB5014" w:rsidRPr="00AA2890" w:rsidRDefault="00DB5014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71CA" w:rsidRPr="00AA2890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0">
              <w:rPr>
                <w:rFonts w:ascii="Times New Roman" w:hAnsi="Times New Roman"/>
                <w:lang w:eastAsia="ru-RU"/>
              </w:rPr>
              <w:t xml:space="preserve">Проведение мероприятий, направленных на увеличение </w:t>
            </w:r>
            <w:r w:rsidRPr="00AA2890">
              <w:rPr>
                <w:rFonts w:ascii="Times New Roman" w:hAnsi="Times New Roman"/>
              </w:rPr>
              <w:t>доли зарегистрированных в муниципальную собственность объектов газификации, являющихся бесхозяйными либо не зарегистрированными в установленном действующим законодательством порядке в муниципальную собственность</w:t>
            </w:r>
          </w:p>
          <w:p w:rsidR="009025D7" w:rsidRPr="00AA2890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E71CA" w:rsidRPr="00AA2890" w:rsidRDefault="000E71CA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0">
              <w:rPr>
                <w:rFonts w:ascii="Times New Roman" w:hAnsi="Times New Roman"/>
                <w:lang w:eastAsia="ru-RU"/>
              </w:rPr>
              <w:t xml:space="preserve">Рассмотрение </w:t>
            </w:r>
            <w:proofErr w:type="gramStart"/>
            <w:r w:rsidRPr="00AA2890">
              <w:rPr>
                <w:rFonts w:ascii="Times New Roman" w:hAnsi="Times New Roman"/>
                <w:lang w:eastAsia="ru-RU"/>
              </w:rPr>
              <w:t xml:space="preserve">возможности формирования областного графика </w:t>
            </w:r>
            <w:r w:rsidRPr="00AA2890">
              <w:rPr>
                <w:rFonts w:ascii="Times New Roman" w:hAnsi="Times New Roman"/>
              </w:rPr>
              <w:t>оформления бесхозяйных объектов газификации</w:t>
            </w:r>
            <w:proofErr w:type="gramEnd"/>
            <w:r w:rsidRPr="00AA2890">
              <w:rPr>
                <w:rFonts w:ascii="Times New Roman" w:hAnsi="Times New Roman"/>
              </w:rPr>
              <w:t xml:space="preserve"> в установленном действующим законодательством порядке в муниципальную собственность</w:t>
            </w:r>
          </w:p>
          <w:p w:rsidR="009025D7" w:rsidRPr="00AA2890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1CA" w:rsidRPr="00AA2890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890">
              <w:rPr>
                <w:rFonts w:ascii="Times New Roman" w:hAnsi="Times New Roman"/>
              </w:rPr>
              <w:t xml:space="preserve">Совершенствование взаимодействия с уполномоченными органами исполнительной власти </w:t>
            </w:r>
            <w:r w:rsidR="003C5B5C">
              <w:rPr>
                <w:rFonts w:ascii="Times New Roman" w:hAnsi="Times New Roman"/>
              </w:rPr>
              <w:t xml:space="preserve">Челябинской </w:t>
            </w:r>
            <w:r w:rsidRPr="00AA2890">
              <w:rPr>
                <w:rFonts w:ascii="Times New Roman" w:hAnsi="Times New Roman"/>
              </w:rPr>
              <w:t xml:space="preserve">области по формированию и направлению заявок от муниципальных образований на оформление объектов газификации в уполномоченный орган исполнительной власти </w:t>
            </w:r>
            <w:r w:rsidR="003C5B5C">
              <w:rPr>
                <w:rFonts w:ascii="Times New Roman" w:hAnsi="Times New Roman"/>
              </w:rPr>
              <w:t xml:space="preserve">Челябинской </w:t>
            </w:r>
            <w:r w:rsidRPr="00AA2890">
              <w:rPr>
                <w:rFonts w:ascii="Times New Roman" w:hAnsi="Times New Roman"/>
              </w:rPr>
              <w:t>области</w:t>
            </w:r>
          </w:p>
          <w:p w:rsidR="00CE26D3" w:rsidRPr="00AA2890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E26D3" w:rsidRPr="00AA2890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2890">
              <w:rPr>
                <w:rFonts w:ascii="Times New Roman" w:hAnsi="Times New Roman"/>
                <w:color w:val="000000"/>
              </w:rPr>
              <w:t>Разработка предложений по совершенствованию законодательства в сфере газоснабжения</w:t>
            </w:r>
          </w:p>
        </w:tc>
        <w:tc>
          <w:tcPr>
            <w:tcW w:w="2410" w:type="dxa"/>
          </w:tcPr>
          <w:p w:rsidR="00725108" w:rsidRDefault="0072510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108" w:rsidRDefault="0072510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108" w:rsidRDefault="0072510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108" w:rsidRDefault="0072510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108" w:rsidRDefault="0072510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108" w:rsidRDefault="0072510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108" w:rsidRDefault="0072510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E0713" w:rsidRDefault="002E071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E0713" w:rsidRDefault="002E071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E0713" w:rsidRDefault="002E071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E0713" w:rsidRDefault="002E071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E0713" w:rsidRDefault="002E071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2890" w:rsidRDefault="00AA28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BF1C17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902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A0902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D06A7" w:rsidRDefault="00ED06A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523" w:rsidRDefault="00CB452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523" w:rsidRDefault="00CB452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523" w:rsidRDefault="00CB4523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57E7E" w:rsidRDefault="00A57E7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32E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32E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32E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Pr="001C77D9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5490" w:rsidRDefault="00665490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349DE" w:rsidRDefault="00C349D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5F2696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23F6D" w:rsidRDefault="00723F6D" w:rsidP="0072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  <w:p w:rsidR="00723F6D" w:rsidRDefault="00723F6D" w:rsidP="00723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7168B" w:rsidRDefault="0057168B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30B4" w:rsidRDefault="003E30B4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008A" w:rsidRDefault="00CE008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F22C8" w:rsidRDefault="00EF22C8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Pr="001C77D9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постоянно</w:t>
            </w: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008A" w:rsidRDefault="00CE008A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Pr="001C77D9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B5014" w:rsidRDefault="00DB5014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32E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11F37" w:rsidRDefault="00511F37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DB5014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4FF8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4FF8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4FF8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806032">
              <w:rPr>
                <w:rFonts w:ascii="Times New Roman" w:hAnsi="Times New Roman"/>
                <w:color w:val="000000"/>
              </w:rPr>
              <w:t>остоянно</w:t>
            </w: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4FF8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806032">
              <w:rPr>
                <w:rFonts w:ascii="Times New Roman" w:hAnsi="Times New Roman"/>
                <w:color w:val="000000"/>
              </w:rPr>
              <w:t>остоянно</w:t>
            </w: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C5B5C" w:rsidRDefault="003C5B5C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3C5B5C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806032">
              <w:rPr>
                <w:rFonts w:ascii="Times New Roman" w:hAnsi="Times New Roman"/>
                <w:color w:val="000000"/>
              </w:rPr>
              <w:t>остоянно</w:t>
            </w: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6032" w:rsidRDefault="00806032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6332E" w:rsidRPr="001C77D9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Правительство </w:t>
            </w:r>
            <w:r w:rsidR="00C52D7E">
              <w:rPr>
                <w:rFonts w:ascii="Times New Roman" w:hAnsi="Times New Roman"/>
              </w:rPr>
              <w:t xml:space="preserve">Челябинской </w:t>
            </w:r>
            <w:r>
              <w:rPr>
                <w:rFonts w:ascii="Times New Roman" w:hAnsi="Times New Roman"/>
              </w:rPr>
              <w:t>области</w:t>
            </w:r>
          </w:p>
          <w:p w:rsidR="00AA2890" w:rsidRDefault="00C52D7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Законодательное собрание Челябинской области</w:t>
            </w: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2ACA" w:rsidRDefault="001F0B2C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Правительство </w:t>
            </w:r>
            <w:r w:rsidR="00646892">
              <w:rPr>
                <w:rFonts w:ascii="Times New Roman" w:hAnsi="Times New Roman"/>
              </w:rPr>
              <w:t xml:space="preserve">Челябинской </w:t>
            </w:r>
            <w:r>
              <w:rPr>
                <w:rFonts w:ascii="Times New Roman" w:hAnsi="Times New Roman"/>
              </w:rPr>
              <w:t>области</w:t>
            </w:r>
          </w:p>
          <w:p w:rsidR="00342ACA" w:rsidRDefault="00342ACA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B2C" w:rsidRDefault="001F0B2C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679" w:rsidRDefault="002D3679" w:rsidP="00BF1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1C17" w:rsidRDefault="00BF1C17" w:rsidP="00BF1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D0F" w:rsidRDefault="000E7D0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Правительство </w:t>
            </w:r>
            <w:r w:rsidR="008A0902">
              <w:rPr>
                <w:rFonts w:ascii="Times New Roman" w:hAnsi="Times New Roman"/>
              </w:rPr>
              <w:t xml:space="preserve">Челябинской </w:t>
            </w:r>
            <w:r>
              <w:rPr>
                <w:rFonts w:ascii="Times New Roman" w:hAnsi="Times New Roman"/>
              </w:rPr>
              <w:t>области</w:t>
            </w: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1EF" w:rsidRDefault="008741EF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F17" w:rsidRDefault="008A0902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="00A15716">
              <w:rPr>
                <w:rFonts w:ascii="Times New Roman" w:hAnsi="Times New Roman"/>
              </w:rPr>
              <w:t xml:space="preserve">жилищно-коммунального хозяйства </w:t>
            </w:r>
            <w:r w:rsidR="00C04F17">
              <w:rPr>
                <w:rFonts w:ascii="Times New Roman" w:hAnsi="Times New Roman"/>
              </w:rPr>
              <w:t xml:space="preserve">администрации </w:t>
            </w:r>
            <w:r w:rsidR="004D5FFC">
              <w:rPr>
                <w:rFonts w:ascii="Times New Roman" w:hAnsi="Times New Roman"/>
              </w:rPr>
              <w:t>г</w:t>
            </w:r>
            <w:proofErr w:type="gramStart"/>
            <w:r w:rsidR="004D5FFC" w:rsidRPr="004D5FFC">
              <w:rPr>
                <w:rFonts w:ascii="Times New Roman" w:hAnsi="Times New Roman"/>
              </w:rPr>
              <w:t>.</w:t>
            </w:r>
            <w:r w:rsidRPr="004D5FFC">
              <w:rPr>
                <w:rFonts w:ascii="Times New Roman" w:hAnsi="Times New Roman"/>
              </w:rPr>
              <w:t>Ч</w:t>
            </w:r>
            <w:proofErr w:type="gramEnd"/>
            <w:r w:rsidRPr="004D5FFC">
              <w:rPr>
                <w:rFonts w:ascii="Times New Roman" w:hAnsi="Times New Roman"/>
              </w:rPr>
              <w:t>елябинск</w:t>
            </w:r>
            <w:r w:rsidR="004D5FFC" w:rsidRPr="004D5FFC">
              <w:rPr>
                <w:rFonts w:ascii="Times New Roman" w:hAnsi="Times New Roman"/>
              </w:rPr>
              <w:t>а</w:t>
            </w:r>
            <w:r w:rsidR="00CB4523">
              <w:rPr>
                <w:rFonts w:ascii="Times New Roman" w:hAnsi="Times New Roman"/>
              </w:rPr>
              <w:t xml:space="preserve"> </w:t>
            </w:r>
          </w:p>
          <w:p w:rsidR="00665490" w:rsidRDefault="00CB452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Федерал</w:t>
            </w:r>
            <w:r w:rsidR="008A0902">
              <w:rPr>
                <w:rFonts w:ascii="Times New Roman" w:hAnsi="Times New Roman"/>
              </w:rPr>
              <w:t>ьной антимонопольной службы п</w:t>
            </w:r>
            <w:r w:rsidR="002455A0">
              <w:rPr>
                <w:rFonts w:ascii="Times New Roman" w:hAnsi="Times New Roman"/>
              </w:rPr>
              <w:t>о Ч</w:t>
            </w:r>
            <w:r w:rsidR="008A0902">
              <w:rPr>
                <w:rFonts w:ascii="Times New Roman" w:hAnsi="Times New Roman"/>
              </w:rPr>
              <w:t xml:space="preserve">елябинской </w:t>
            </w:r>
            <w:r>
              <w:rPr>
                <w:rFonts w:ascii="Times New Roman" w:hAnsi="Times New Roman"/>
              </w:rPr>
              <w:t>области</w:t>
            </w:r>
          </w:p>
          <w:p w:rsidR="000B2A8C" w:rsidRDefault="000B2A8C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C7C" w:rsidRDefault="00A30C7C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099B" w:rsidRDefault="00AB099B" w:rsidP="00AB0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жилищно-коммунального хозяйства администрации г</w:t>
            </w:r>
            <w:proofErr w:type="gramStart"/>
            <w:r w:rsidRPr="004D5FFC">
              <w:rPr>
                <w:rFonts w:ascii="Times New Roman" w:hAnsi="Times New Roman"/>
              </w:rPr>
              <w:t>.Ч</w:t>
            </w:r>
            <w:proofErr w:type="gramEnd"/>
            <w:r w:rsidRPr="004D5FFC">
              <w:rPr>
                <w:rFonts w:ascii="Times New Roman" w:hAnsi="Times New Roman"/>
              </w:rPr>
              <w:t>елябинска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B2A8C" w:rsidRDefault="007D4EB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тарифного регулирования и энергетики Челябинской </w:t>
            </w:r>
            <w:r w:rsidR="00CB4523">
              <w:rPr>
                <w:rFonts w:ascii="Times New Roman" w:hAnsi="Times New Roman"/>
              </w:rPr>
              <w:t xml:space="preserve"> области</w:t>
            </w:r>
            <w:r w:rsidR="00F6332E">
              <w:rPr>
                <w:rFonts w:ascii="Times New Roman" w:hAnsi="Times New Roman"/>
              </w:rPr>
              <w:t xml:space="preserve"> </w:t>
            </w:r>
          </w:p>
          <w:p w:rsidR="00ED06A7" w:rsidRDefault="00F6332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Федеральной антимонопольной службы по </w:t>
            </w:r>
            <w:r w:rsidR="007D4EB8">
              <w:rPr>
                <w:rFonts w:ascii="Times New Roman" w:hAnsi="Times New Roman"/>
              </w:rPr>
              <w:t xml:space="preserve">Челябинской </w:t>
            </w:r>
            <w:r>
              <w:rPr>
                <w:rFonts w:ascii="Times New Roman" w:hAnsi="Times New Roman"/>
              </w:rPr>
              <w:t>области</w:t>
            </w:r>
          </w:p>
          <w:p w:rsidR="00B64BFA" w:rsidRDefault="00B64BFA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6B2" w:rsidRDefault="008A06B2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06B2" w:rsidRDefault="008A06B2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66" w:rsidRDefault="008D7B66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66" w:rsidRDefault="008D7B66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7B66" w:rsidRDefault="008D7B66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49DE" w:rsidRDefault="00C349D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07B" w:rsidRDefault="00D6277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Правительство Челябинской </w:t>
            </w:r>
            <w:r w:rsidR="00653D71">
              <w:rPr>
                <w:rFonts w:ascii="Times New Roman" w:hAnsi="Times New Roman"/>
              </w:rPr>
              <w:t>области</w:t>
            </w:r>
          </w:p>
          <w:p w:rsidR="008D7B66" w:rsidRDefault="008D7B66" w:rsidP="008D7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EB37EE" w:rsidRDefault="00EB37E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49DE" w:rsidRDefault="00C349DE" w:rsidP="00C349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EB37EE" w:rsidRDefault="00EB37E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37EE" w:rsidRDefault="00EB37E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37EE" w:rsidRDefault="00EB37EE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1FD" w:rsidRDefault="00F121FD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696" w:rsidRDefault="005F2696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Челябинской области</w:t>
            </w:r>
          </w:p>
          <w:p w:rsidR="00A9407B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A9407B" w:rsidRDefault="00A9407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F6D" w:rsidRDefault="00723F6D" w:rsidP="0072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Челябинской области</w:t>
            </w:r>
          </w:p>
          <w:p w:rsidR="00723F6D" w:rsidRDefault="00723F6D" w:rsidP="0072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723F6D" w:rsidRDefault="00723F6D" w:rsidP="0072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30B4" w:rsidRDefault="003E30B4" w:rsidP="003E3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Челябинской области</w:t>
            </w:r>
          </w:p>
          <w:p w:rsidR="003E30B4" w:rsidRDefault="003E30B4" w:rsidP="003E3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3E30B4" w:rsidRDefault="003E30B4" w:rsidP="003E3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«Газпром газораспределение Челябинск»</w:t>
            </w:r>
          </w:p>
          <w:p w:rsidR="00EF22C8" w:rsidRDefault="00EF22C8" w:rsidP="00CE0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4F56" w:rsidRDefault="005A4F56" w:rsidP="00CE0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008A" w:rsidRDefault="00CE008A" w:rsidP="00CE0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Органы местного самоуправления</w:t>
            </w:r>
          </w:p>
          <w:p w:rsidR="00CE008A" w:rsidRDefault="00CE008A" w:rsidP="00CE0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30B4" w:rsidRDefault="003E30B4" w:rsidP="003E3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07B" w:rsidRDefault="00A9407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07B" w:rsidRDefault="00A9407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E7A" w:rsidRDefault="00EA1E7A" w:rsidP="00EA1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A9407B" w:rsidRDefault="00A9407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07B" w:rsidRDefault="00A9407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07B" w:rsidRDefault="00A9407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07B" w:rsidRDefault="00A9407B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1F37" w:rsidRDefault="00511F37" w:rsidP="00DB5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5014" w:rsidRDefault="00DB5014" w:rsidP="00DB5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Челябинской области</w:t>
            </w:r>
          </w:p>
          <w:p w:rsidR="00A9407B" w:rsidRDefault="00DB5014" w:rsidP="00DB5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653D71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D71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D71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D71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716" w:rsidRDefault="00A15716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D71" w:rsidRDefault="00653D71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FF8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Правительство </w:t>
            </w:r>
            <w:r w:rsidR="00820543">
              <w:rPr>
                <w:rFonts w:ascii="Times New Roman" w:hAnsi="Times New Roman"/>
              </w:rPr>
              <w:t xml:space="preserve">Челябинской </w:t>
            </w:r>
            <w:r>
              <w:rPr>
                <w:rFonts w:ascii="Times New Roman" w:hAnsi="Times New Roman"/>
              </w:rPr>
              <w:t>области</w:t>
            </w:r>
          </w:p>
          <w:p w:rsidR="005764EA" w:rsidRDefault="005764EA" w:rsidP="00576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26D3" w:rsidRDefault="00CE26D3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B5C" w:rsidRDefault="003C5B5C" w:rsidP="003C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Челябинской области</w:t>
            </w:r>
          </w:p>
          <w:p w:rsidR="003C5B5C" w:rsidRDefault="003C5B5C" w:rsidP="003C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3E4FF8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4FF8" w:rsidRDefault="003E4FF8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</w:t>
            </w:r>
          </w:p>
          <w:p w:rsidR="009025D7" w:rsidRDefault="003C5B5C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="00A15716">
              <w:rPr>
                <w:rFonts w:ascii="Times New Roman" w:hAnsi="Times New Roman"/>
              </w:rPr>
              <w:t>жилищно-коммунального хозяйства</w:t>
            </w:r>
            <w:r w:rsidR="009025D7" w:rsidRPr="001C7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 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елябинска</w:t>
            </w: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25D7" w:rsidRDefault="009025D7" w:rsidP="0050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8B8" w:rsidRDefault="00DD28B8" w:rsidP="00DD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="00A15716">
              <w:rPr>
                <w:rFonts w:ascii="Times New Roman" w:hAnsi="Times New Roman"/>
              </w:rPr>
              <w:t>жилищно-коммунального хозяйства</w:t>
            </w:r>
            <w:r w:rsidR="00F63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администрации</w:t>
            </w:r>
          </w:p>
          <w:p w:rsidR="00DD28B8" w:rsidRDefault="00DD28B8" w:rsidP="00DD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Челябинска</w:t>
            </w:r>
          </w:p>
          <w:p w:rsidR="00F6332E" w:rsidRPr="001C77D9" w:rsidRDefault="00DD28B8" w:rsidP="00DD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Министерство тарифного регулирования и энергетики Челябинской </w:t>
            </w:r>
            <w:r w:rsidR="00F6332E">
              <w:rPr>
                <w:rFonts w:ascii="Times New Roman" w:hAnsi="Times New Roman"/>
              </w:rPr>
              <w:t xml:space="preserve">области Управление Федеральной антимонопольной службы по </w:t>
            </w:r>
            <w:r>
              <w:rPr>
                <w:rFonts w:ascii="Times New Roman" w:hAnsi="Times New Roman"/>
              </w:rPr>
              <w:t xml:space="preserve">Челябинской </w:t>
            </w:r>
            <w:r w:rsidR="00F6332E">
              <w:rPr>
                <w:rFonts w:ascii="Times New Roman" w:hAnsi="Times New Roman"/>
              </w:rPr>
              <w:t>области</w:t>
            </w:r>
          </w:p>
        </w:tc>
      </w:tr>
    </w:tbl>
    <w:p w:rsidR="006A1B61" w:rsidRDefault="006A1B61"/>
    <w:sectPr w:rsidR="006A1B61" w:rsidSect="004F4D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46" w:rsidRDefault="00676446" w:rsidP="00F6332E">
      <w:pPr>
        <w:spacing w:after="0" w:line="240" w:lineRule="auto"/>
      </w:pPr>
      <w:r>
        <w:separator/>
      </w:r>
    </w:p>
  </w:endnote>
  <w:endnote w:type="continuationSeparator" w:id="0">
    <w:p w:rsidR="00676446" w:rsidRDefault="00676446" w:rsidP="00F6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46" w:rsidRDefault="00676446" w:rsidP="00F6332E">
      <w:pPr>
        <w:spacing w:after="0" w:line="240" w:lineRule="auto"/>
      </w:pPr>
      <w:r>
        <w:separator/>
      </w:r>
    </w:p>
  </w:footnote>
  <w:footnote w:type="continuationSeparator" w:id="0">
    <w:p w:rsidR="00676446" w:rsidRDefault="00676446" w:rsidP="00F6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C6F"/>
    <w:rsid w:val="0000159F"/>
    <w:rsid w:val="00004DDD"/>
    <w:rsid w:val="000103F9"/>
    <w:rsid w:val="00014639"/>
    <w:rsid w:val="00014FA9"/>
    <w:rsid w:val="00026FF5"/>
    <w:rsid w:val="000363CF"/>
    <w:rsid w:val="00050608"/>
    <w:rsid w:val="00050B24"/>
    <w:rsid w:val="00067EE2"/>
    <w:rsid w:val="000829A2"/>
    <w:rsid w:val="00097BC2"/>
    <w:rsid w:val="00097D47"/>
    <w:rsid w:val="000A23C9"/>
    <w:rsid w:val="000A7EE0"/>
    <w:rsid w:val="000B000B"/>
    <w:rsid w:val="000B2A8C"/>
    <w:rsid w:val="000B6609"/>
    <w:rsid w:val="000B775B"/>
    <w:rsid w:val="000E3F18"/>
    <w:rsid w:val="000E4D66"/>
    <w:rsid w:val="000E71CA"/>
    <w:rsid w:val="000E7D0F"/>
    <w:rsid w:val="000F2B6C"/>
    <w:rsid w:val="000F2F51"/>
    <w:rsid w:val="000F758D"/>
    <w:rsid w:val="00102DDD"/>
    <w:rsid w:val="001138FA"/>
    <w:rsid w:val="0011622E"/>
    <w:rsid w:val="001177CE"/>
    <w:rsid w:val="00131749"/>
    <w:rsid w:val="00132629"/>
    <w:rsid w:val="0013520A"/>
    <w:rsid w:val="00144943"/>
    <w:rsid w:val="00144AEF"/>
    <w:rsid w:val="00146D57"/>
    <w:rsid w:val="00154CAD"/>
    <w:rsid w:val="00165E49"/>
    <w:rsid w:val="00166F81"/>
    <w:rsid w:val="001737ED"/>
    <w:rsid w:val="00180F83"/>
    <w:rsid w:val="00181BFE"/>
    <w:rsid w:val="00187D04"/>
    <w:rsid w:val="00196DA0"/>
    <w:rsid w:val="001A2913"/>
    <w:rsid w:val="001A43D9"/>
    <w:rsid w:val="001A6735"/>
    <w:rsid w:val="001C5AD5"/>
    <w:rsid w:val="001C77D9"/>
    <w:rsid w:val="001D1EE1"/>
    <w:rsid w:val="001D248B"/>
    <w:rsid w:val="001E5344"/>
    <w:rsid w:val="001E7945"/>
    <w:rsid w:val="001F0B2C"/>
    <w:rsid w:val="001F44A7"/>
    <w:rsid w:val="0020433B"/>
    <w:rsid w:val="00205DF5"/>
    <w:rsid w:val="00220671"/>
    <w:rsid w:val="002268D2"/>
    <w:rsid w:val="00233A03"/>
    <w:rsid w:val="002455A0"/>
    <w:rsid w:val="002458D5"/>
    <w:rsid w:val="0024617A"/>
    <w:rsid w:val="00257104"/>
    <w:rsid w:val="0026017D"/>
    <w:rsid w:val="00261CE3"/>
    <w:rsid w:val="00264DC7"/>
    <w:rsid w:val="002739AA"/>
    <w:rsid w:val="00276803"/>
    <w:rsid w:val="00285EE8"/>
    <w:rsid w:val="002C494F"/>
    <w:rsid w:val="002C4A0D"/>
    <w:rsid w:val="002D1571"/>
    <w:rsid w:val="002D3679"/>
    <w:rsid w:val="002D59A8"/>
    <w:rsid w:val="002E0713"/>
    <w:rsid w:val="002F5A6E"/>
    <w:rsid w:val="00301BEB"/>
    <w:rsid w:val="003074CE"/>
    <w:rsid w:val="003133D0"/>
    <w:rsid w:val="00324DB3"/>
    <w:rsid w:val="00324FC2"/>
    <w:rsid w:val="00325815"/>
    <w:rsid w:val="00336278"/>
    <w:rsid w:val="00342ACA"/>
    <w:rsid w:val="00356418"/>
    <w:rsid w:val="00384B34"/>
    <w:rsid w:val="00393742"/>
    <w:rsid w:val="003C5A09"/>
    <w:rsid w:val="003C5B5C"/>
    <w:rsid w:val="003D4333"/>
    <w:rsid w:val="003E30B4"/>
    <w:rsid w:val="003E4FF8"/>
    <w:rsid w:val="003E73A3"/>
    <w:rsid w:val="003F0C6C"/>
    <w:rsid w:val="003F2B8B"/>
    <w:rsid w:val="003F50E7"/>
    <w:rsid w:val="003F5A2A"/>
    <w:rsid w:val="00402642"/>
    <w:rsid w:val="00403930"/>
    <w:rsid w:val="00407902"/>
    <w:rsid w:val="00425CDE"/>
    <w:rsid w:val="00427601"/>
    <w:rsid w:val="00432109"/>
    <w:rsid w:val="00435DE6"/>
    <w:rsid w:val="00441B5A"/>
    <w:rsid w:val="00443602"/>
    <w:rsid w:val="004463F3"/>
    <w:rsid w:val="00453EF4"/>
    <w:rsid w:val="00457C21"/>
    <w:rsid w:val="004672A2"/>
    <w:rsid w:val="00472B02"/>
    <w:rsid w:val="004731C3"/>
    <w:rsid w:val="00485D82"/>
    <w:rsid w:val="004903CD"/>
    <w:rsid w:val="004A2C02"/>
    <w:rsid w:val="004B3E70"/>
    <w:rsid w:val="004B5A8E"/>
    <w:rsid w:val="004C3F75"/>
    <w:rsid w:val="004C5336"/>
    <w:rsid w:val="004C7314"/>
    <w:rsid w:val="004C7812"/>
    <w:rsid w:val="004D17F7"/>
    <w:rsid w:val="004D5FFC"/>
    <w:rsid w:val="004E35D0"/>
    <w:rsid w:val="004E4CF8"/>
    <w:rsid w:val="004E5453"/>
    <w:rsid w:val="004F3962"/>
    <w:rsid w:val="004F4D83"/>
    <w:rsid w:val="0050144B"/>
    <w:rsid w:val="00502626"/>
    <w:rsid w:val="00504B85"/>
    <w:rsid w:val="00511F37"/>
    <w:rsid w:val="00512569"/>
    <w:rsid w:val="005133E3"/>
    <w:rsid w:val="00524BDB"/>
    <w:rsid w:val="00532CA7"/>
    <w:rsid w:val="00535891"/>
    <w:rsid w:val="00536087"/>
    <w:rsid w:val="00537234"/>
    <w:rsid w:val="00553B28"/>
    <w:rsid w:val="005546B8"/>
    <w:rsid w:val="0056590D"/>
    <w:rsid w:val="00570994"/>
    <w:rsid w:val="0057168B"/>
    <w:rsid w:val="0057366A"/>
    <w:rsid w:val="005764EA"/>
    <w:rsid w:val="00585078"/>
    <w:rsid w:val="0058726A"/>
    <w:rsid w:val="00597BF9"/>
    <w:rsid w:val="005A4F56"/>
    <w:rsid w:val="005B6552"/>
    <w:rsid w:val="005C3555"/>
    <w:rsid w:val="005C605E"/>
    <w:rsid w:val="005D0B7E"/>
    <w:rsid w:val="005E719F"/>
    <w:rsid w:val="005F0BA2"/>
    <w:rsid w:val="005F1CE0"/>
    <w:rsid w:val="005F2696"/>
    <w:rsid w:val="005F4EE7"/>
    <w:rsid w:val="00605597"/>
    <w:rsid w:val="00613618"/>
    <w:rsid w:val="00617922"/>
    <w:rsid w:val="006273F4"/>
    <w:rsid w:val="006405BE"/>
    <w:rsid w:val="00645767"/>
    <w:rsid w:val="00646892"/>
    <w:rsid w:val="00647B35"/>
    <w:rsid w:val="00653D71"/>
    <w:rsid w:val="00665490"/>
    <w:rsid w:val="006718C0"/>
    <w:rsid w:val="00671E22"/>
    <w:rsid w:val="0067258B"/>
    <w:rsid w:val="006756E8"/>
    <w:rsid w:val="00675C78"/>
    <w:rsid w:val="00676446"/>
    <w:rsid w:val="00677980"/>
    <w:rsid w:val="00681CF3"/>
    <w:rsid w:val="006861FC"/>
    <w:rsid w:val="00692626"/>
    <w:rsid w:val="00694DC1"/>
    <w:rsid w:val="006A1017"/>
    <w:rsid w:val="006A1B61"/>
    <w:rsid w:val="006A3392"/>
    <w:rsid w:val="006A53C6"/>
    <w:rsid w:val="006C0732"/>
    <w:rsid w:val="006C7648"/>
    <w:rsid w:val="006E75FD"/>
    <w:rsid w:val="006F2E4F"/>
    <w:rsid w:val="00700D25"/>
    <w:rsid w:val="007016FA"/>
    <w:rsid w:val="0071111B"/>
    <w:rsid w:val="00720B6B"/>
    <w:rsid w:val="007233F6"/>
    <w:rsid w:val="00723F6D"/>
    <w:rsid w:val="00725108"/>
    <w:rsid w:val="00725AD1"/>
    <w:rsid w:val="00725DF4"/>
    <w:rsid w:val="00733ACF"/>
    <w:rsid w:val="00741353"/>
    <w:rsid w:val="0074592E"/>
    <w:rsid w:val="00745CFC"/>
    <w:rsid w:val="00753D1C"/>
    <w:rsid w:val="007560DF"/>
    <w:rsid w:val="007725CB"/>
    <w:rsid w:val="007A04B3"/>
    <w:rsid w:val="007A1CC1"/>
    <w:rsid w:val="007A6483"/>
    <w:rsid w:val="007B6BA6"/>
    <w:rsid w:val="007C61C5"/>
    <w:rsid w:val="007D3171"/>
    <w:rsid w:val="007D4EB8"/>
    <w:rsid w:val="007D68DE"/>
    <w:rsid w:val="007E12A4"/>
    <w:rsid w:val="007F2D3F"/>
    <w:rsid w:val="00804196"/>
    <w:rsid w:val="00805656"/>
    <w:rsid w:val="00806032"/>
    <w:rsid w:val="00820543"/>
    <w:rsid w:val="00826E61"/>
    <w:rsid w:val="00827F9E"/>
    <w:rsid w:val="008336B7"/>
    <w:rsid w:val="00834361"/>
    <w:rsid w:val="0083704A"/>
    <w:rsid w:val="00846649"/>
    <w:rsid w:val="00851571"/>
    <w:rsid w:val="00852C1C"/>
    <w:rsid w:val="00856228"/>
    <w:rsid w:val="00857C83"/>
    <w:rsid w:val="008625ED"/>
    <w:rsid w:val="008664E0"/>
    <w:rsid w:val="008670A9"/>
    <w:rsid w:val="0087167E"/>
    <w:rsid w:val="008741EF"/>
    <w:rsid w:val="00886D12"/>
    <w:rsid w:val="008A06B2"/>
    <w:rsid w:val="008A0902"/>
    <w:rsid w:val="008A0C24"/>
    <w:rsid w:val="008A6FCE"/>
    <w:rsid w:val="008B146E"/>
    <w:rsid w:val="008B3C6F"/>
    <w:rsid w:val="008B5752"/>
    <w:rsid w:val="008C47FB"/>
    <w:rsid w:val="008C4A4C"/>
    <w:rsid w:val="008D0342"/>
    <w:rsid w:val="008D4259"/>
    <w:rsid w:val="008D5EC5"/>
    <w:rsid w:val="008D7B66"/>
    <w:rsid w:val="008F11E7"/>
    <w:rsid w:val="008F31DA"/>
    <w:rsid w:val="008F3C83"/>
    <w:rsid w:val="008F4E52"/>
    <w:rsid w:val="00900677"/>
    <w:rsid w:val="00901908"/>
    <w:rsid w:val="009025D7"/>
    <w:rsid w:val="00903B84"/>
    <w:rsid w:val="0091262E"/>
    <w:rsid w:val="00930D30"/>
    <w:rsid w:val="0093171A"/>
    <w:rsid w:val="00935BF6"/>
    <w:rsid w:val="00943A70"/>
    <w:rsid w:val="00945880"/>
    <w:rsid w:val="00957331"/>
    <w:rsid w:val="00963B7D"/>
    <w:rsid w:val="00966CC4"/>
    <w:rsid w:val="009672B5"/>
    <w:rsid w:val="00970BDA"/>
    <w:rsid w:val="00983F0E"/>
    <w:rsid w:val="00984996"/>
    <w:rsid w:val="00990994"/>
    <w:rsid w:val="00994F3C"/>
    <w:rsid w:val="009C0227"/>
    <w:rsid w:val="009C5AE6"/>
    <w:rsid w:val="009D2C2A"/>
    <w:rsid w:val="009D2F2B"/>
    <w:rsid w:val="009F0A60"/>
    <w:rsid w:val="00A14E95"/>
    <w:rsid w:val="00A15716"/>
    <w:rsid w:val="00A30C7C"/>
    <w:rsid w:val="00A36DF9"/>
    <w:rsid w:val="00A41FFE"/>
    <w:rsid w:val="00A562D0"/>
    <w:rsid w:val="00A57E7E"/>
    <w:rsid w:val="00A819BC"/>
    <w:rsid w:val="00A8457F"/>
    <w:rsid w:val="00A84B9F"/>
    <w:rsid w:val="00A9407B"/>
    <w:rsid w:val="00AA2890"/>
    <w:rsid w:val="00AA4A7D"/>
    <w:rsid w:val="00AB099B"/>
    <w:rsid w:val="00AB1418"/>
    <w:rsid w:val="00AB49FA"/>
    <w:rsid w:val="00AC073B"/>
    <w:rsid w:val="00AC2985"/>
    <w:rsid w:val="00AC3F01"/>
    <w:rsid w:val="00AD2D66"/>
    <w:rsid w:val="00AD3656"/>
    <w:rsid w:val="00AD7407"/>
    <w:rsid w:val="00AD7996"/>
    <w:rsid w:val="00AE5CE7"/>
    <w:rsid w:val="00AE78F9"/>
    <w:rsid w:val="00AE7DD6"/>
    <w:rsid w:val="00AF1D70"/>
    <w:rsid w:val="00AF4412"/>
    <w:rsid w:val="00B006EA"/>
    <w:rsid w:val="00B035DE"/>
    <w:rsid w:val="00B21880"/>
    <w:rsid w:val="00B22797"/>
    <w:rsid w:val="00B235A3"/>
    <w:rsid w:val="00B33A37"/>
    <w:rsid w:val="00B47741"/>
    <w:rsid w:val="00B52328"/>
    <w:rsid w:val="00B6068A"/>
    <w:rsid w:val="00B64BFA"/>
    <w:rsid w:val="00B76BFA"/>
    <w:rsid w:val="00B82BE2"/>
    <w:rsid w:val="00B85464"/>
    <w:rsid w:val="00B94895"/>
    <w:rsid w:val="00BA1372"/>
    <w:rsid w:val="00BA6673"/>
    <w:rsid w:val="00BC3524"/>
    <w:rsid w:val="00BE2FC3"/>
    <w:rsid w:val="00BF1C17"/>
    <w:rsid w:val="00BF3DD7"/>
    <w:rsid w:val="00BF75D8"/>
    <w:rsid w:val="00C00E31"/>
    <w:rsid w:val="00C04F17"/>
    <w:rsid w:val="00C051F9"/>
    <w:rsid w:val="00C217B5"/>
    <w:rsid w:val="00C2396F"/>
    <w:rsid w:val="00C2569E"/>
    <w:rsid w:val="00C26773"/>
    <w:rsid w:val="00C30E31"/>
    <w:rsid w:val="00C349DE"/>
    <w:rsid w:val="00C40907"/>
    <w:rsid w:val="00C457CB"/>
    <w:rsid w:val="00C52D7E"/>
    <w:rsid w:val="00C5470C"/>
    <w:rsid w:val="00C62275"/>
    <w:rsid w:val="00C64DCC"/>
    <w:rsid w:val="00C730C4"/>
    <w:rsid w:val="00C80932"/>
    <w:rsid w:val="00C84604"/>
    <w:rsid w:val="00C96498"/>
    <w:rsid w:val="00CA2C61"/>
    <w:rsid w:val="00CA364D"/>
    <w:rsid w:val="00CB0705"/>
    <w:rsid w:val="00CB1920"/>
    <w:rsid w:val="00CB2003"/>
    <w:rsid w:val="00CB24F5"/>
    <w:rsid w:val="00CB4523"/>
    <w:rsid w:val="00CB75B7"/>
    <w:rsid w:val="00CB779F"/>
    <w:rsid w:val="00CC26F4"/>
    <w:rsid w:val="00CC3978"/>
    <w:rsid w:val="00CC4B8A"/>
    <w:rsid w:val="00CE008A"/>
    <w:rsid w:val="00CE05A2"/>
    <w:rsid w:val="00CE2652"/>
    <w:rsid w:val="00CE26D3"/>
    <w:rsid w:val="00CE4AF5"/>
    <w:rsid w:val="00CE72EF"/>
    <w:rsid w:val="00CF22BD"/>
    <w:rsid w:val="00CF54A2"/>
    <w:rsid w:val="00D02641"/>
    <w:rsid w:val="00D04022"/>
    <w:rsid w:val="00D110F8"/>
    <w:rsid w:val="00D124FC"/>
    <w:rsid w:val="00D206EB"/>
    <w:rsid w:val="00D246B4"/>
    <w:rsid w:val="00D26848"/>
    <w:rsid w:val="00D33D1C"/>
    <w:rsid w:val="00D5222B"/>
    <w:rsid w:val="00D52370"/>
    <w:rsid w:val="00D54E0E"/>
    <w:rsid w:val="00D62773"/>
    <w:rsid w:val="00D654B1"/>
    <w:rsid w:val="00D72380"/>
    <w:rsid w:val="00D76CE4"/>
    <w:rsid w:val="00D93270"/>
    <w:rsid w:val="00D936E2"/>
    <w:rsid w:val="00D94227"/>
    <w:rsid w:val="00D94C7B"/>
    <w:rsid w:val="00DA34BB"/>
    <w:rsid w:val="00DA5537"/>
    <w:rsid w:val="00DA57CC"/>
    <w:rsid w:val="00DA72B9"/>
    <w:rsid w:val="00DB1D48"/>
    <w:rsid w:val="00DB5014"/>
    <w:rsid w:val="00DC35BB"/>
    <w:rsid w:val="00DD28B8"/>
    <w:rsid w:val="00DD5AF3"/>
    <w:rsid w:val="00DD62BA"/>
    <w:rsid w:val="00DF760A"/>
    <w:rsid w:val="00E013F9"/>
    <w:rsid w:val="00E01567"/>
    <w:rsid w:val="00E01746"/>
    <w:rsid w:val="00E0196E"/>
    <w:rsid w:val="00E11DB3"/>
    <w:rsid w:val="00E1581B"/>
    <w:rsid w:val="00E162AB"/>
    <w:rsid w:val="00E202D6"/>
    <w:rsid w:val="00E21111"/>
    <w:rsid w:val="00E2258B"/>
    <w:rsid w:val="00E30C46"/>
    <w:rsid w:val="00E361A7"/>
    <w:rsid w:val="00E40C3D"/>
    <w:rsid w:val="00E41315"/>
    <w:rsid w:val="00E44D74"/>
    <w:rsid w:val="00E464DD"/>
    <w:rsid w:val="00E478ED"/>
    <w:rsid w:val="00E57C8F"/>
    <w:rsid w:val="00E806E8"/>
    <w:rsid w:val="00E95BF6"/>
    <w:rsid w:val="00EA1C03"/>
    <w:rsid w:val="00EA1E7A"/>
    <w:rsid w:val="00EA2237"/>
    <w:rsid w:val="00EB3407"/>
    <w:rsid w:val="00EB37EE"/>
    <w:rsid w:val="00EB6EA0"/>
    <w:rsid w:val="00EC1B17"/>
    <w:rsid w:val="00EC4857"/>
    <w:rsid w:val="00EC7776"/>
    <w:rsid w:val="00ED06A7"/>
    <w:rsid w:val="00ED3479"/>
    <w:rsid w:val="00ED5834"/>
    <w:rsid w:val="00ED6583"/>
    <w:rsid w:val="00EF1A0B"/>
    <w:rsid w:val="00EF22C8"/>
    <w:rsid w:val="00EF34AA"/>
    <w:rsid w:val="00F0162C"/>
    <w:rsid w:val="00F06BB6"/>
    <w:rsid w:val="00F121FD"/>
    <w:rsid w:val="00F15D1C"/>
    <w:rsid w:val="00F30538"/>
    <w:rsid w:val="00F47AD2"/>
    <w:rsid w:val="00F51D4D"/>
    <w:rsid w:val="00F53F4F"/>
    <w:rsid w:val="00F6332E"/>
    <w:rsid w:val="00F6747B"/>
    <w:rsid w:val="00F719DC"/>
    <w:rsid w:val="00F832C5"/>
    <w:rsid w:val="00F92BA6"/>
    <w:rsid w:val="00F9308E"/>
    <w:rsid w:val="00F95CA7"/>
    <w:rsid w:val="00FB73F7"/>
    <w:rsid w:val="00FC36D8"/>
    <w:rsid w:val="00FE736F"/>
    <w:rsid w:val="00FF1B79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3C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E9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BF6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rsid w:val="00C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5BB"/>
  </w:style>
  <w:style w:type="paragraph" w:styleId="a6">
    <w:name w:val="header"/>
    <w:basedOn w:val="a"/>
    <w:link w:val="a7"/>
    <w:rsid w:val="00F6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6332E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6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6332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A2890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to74-kopylov</cp:lastModifiedBy>
  <cp:revision>83</cp:revision>
  <cp:lastPrinted>2016-01-29T09:03:00Z</cp:lastPrinted>
  <dcterms:created xsi:type="dcterms:W3CDTF">2016-01-28T13:35:00Z</dcterms:created>
  <dcterms:modified xsi:type="dcterms:W3CDTF">2016-08-11T11:23:00Z</dcterms:modified>
</cp:coreProperties>
</file>